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7839292" w:displacedByCustomXml="next"/>
    <w:bookmarkEnd w:id="0" w:displacedByCustomXml="next"/>
    <w:bookmarkStart w:id="1" w:name="_Toc51501871" w:displacedByCustomXml="next"/>
    <w:bookmarkStart w:id="2" w:name="_Hlk56092323" w:displacedByCustomXml="next"/>
    <w:sdt>
      <w:sdtPr>
        <w:rPr>
          <w:rFonts w:ascii="Times New Roman" w:eastAsia="宋体" w:hAnsi="Times New Roman" w:cstheme="minorBidi"/>
          <w:color w:val="auto"/>
          <w:kern w:val="2"/>
          <w:sz w:val="24"/>
          <w:szCs w:val="22"/>
          <w:lang w:val="zh-CN"/>
        </w:rPr>
        <w:id w:val="911580393"/>
        <w:docPartObj>
          <w:docPartGallery w:val="Table of Contents"/>
          <w:docPartUnique/>
        </w:docPartObj>
      </w:sdtPr>
      <w:sdtEndPr>
        <w:rPr>
          <w:rFonts w:asciiTheme="minorHAnsi" w:eastAsiaTheme="minorEastAsia" w:hAnsiTheme="minorHAnsi"/>
          <w:b/>
          <w:bCs/>
          <w:sz w:val="21"/>
        </w:rPr>
      </w:sdtEndPr>
      <w:sdtContent>
        <w:p w14:paraId="4EE6F00E" w14:textId="6BD21FA1" w:rsidR="008E75EF" w:rsidRPr="008E75EF" w:rsidRDefault="008E75EF" w:rsidP="000A299E">
          <w:pPr>
            <w:pStyle w:val="TOC"/>
            <w:ind w:left="480"/>
            <w:jc w:val="center"/>
          </w:pPr>
          <w:r w:rsidRPr="008E75EF">
            <w:rPr>
              <w:rFonts w:hint="eastAsia"/>
            </w:rPr>
            <w:t>儿童下肢康复项目进展汇报</w:t>
          </w:r>
        </w:p>
        <w:p w14:paraId="26AEA62C" w14:textId="14936E50" w:rsidR="0022702C" w:rsidRDefault="0022702C" w:rsidP="000A299E">
          <w:pPr>
            <w:pStyle w:val="TOC"/>
            <w:ind w:left="480"/>
            <w:jc w:val="center"/>
          </w:pPr>
          <w:r w:rsidRPr="0022702C">
            <w:t>目录</w:t>
          </w:r>
        </w:p>
        <w:p w14:paraId="78CD19BD" w14:textId="744C0394" w:rsidR="008E75EF" w:rsidRDefault="008E75EF" w:rsidP="008E75EF">
          <w:pPr>
            <w:ind w:firstLine="480"/>
          </w:pPr>
        </w:p>
        <w:p w14:paraId="23323AA1" w14:textId="77777777" w:rsidR="00E33EB9" w:rsidRPr="008E75EF" w:rsidRDefault="00E33EB9" w:rsidP="008E75EF">
          <w:pPr>
            <w:ind w:firstLine="480"/>
          </w:pPr>
        </w:p>
        <w:p w14:paraId="5A3DBCF4" w14:textId="30FEEB96" w:rsidR="00106E18" w:rsidRDefault="0022702C">
          <w:pPr>
            <w:pStyle w:val="TOC1"/>
            <w:rPr>
              <w:noProof/>
            </w:rPr>
          </w:pPr>
          <w:r>
            <w:fldChar w:fldCharType="begin"/>
          </w:r>
          <w:r>
            <w:instrText xml:space="preserve"> TOC \o "1-3" \h \z \u </w:instrText>
          </w:r>
          <w:r>
            <w:fldChar w:fldCharType="separate"/>
          </w:r>
          <w:hyperlink w:anchor="_Toc57654967" w:history="1">
            <w:r w:rsidR="00106E18" w:rsidRPr="001C0BFA">
              <w:rPr>
                <w:rStyle w:val="afb"/>
                <w:noProof/>
              </w:rPr>
              <w:t>第一章</w:t>
            </w:r>
            <w:r w:rsidR="00106E18" w:rsidRPr="001C0BFA">
              <w:rPr>
                <w:rStyle w:val="afb"/>
                <w:noProof/>
              </w:rPr>
              <w:t xml:space="preserve"> </w:t>
            </w:r>
            <w:r w:rsidR="00106E18" w:rsidRPr="001C0BFA">
              <w:rPr>
                <w:rStyle w:val="afb"/>
                <w:noProof/>
              </w:rPr>
              <w:t>绪论</w:t>
            </w:r>
            <w:r w:rsidR="00106E18">
              <w:rPr>
                <w:noProof/>
                <w:webHidden/>
              </w:rPr>
              <w:tab/>
            </w:r>
            <w:r w:rsidR="00106E18">
              <w:rPr>
                <w:noProof/>
                <w:webHidden/>
              </w:rPr>
              <w:fldChar w:fldCharType="begin"/>
            </w:r>
            <w:r w:rsidR="00106E18">
              <w:rPr>
                <w:noProof/>
                <w:webHidden/>
              </w:rPr>
              <w:instrText xml:space="preserve"> PAGEREF _Toc57654967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D86B1C4" w14:textId="4CF8D9E4" w:rsidR="00106E18" w:rsidRDefault="006D7C8F">
          <w:pPr>
            <w:pStyle w:val="TOC2"/>
            <w:tabs>
              <w:tab w:val="right" w:leader="dot" w:pos="8436"/>
            </w:tabs>
            <w:rPr>
              <w:noProof/>
            </w:rPr>
          </w:pPr>
          <w:hyperlink w:anchor="_Toc57654968" w:history="1">
            <w:r w:rsidR="00106E18" w:rsidRPr="001C0BFA">
              <w:rPr>
                <w:rStyle w:val="afb"/>
                <w:noProof/>
              </w:rPr>
              <w:t xml:space="preserve">1.1 </w:t>
            </w:r>
            <w:r w:rsidR="00106E18" w:rsidRPr="001C0BFA">
              <w:rPr>
                <w:rStyle w:val="afb"/>
                <w:noProof/>
              </w:rPr>
              <w:t>课题意义</w:t>
            </w:r>
            <w:r w:rsidR="00106E18">
              <w:rPr>
                <w:noProof/>
                <w:webHidden/>
              </w:rPr>
              <w:tab/>
            </w:r>
            <w:r w:rsidR="00106E18">
              <w:rPr>
                <w:noProof/>
                <w:webHidden/>
              </w:rPr>
              <w:fldChar w:fldCharType="begin"/>
            </w:r>
            <w:r w:rsidR="00106E18">
              <w:rPr>
                <w:noProof/>
                <w:webHidden/>
              </w:rPr>
              <w:instrText xml:space="preserve"> PAGEREF _Toc57654968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35E5D83" w14:textId="241309A7" w:rsidR="00106E18" w:rsidRDefault="006D7C8F">
          <w:pPr>
            <w:pStyle w:val="TOC2"/>
            <w:tabs>
              <w:tab w:val="right" w:leader="dot" w:pos="8436"/>
            </w:tabs>
            <w:rPr>
              <w:noProof/>
            </w:rPr>
          </w:pPr>
          <w:hyperlink w:anchor="_Toc57654969" w:history="1">
            <w:r w:rsidR="00106E18" w:rsidRPr="001C0BFA">
              <w:rPr>
                <w:rStyle w:val="afb"/>
                <w:noProof/>
              </w:rPr>
              <w:t xml:space="preserve">1.2 </w:t>
            </w:r>
            <w:r w:rsidR="00106E18" w:rsidRPr="001C0BFA">
              <w:rPr>
                <w:rStyle w:val="afb"/>
                <w:noProof/>
              </w:rPr>
              <w:t>国内外研究进展与现状</w:t>
            </w:r>
            <w:r w:rsidR="00106E18">
              <w:rPr>
                <w:noProof/>
                <w:webHidden/>
              </w:rPr>
              <w:tab/>
            </w:r>
            <w:r w:rsidR="00106E18">
              <w:rPr>
                <w:noProof/>
                <w:webHidden/>
              </w:rPr>
              <w:fldChar w:fldCharType="begin"/>
            </w:r>
            <w:r w:rsidR="00106E18">
              <w:rPr>
                <w:noProof/>
                <w:webHidden/>
              </w:rPr>
              <w:instrText xml:space="preserve"> PAGEREF _Toc57654969 \h </w:instrText>
            </w:r>
            <w:r w:rsidR="00106E18">
              <w:rPr>
                <w:noProof/>
                <w:webHidden/>
              </w:rPr>
            </w:r>
            <w:r w:rsidR="00106E18">
              <w:rPr>
                <w:noProof/>
                <w:webHidden/>
              </w:rPr>
              <w:fldChar w:fldCharType="separate"/>
            </w:r>
            <w:r w:rsidR="00106E18">
              <w:rPr>
                <w:noProof/>
                <w:webHidden/>
              </w:rPr>
              <w:t>4</w:t>
            </w:r>
            <w:r w:rsidR="00106E18">
              <w:rPr>
                <w:noProof/>
                <w:webHidden/>
              </w:rPr>
              <w:fldChar w:fldCharType="end"/>
            </w:r>
          </w:hyperlink>
        </w:p>
        <w:p w14:paraId="56360BA2" w14:textId="12FF885E" w:rsidR="00106E18" w:rsidRDefault="006D7C8F">
          <w:pPr>
            <w:pStyle w:val="TOC3"/>
            <w:tabs>
              <w:tab w:val="right" w:leader="dot" w:pos="8436"/>
            </w:tabs>
            <w:rPr>
              <w:noProof/>
            </w:rPr>
          </w:pPr>
          <w:hyperlink w:anchor="_Toc57654970" w:history="1">
            <w:r w:rsidR="00106E18" w:rsidRPr="001C0BFA">
              <w:rPr>
                <w:rStyle w:val="afb"/>
                <w:noProof/>
              </w:rPr>
              <w:t xml:space="preserve">1.2.1 </w:t>
            </w:r>
            <w:r w:rsidR="00106E18" w:rsidRPr="001C0BFA">
              <w:rPr>
                <w:rStyle w:val="afb"/>
                <w:noProof/>
              </w:rPr>
              <w:t>关于儿童下肢步态分析的研究</w:t>
            </w:r>
            <w:r w:rsidR="00106E18">
              <w:rPr>
                <w:noProof/>
                <w:webHidden/>
              </w:rPr>
              <w:tab/>
            </w:r>
            <w:r w:rsidR="00106E18">
              <w:rPr>
                <w:noProof/>
                <w:webHidden/>
              </w:rPr>
              <w:fldChar w:fldCharType="begin"/>
            </w:r>
            <w:r w:rsidR="00106E18">
              <w:rPr>
                <w:noProof/>
                <w:webHidden/>
              </w:rPr>
              <w:instrText xml:space="preserve"> PAGEREF _Toc57654970 \h </w:instrText>
            </w:r>
            <w:r w:rsidR="00106E18">
              <w:rPr>
                <w:noProof/>
                <w:webHidden/>
              </w:rPr>
            </w:r>
            <w:r w:rsidR="00106E18">
              <w:rPr>
                <w:noProof/>
                <w:webHidden/>
              </w:rPr>
              <w:fldChar w:fldCharType="separate"/>
            </w:r>
            <w:r w:rsidR="00106E18">
              <w:rPr>
                <w:noProof/>
                <w:webHidden/>
              </w:rPr>
              <w:t>5</w:t>
            </w:r>
            <w:r w:rsidR="00106E18">
              <w:rPr>
                <w:noProof/>
                <w:webHidden/>
              </w:rPr>
              <w:fldChar w:fldCharType="end"/>
            </w:r>
          </w:hyperlink>
        </w:p>
        <w:p w14:paraId="726923A9" w14:textId="71F5BD24" w:rsidR="00106E18" w:rsidRDefault="006D7C8F">
          <w:pPr>
            <w:pStyle w:val="TOC3"/>
            <w:tabs>
              <w:tab w:val="right" w:leader="dot" w:pos="8436"/>
            </w:tabs>
            <w:rPr>
              <w:noProof/>
            </w:rPr>
          </w:pPr>
          <w:hyperlink w:anchor="_Toc57654971" w:history="1">
            <w:r w:rsidR="00106E18" w:rsidRPr="001C0BFA">
              <w:rPr>
                <w:rStyle w:val="afb"/>
                <w:noProof/>
              </w:rPr>
              <w:t xml:space="preserve">1.2.2 </w:t>
            </w:r>
            <w:r w:rsidR="00106E18" w:rsidRPr="001C0BFA">
              <w:rPr>
                <w:rStyle w:val="afb"/>
                <w:noProof/>
              </w:rPr>
              <w:t>辅助儿童下肢康复运动的外骨骼结构研发</w:t>
            </w:r>
            <w:r w:rsidR="00106E18">
              <w:rPr>
                <w:noProof/>
                <w:webHidden/>
              </w:rPr>
              <w:tab/>
            </w:r>
            <w:r w:rsidR="00106E18">
              <w:rPr>
                <w:noProof/>
                <w:webHidden/>
              </w:rPr>
              <w:fldChar w:fldCharType="begin"/>
            </w:r>
            <w:r w:rsidR="00106E18">
              <w:rPr>
                <w:noProof/>
                <w:webHidden/>
              </w:rPr>
              <w:instrText xml:space="preserve"> PAGEREF _Toc57654971 \h </w:instrText>
            </w:r>
            <w:r w:rsidR="00106E18">
              <w:rPr>
                <w:noProof/>
                <w:webHidden/>
              </w:rPr>
            </w:r>
            <w:r w:rsidR="00106E18">
              <w:rPr>
                <w:noProof/>
                <w:webHidden/>
              </w:rPr>
              <w:fldChar w:fldCharType="separate"/>
            </w:r>
            <w:r w:rsidR="00106E18">
              <w:rPr>
                <w:noProof/>
                <w:webHidden/>
              </w:rPr>
              <w:t>6</w:t>
            </w:r>
            <w:r w:rsidR="00106E18">
              <w:rPr>
                <w:noProof/>
                <w:webHidden/>
              </w:rPr>
              <w:fldChar w:fldCharType="end"/>
            </w:r>
          </w:hyperlink>
        </w:p>
        <w:p w14:paraId="4689F41E" w14:textId="2ED98034" w:rsidR="00106E18" w:rsidRDefault="006D7C8F">
          <w:pPr>
            <w:pStyle w:val="TOC3"/>
            <w:tabs>
              <w:tab w:val="right" w:leader="dot" w:pos="8436"/>
            </w:tabs>
            <w:rPr>
              <w:noProof/>
            </w:rPr>
          </w:pPr>
          <w:hyperlink w:anchor="_Toc57654972" w:history="1">
            <w:r w:rsidR="00106E18" w:rsidRPr="001C0BFA">
              <w:rPr>
                <w:rStyle w:val="afb"/>
                <w:noProof/>
              </w:rPr>
              <w:t xml:space="preserve">1.2.3 </w:t>
            </w:r>
            <w:r w:rsidR="00106E18" w:rsidRPr="001C0BFA">
              <w:rPr>
                <w:rStyle w:val="afb"/>
                <w:noProof/>
              </w:rPr>
              <w:t>儿童下肢外骨骼的运动控制方法和技术</w:t>
            </w:r>
            <w:r w:rsidR="00106E18">
              <w:rPr>
                <w:noProof/>
                <w:webHidden/>
              </w:rPr>
              <w:tab/>
            </w:r>
            <w:r w:rsidR="00106E18">
              <w:rPr>
                <w:noProof/>
                <w:webHidden/>
              </w:rPr>
              <w:fldChar w:fldCharType="begin"/>
            </w:r>
            <w:r w:rsidR="00106E18">
              <w:rPr>
                <w:noProof/>
                <w:webHidden/>
              </w:rPr>
              <w:instrText xml:space="preserve"> PAGEREF _Toc57654972 \h </w:instrText>
            </w:r>
            <w:r w:rsidR="00106E18">
              <w:rPr>
                <w:noProof/>
                <w:webHidden/>
              </w:rPr>
            </w:r>
            <w:r w:rsidR="00106E18">
              <w:rPr>
                <w:noProof/>
                <w:webHidden/>
              </w:rPr>
              <w:fldChar w:fldCharType="separate"/>
            </w:r>
            <w:r w:rsidR="00106E18">
              <w:rPr>
                <w:noProof/>
                <w:webHidden/>
              </w:rPr>
              <w:t>8</w:t>
            </w:r>
            <w:r w:rsidR="00106E18">
              <w:rPr>
                <w:noProof/>
                <w:webHidden/>
              </w:rPr>
              <w:fldChar w:fldCharType="end"/>
            </w:r>
          </w:hyperlink>
        </w:p>
        <w:p w14:paraId="35670821" w14:textId="7088772C" w:rsidR="00106E18" w:rsidRDefault="006D7C8F">
          <w:pPr>
            <w:pStyle w:val="TOC3"/>
            <w:tabs>
              <w:tab w:val="right" w:leader="dot" w:pos="8436"/>
            </w:tabs>
            <w:rPr>
              <w:noProof/>
            </w:rPr>
          </w:pPr>
          <w:hyperlink w:anchor="_Toc57654973" w:history="1">
            <w:r w:rsidR="00106E18" w:rsidRPr="001C0BFA">
              <w:rPr>
                <w:rStyle w:val="afb"/>
                <w:noProof/>
              </w:rPr>
              <w:t xml:space="preserve">1.2.4 </w:t>
            </w:r>
            <w:r w:rsidR="00106E18" w:rsidRPr="001C0BFA">
              <w:rPr>
                <w:rStyle w:val="afb"/>
                <w:noProof/>
              </w:rPr>
              <w:t>研究难点与挑战</w:t>
            </w:r>
            <w:r w:rsidR="00106E18">
              <w:rPr>
                <w:noProof/>
                <w:webHidden/>
              </w:rPr>
              <w:tab/>
            </w:r>
            <w:r w:rsidR="00106E18">
              <w:rPr>
                <w:noProof/>
                <w:webHidden/>
              </w:rPr>
              <w:fldChar w:fldCharType="begin"/>
            </w:r>
            <w:r w:rsidR="00106E18">
              <w:rPr>
                <w:noProof/>
                <w:webHidden/>
              </w:rPr>
              <w:instrText xml:space="preserve"> PAGEREF _Toc57654973 \h </w:instrText>
            </w:r>
            <w:r w:rsidR="00106E18">
              <w:rPr>
                <w:noProof/>
                <w:webHidden/>
              </w:rPr>
            </w:r>
            <w:r w:rsidR="00106E18">
              <w:rPr>
                <w:noProof/>
                <w:webHidden/>
              </w:rPr>
              <w:fldChar w:fldCharType="separate"/>
            </w:r>
            <w:r w:rsidR="00106E18">
              <w:rPr>
                <w:noProof/>
                <w:webHidden/>
              </w:rPr>
              <w:t>9</w:t>
            </w:r>
            <w:r w:rsidR="00106E18">
              <w:rPr>
                <w:noProof/>
                <w:webHidden/>
              </w:rPr>
              <w:fldChar w:fldCharType="end"/>
            </w:r>
          </w:hyperlink>
        </w:p>
        <w:p w14:paraId="4CAF9CAD" w14:textId="2118B691" w:rsidR="00106E18" w:rsidRDefault="006D7C8F">
          <w:pPr>
            <w:pStyle w:val="TOC2"/>
            <w:tabs>
              <w:tab w:val="right" w:leader="dot" w:pos="8436"/>
            </w:tabs>
            <w:rPr>
              <w:noProof/>
            </w:rPr>
          </w:pPr>
          <w:hyperlink w:anchor="_Toc57654974" w:history="1">
            <w:r w:rsidR="00106E18" w:rsidRPr="001C0BFA">
              <w:rPr>
                <w:rStyle w:val="afb"/>
                <w:noProof/>
              </w:rPr>
              <w:t xml:space="preserve">1.3 </w:t>
            </w:r>
            <w:r w:rsidR="00106E18" w:rsidRPr="001C0BFA">
              <w:rPr>
                <w:rStyle w:val="afb"/>
                <w:noProof/>
              </w:rPr>
              <w:t>课题来源和主要研究内容</w:t>
            </w:r>
            <w:r w:rsidR="00106E18">
              <w:rPr>
                <w:noProof/>
                <w:webHidden/>
              </w:rPr>
              <w:tab/>
            </w:r>
            <w:r w:rsidR="00106E18">
              <w:rPr>
                <w:noProof/>
                <w:webHidden/>
              </w:rPr>
              <w:fldChar w:fldCharType="begin"/>
            </w:r>
            <w:r w:rsidR="00106E18">
              <w:rPr>
                <w:noProof/>
                <w:webHidden/>
              </w:rPr>
              <w:instrText xml:space="preserve"> PAGEREF _Toc57654974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081A65A7" w14:textId="67D60AD0" w:rsidR="00106E18" w:rsidRDefault="006D7C8F">
          <w:pPr>
            <w:pStyle w:val="TOC2"/>
            <w:tabs>
              <w:tab w:val="right" w:leader="dot" w:pos="8436"/>
            </w:tabs>
            <w:rPr>
              <w:noProof/>
            </w:rPr>
          </w:pPr>
          <w:hyperlink w:anchor="_Toc57654975" w:history="1">
            <w:r w:rsidR="00106E18" w:rsidRPr="001C0BFA">
              <w:rPr>
                <w:rStyle w:val="afb"/>
                <w:noProof/>
              </w:rPr>
              <w:t xml:space="preserve">1.4 </w:t>
            </w:r>
            <w:r w:rsidR="00106E18" w:rsidRPr="001C0BFA">
              <w:rPr>
                <w:rStyle w:val="afb"/>
                <w:noProof/>
              </w:rPr>
              <w:t>论文组织架构</w:t>
            </w:r>
            <w:r w:rsidR="00106E18">
              <w:rPr>
                <w:noProof/>
                <w:webHidden/>
              </w:rPr>
              <w:tab/>
            </w:r>
            <w:r w:rsidR="00106E18">
              <w:rPr>
                <w:noProof/>
                <w:webHidden/>
              </w:rPr>
              <w:fldChar w:fldCharType="begin"/>
            </w:r>
            <w:r w:rsidR="00106E18">
              <w:rPr>
                <w:noProof/>
                <w:webHidden/>
              </w:rPr>
              <w:instrText xml:space="preserve"> PAGEREF _Toc57654975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77BA721C" w14:textId="124DDCB5" w:rsidR="00106E18" w:rsidRDefault="006D7C8F">
          <w:pPr>
            <w:pStyle w:val="TOC1"/>
            <w:rPr>
              <w:noProof/>
            </w:rPr>
          </w:pPr>
          <w:hyperlink w:anchor="_Toc57654976" w:history="1">
            <w:r w:rsidR="00106E18" w:rsidRPr="001C0BFA">
              <w:rPr>
                <w:rStyle w:val="afb"/>
                <w:noProof/>
              </w:rPr>
              <w:t>第二章</w:t>
            </w:r>
            <w:r w:rsidR="00106E18" w:rsidRPr="001C0BFA">
              <w:rPr>
                <w:rStyle w:val="afb"/>
                <w:noProof/>
              </w:rPr>
              <w:t xml:space="preserve"> </w:t>
            </w:r>
            <w:r w:rsidR="00106E18" w:rsidRPr="001C0BFA">
              <w:rPr>
                <w:rStyle w:val="afb"/>
                <w:noProof/>
              </w:rPr>
              <w:t>外骨骼系统方案设计</w:t>
            </w:r>
            <w:r w:rsidR="00106E18">
              <w:rPr>
                <w:noProof/>
                <w:webHidden/>
              </w:rPr>
              <w:tab/>
            </w:r>
            <w:r w:rsidR="00106E18">
              <w:rPr>
                <w:noProof/>
                <w:webHidden/>
              </w:rPr>
              <w:fldChar w:fldCharType="begin"/>
            </w:r>
            <w:r w:rsidR="00106E18">
              <w:rPr>
                <w:noProof/>
                <w:webHidden/>
              </w:rPr>
              <w:instrText xml:space="preserve"> PAGEREF _Toc57654976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46B89016" w14:textId="66D42EC2" w:rsidR="00106E18" w:rsidRDefault="006D7C8F">
          <w:pPr>
            <w:pStyle w:val="TOC2"/>
            <w:tabs>
              <w:tab w:val="right" w:leader="dot" w:pos="8436"/>
            </w:tabs>
            <w:rPr>
              <w:noProof/>
            </w:rPr>
          </w:pPr>
          <w:hyperlink w:anchor="_Toc57654977" w:history="1">
            <w:r w:rsidR="00106E18" w:rsidRPr="001C0BFA">
              <w:rPr>
                <w:rStyle w:val="afb"/>
                <w:noProof/>
              </w:rPr>
              <w:t xml:space="preserve">2.1 </w:t>
            </w:r>
            <w:r w:rsidR="00106E18" w:rsidRPr="001C0BFA">
              <w:rPr>
                <w:rStyle w:val="afb"/>
                <w:noProof/>
              </w:rPr>
              <w:t>外骨骼结构方案设计</w:t>
            </w:r>
            <w:r w:rsidR="00106E18">
              <w:rPr>
                <w:noProof/>
                <w:webHidden/>
              </w:rPr>
              <w:tab/>
            </w:r>
            <w:r w:rsidR="00106E18">
              <w:rPr>
                <w:noProof/>
                <w:webHidden/>
              </w:rPr>
              <w:fldChar w:fldCharType="begin"/>
            </w:r>
            <w:r w:rsidR="00106E18">
              <w:rPr>
                <w:noProof/>
                <w:webHidden/>
              </w:rPr>
              <w:instrText xml:space="preserve"> PAGEREF _Toc57654977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317C75D5" w14:textId="45332D34" w:rsidR="00106E18" w:rsidRDefault="006D7C8F">
          <w:pPr>
            <w:pStyle w:val="TOC3"/>
            <w:tabs>
              <w:tab w:val="right" w:leader="dot" w:pos="8436"/>
            </w:tabs>
            <w:rPr>
              <w:noProof/>
            </w:rPr>
          </w:pPr>
          <w:hyperlink w:anchor="_Toc57654978" w:history="1">
            <w:r w:rsidR="00106E18" w:rsidRPr="001C0BFA">
              <w:rPr>
                <w:rStyle w:val="afb"/>
                <w:noProof/>
              </w:rPr>
              <w:t xml:space="preserve">2.1.1 </w:t>
            </w:r>
            <w:r w:rsidR="00106E18" w:rsidRPr="001C0BFA">
              <w:rPr>
                <w:rStyle w:val="afb"/>
                <w:noProof/>
              </w:rPr>
              <w:t>脑瘫患儿病理特点及发病规律</w:t>
            </w:r>
            <w:r w:rsidR="00106E18">
              <w:rPr>
                <w:noProof/>
                <w:webHidden/>
              </w:rPr>
              <w:tab/>
            </w:r>
            <w:r w:rsidR="00106E18">
              <w:rPr>
                <w:noProof/>
                <w:webHidden/>
              </w:rPr>
              <w:fldChar w:fldCharType="begin"/>
            </w:r>
            <w:r w:rsidR="00106E18">
              <w:rPr>
                <w:noProof/>
                <w:webHidden/>
              </w:rPr>
              <w:instrText xml:space="preserve"> PAGEREF _Toc57654978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0EC13E0E" w14:textId="2BA1BA16" w:rsidR="00106E18" w:rsidRDefault="006D7C8F">
          <w:pPr>
            <w:pStyle w:val="TOC3"/>
            <w:tabs>
              <w:tab w:val="right" w:leader="dot" w:pos="8436"/>
            </w:tabs>
            <w:rPr>
              <w:noProof/>
            </w:rPr>
          </w:pPr>
          <w:hyperlink w:anchor="_Toc57654979" w:history="1">
            <w:r w:rsidR="00106E18" w:rsidRPr="001C0BFA">
              <w:rPr>
                <w:rStyle w:val="afb"/>
                <w:noProof/>
              </w:rPr>
              <w:t xml:space="preserve">2.1.2 </w:t>
            </w:r>
            <w:r w:rsidR="00106E18" w:rsidRPr="001C0BFA">
              <w:rPr>
                <w:rStyle w:val="afb"/>
                <w:noProof/>
              </w:rPr>
              <w:t>脑瘫患儿康复方案分析</w:t>
            </w:r>
            <w:r w:rsidR="00106E18">
              <w:rPr>
                <w:noProof/>
                <w:webHidden/>
              </w:rPr>
              <w:tab/>
            </w:r>
            <w:r w:rsidR="00106E18">
              <w:rPr>
                <w:noProof/>
                <w:webHidden/>
              </w:rPr>
              <w:fldChar w:fldCharType="begin"/>
            </w:r>
            <w:r w:rsidR="00106E18">
              <w:rPr>
                <w:noProof/>
                <w:webHidden/>
              </w:rPr>
              <w:instrText xml:space="preserve"> PAGEREF _Toc57654979 \h </w:instrText>
            </w:r>
            <w:r w:rsidR="00106E18">
              <w:rPr>
                <w:noProof/>
                <w:webHidden/>
              </w:rPr>
            </w:r>
            <w:r w:rsidR="00106E18">
              <w:rPr>
                <w:noProof/>
                <w:webHidden/>
              </w:rPr>
              <w:fldChar w:fldCharType="separate"/>
            </w:r>
            <w:r w:rsidR="00106E18">
              <w:rPr>
                <w:noProof/>
                <w:webHidden/>
              </w:rPr>
              <w:t>15</w:t>
            </w:r>
            <w:r w:rsidR="00106E18">
              <w:rPr>
                <w:noProof/>
                <w:webHidden/>
              </w:rPr>
              <w:fldChar w:fldCharType="end"/>
            </w:r>
          </w:hyperlink>
        </w:p>
        <w:p w14:paraId="2676521D" w14:textId="40A4DCC6" w:rsidR="00106E18" w:rsidRDefault="006D7C8F">
          <w:pPr>
            <w:pStyle w:val="TOC3"/>
            <w:tabs>
              <w:tab w:val="right" w:leader="dot" w:pos="8436"/>
            </w:tabs>
            <w:rPr>
              <w:noProof/>
            </w:rPr>
          </w:pPr>
          <w:hyperlink w:anchor="_Toc57654980" w:history="1">
            <w:r w:rsidR="00106E18" w:rsidRPr="001C0BFA">
              <w:rPr>
                <w:rStyle w:val="afb"/>
                <w:noProof/>
              </w:rPr>
              <w:t xml:space="preserve">2.1.3 </w:t>
            </w:r>
            <w:r w:rsidR="00106E18" w:rsidRPr="001C0BFA">
              <w:rPr>
                <w:rStyle w:val="afb"/>
                <w:noProof/>
              </w:rPr>
              <w:t>人体步行机理分析及外骨骼自由度方案确定</w:t>
            </w:r>
            <w:r w:rsidR="00106E18">
              <w:rPr>
                <w:noProof/>
                <w:webHidden/>
              </w:rPr>
              <w:tab/>
            </w:r>
            <w:r w:rsidR="00106E18">
              <w:rPr>
                <w:noProof/>
                <w:webHidden/>
              </w:rPr>
              <w:fldChar w:fldCharType="begin"/>
            </w:r>
            <w:r w:rsidR="00106E18">
              <w:rPr>
                <w:noProof/>
                <w:webHidden/>
              </w:rPr>
              <w:instrText xml:space="preserve"> PAGEREF _Toc57654980 \h </w:instrText>
            </w:r>
            <w:r w:rsidR="00106E18">
              <w:rPr>
                <w:noProof/>
                <w:webHidden/>
              </w:rPr>
            </w:r>
            <w:r w:rsidR="00106E18">
              <w:rPr>
                <w:noProof/>
                <w:webHidden/>
              </w:rPr>
              <w:fldChar w:fldCharType="separate"/>
            </w:r>
            <w:r w:rsidR="00106E18">
              <w:rPr>
                <w:noProof/>
                <w:webHidden/>
              </w:rPr>
              <w:t>19</w:t>
            </w:r>
            <w:r w:rsidR="00106E18">
              <w:rPr>
                <w:noProof/>
                <w:webHidden/>
              </w:rPr>
              <w:fldChar w:fldCharType="end"/>
            </w:r>
          </w:hyperlink>
        </w:p>
        <w:p w14:paraId="2438F0C3" w14:textId="6AE97688" w:rsidR="00106E18" w:rsidRDefault="006D7C8F">
          <w:pPr>
            <w:pStyle w:val="TOC3"/>
            <w:tabs>
              <w:tab w:val="right" w:leader="dot" w:pos="8436"/>
            </w:tabs>
            <w:rPr>
              <w:noProof/>
            </w:rPr>
          </w:pPr>
          <w:hyperlink w:anchor="_Toc57654981" w:history="1">
            <w:r w:rsidR="00106E18" w:rsidRPr="001C0BFA">
              <w:rPr>
                <w:rStyle w:val="afb"/>
                <w:noProof/>
              </w:rPr>
              <w:t xml:space="preserve">2.1.4 </w:t>
            </w:r>
            <w:r w:rsidR="00106E18" w:rsidRPr="001C0BFA">
              <w:rPr>
                <w:rStyle w:val="afb"/>
                <w:noProof/>
              </w:rPr>
              <w:t>外骨骼驱动模块设计</w:t>
            </w:r>
            <w:r w:rsidR="00106E18">
              <w:rPr>
                <w:noProof/>
                <w:webHidden/>
              </w:rPr>
              <w:tab/>
            </w:r>
            <w:r w:rsidR="00106E18">
              <w:rPr>
                <w:noProof/>
                <w:webHidden/>
              </w:rPr>
              <w:fldChar w:fldCharType="begin"/>
            </w:r>
            <w:r w:rsidR="00106E18">
              <w:rPr>
                <w:noProof/>
                <w:webHidden/>
              </w:rPr>
              <w:instrText xml:space="preserve"> PAGEREF _Toc57654981 \h </w:instrText>
            </w:r>
            <w:r w:rsidR="00106E18">
              <w:rPr>
                <w:noProof/>
                <w:webHidden/>
              </w:rPr>
            </w:r>
            <w:r w:rsidR="00106E18">
              <w:rPr>
                <w:noProof/>
                <w:webHidden/>
              </w:rPr>
              <w:fldChar w:fldCharType="separate"/>
            </w:r>
            <w:r w:rsidR="00106E18">
              <w:rPr>
                <w:noProof/>
                <w:webHidden/>
              </w:rPr>
              <w:t>21</w:t>
            </w:r>
            <w:r w:rsidR="00106E18">
              <w:rPr>
                <w:noProof/>
                <w:webHidden/>
              </w:rPr>
              <w:fldChar w:fldCharType="end"/>
            </w:r>
          </w:hyperlink>
        </w:p>
        <w:p w14:paraId="37793498" w14:textId="4F96B54F" w:rsidR="00106E18" w:rsidRDefault="006D7C8F">
          <w:pPr>
            <w:pStyle w:val="TOC2"/>
            <w:tabs>
              <w:tab w:val="right" w:leader="dot" w:pos="8436"/>
            </w:tabs>
            <w:rPr>
              <w:noProof/>
            </w:rPr>
          </w:pPr>
          <w:hyperlink w:anchor="_Toc57654982" w:history="1">
            <w:r w:rsidR="00106E18" w:rsidRPr="001C0BFA">
              <w:rPr>
                <w:rStyle w:val="afb"/>
                <w:noProof/>
              </w:rPr>
              <w:t xml:space="preserve">2.2 </w:t>
            </w:r>
            <w:r w:rsidR="00106E18" w:rsidRPr="001C0BFA">
              <w:rPr>
                <w:rStyle w:val="afb"/>
                <w:noProof/>
              </w:rPr>
              <w:t>外骨骼负载分析及控制方案设计</w:t>
            </w:r>
            <w:r w:rsidR="00106E18">
              <w:rPr>
                <w:noProof/>
                <w:webHidden/>
              </w:rPr>
              <w:tab/>
            </w:r>
            <w:r w:rsidR="00106E18">
              <w:rPr>
                <w:noProof/>
                <w:webHidden/>
              </w:rPr>
              <w:fldChar w:fldCharType="begin"/>
            </w:r>
            <w:r w:rsidR="00106E18">
              <w:rPr>
                <w:noProof/>
                <w:webHidden/>
              </w:rPr>
              <w:instrText xml:space="preserve"> PAGEREF _Toc57654982 \h </w:instrText>
            </w:r>
            <w:r w:rsidR="00106E18">
              <w:rPr>
                <w:noProof/>
                <w:webHidden/>
              </w:rPr>
            </w:r>
            <w:r w:rsidR="00106E18">
              <w:rPr>
                <w:noProof/>
                <w:webHidden/>
              </w:rPr>
              <w:fldChar w:fldCharType="separate"/>
            </w:r>
            <w:r w:rsidR="00106E18">
              <w:rPr>
                <w:noProof/>
                <w:webHidden/>
              </w:rPr>
              <w:t>24</w:t>
            </w:r>
            <w:r w:rsidR="00106E18">
              <w:rPr>
                <w:noProof/>
                <w:webHidden/>
              </w:rPr>
              <w:fldChar w:fldCharType="end"/>
            </w:r>
          </w:hyperlink>
        </w:p>
        <w:p w14:paraId="3FE37732" w14:textId="11DD18B0" w:rsidR="00106E18" w:rsidRDefault="006D7C8F">
          <w:pPr>
            <w:pStyle w:val="TOC3"/>
            <w:tabs>
              <w:tab w:val="right" w:leader="dot" w:pos="8436"/>
            </w:tabs>
            <w:rPr>
              <w:noProof/>
            </w:rPr>
          </w:pPr>
          <w:hyperlink w:anchor="_Toc57654983" w:history="1">
            <w:r w:rsidR="00106E18" w:rsidRPr="001C0BFA">
              <w:rPr>
                <w:rStyle w:val="afb"/>
                <w:noProof/>
              </w:rPr>
              <w:t xml:space="preserve">2.2.1 </w:t>
            </w:r>
            <w:r w:rsidR="00106E18" w:rsidRPr="001C0BFA">
              <w:rPr>
                <w:rStyle w:val="afb"/>
                <w:noProof/>
              </w:rPr>
              <w:t>控制策略选择</w:t>
            </w:r>
            <w:r w:rsidR="00106E18">
              <w:rPr>
                <w:noProof/>
                <w:webHidden/>
              </w:rPr>
              <w:tab/>
            </w:r>
            <w:r w:rsidR="00106E18">
              <w:rPr>
                <w:noProof/>
                <w:webHidden/>
              </w:rPr>
              <w:fldChar w:fldCharType="begin"/>
            </w:r>
            <w:r w:rsidR="00106E18">
              <w:rPr>
                <w:noProof/>
                <w:webHidden/>
              </w:rPr>
              <w:instrText xml:space="preserve"> PAGEREF _Toc57654983 \h </w:instrText>
            </w:r>
            <w:r w:rsidR="00106E18">
              <w:rPr>
                <w:noProof/>
                <w:webHidden/>
              </w:rPr>
            </w:r>
            <w:r w:rsidR="00106E18">
              <w:rPr>
                <w:noProof/>
                <w:webHidden/>
              </w:rPr>
              <w:fldChar w:fldCharType="separate"/>
            </w:r>
            <w:r w:rsidR="00106E18">
              <w:rPr>
                <w:noProof/>
                <w:webHidden/>
              </w:rPr>
              <w:t>25</w:t>
            </w:r>
            <w:r w:rsidR="00106E18">
              <w:rPr>
                <w:noProof/>
                <w:webHidden/>
              </w:rPr>
              <w:fldChar w:fldCharType="end"/>
            </w:r>
          </w:hyperlink>
        </w:p>
        <w:p w14:paraId="14609A0D" w14:textId="36C8C535" w:rsidR="00106E18" w:rsidRDefault="006D7C8F">
          <w:pPr>
            <w:pStyle w:val="TOC3"/>
            <w:tabs>
              <w:tab w:val="right" w:leader="dot" w:pos="8436"/>
            </w:tabs>
            <w:rPr>
              <w:noProof/>
            </w:rPr>
          </w:pPr>
          <w:hyperlink w:anchor="_Toc57654984" w:history="1">
            <w:r w:rsidR="00106E18" w:rsidRPr="001C0BFA">
              <w:rPr>
                <w:rStyle w:val="afb"/>
                <w:noProof/>
              </w:rPr>
              <w:t xml:space="preserve">2.2.2 </w:t>
            </w:r>
            <w:r w:rsidR="00106E18" w:rsidRPr="001C0BFA">
              <w:rPr>
                <w:rStyle w:val="afb"/>
                <w:noProof/>
              </w:rPr>
              <w:t>运动轨迹选择</w:t>
            </w:r>
            <w:r w:rsidR="00106E18">
              <w:rPr>
                <w:noProof/>
                <w:webHidden/>
              </w:rPr>
              <w:tab/>
            </w:r>
            <w:r w:rsidR="00106E18">
              <w:rPr>
                <w:noProof/>
                <w:webHidden/>
              </w:rPr>
              <w:fldChar w:fldCharType="begin"/>
            </w:r>
            <w:r w:rsidR="00106E18">
              <w:rPr>
                <w:noProof/>
                <w:webHidden/>
              </w:rPr>
              <w:instrText xml:space="preserve"> PAGEREF _Toc57654984 \h </w:instrText>
            </w:r>
            <w:r w:rsidR="00106E18">
              <w:rPr>
                <w:noProof/>
                <w:webHidden/>
              </w:rPr>
            </w:r>
            <w:r w:rsidR="00106E18">
              <w:rPr>
                <w:noProof/>
                <w:webHidden/>
              </w:rPr>
              <w:fldChar w:fldCharType="separate"/>
            </w:r>
            <w:r w:rsidR="00106E18">
              <w:rPr>
                <w:noProof/>
                <w:webHidden/>
              </w:rPr>
              <w:t>27</w:t>
            </w:r>
            <w:r w:rsidR="00106E18">
              <w:rPr>
                <w:noProof/>
                <w:webHidden/>
              </w:rPr>
              <w:fldChar w:fldCharType="end"/>
            </w:r>
          </w:hyperlink>
        </w:p>
        <w:p w14:paraId="590292E1" w14:textId="0D77780D" w:rsidR="00106E18" w:rsidRDefault="006D7C8F">
          <w:pPr>
            <w:pStyle w:val="TOC3"/>
            <w:tabs>
              <w:tab w:val="right" w:leader="dot" w:pos="8436"/>
            </w:tabs>
            <w:rPr>
              <w:noProof/>
            </w:rPr>
          </w:pPr>
          <w:hyperlink w:anchor="_Toc57654985" w:history="1">
            <w:r w:rsidR="00106E18" w:rsidRPr="001C0BFA">
              <w:rPr>
                <w:rStyle w:val="afb"/>
                <w:noProof/>
              </w:rPr>
              <w:t xml:space="preserve">2.2.3 </w:t>
            </w:r>
            <w:r w:rsidR="00106E18" w:rsidRPr="001C0BFA">
              <w:rPr>
                <w:rStyle w:val="afb"/>
                <w:noProof/>
              </w:rPr>
              <w:t>康复方案制定</w:t>
            </w:r>
            <w:r w:rsidR="00106E18">
              <w:rPr>
                <w:noProof/>
                <w:webHidden/>
              </w:rPr>
              <w:tab/>
            </w:r>
            <w:r w:rsidR="00106E18">
              <w:rPr>
                <w:noProof/>
                <w:webHidden/>
              </w:rPr>
              <w:fldChar w:fldCharType="begin"/>
            </w:r>
            <w:r w:rsidR="00106E18">
              <w:rPr>
                <w:noProof/>
                <w:webHidden/>
              </w:rPr>
              <w:instrText xml:space="preserve"> PAGEREF _Toc57654985 \h </w:instrText>
            </w:r>
            <w:r w:rsidR="00106E18">
              <w:rPr>
                <w:noProof/>
                <w:webHidden/>
              </w:rPr>
            </w:r>
            <w:r w:rsidR="00106E18">
              <w:rPr>
                <w:noProof/>
                <w:webHidden/>
              </w:rPr>
              <w:fldChar w:fldCharType="separate"/>
            </w:r>
            <w:r w:rsidR="00106E18">
              <w:rPr>
                <w:noProof/>
                <w:webHidden/>
              </w:rPr>
              <w:t>28</w:t>
            </w:r>
            <w:r w:rsidR="00106E18">
              <w:rPr>
                <w:noProof/>
                <w:webHidden/>
              </w:rPr>
              <w:fldChar w:fldCharType="end"/>
            </w:r>
          </w:hyperlink>
        </w:p>
        <w:p w14:paraId="52C99761" w14:textId="05B29759" w:rsidR="00106E18" w:rsidRDefault="006D7C8F">
          <w:pPr>
            <w:pStyle w:val="TOC1"/>
            <w:rPr>
              <w:noProof/>
            </w:rPr>
          </w:pPr>
          <w:hyperlink w:anchor="_Toc57654986" w:history="1">
            <w:r w:rsidR="00106E18" w:rsidRPr="001C0BFA">
              <w:rPr>
                <w:rStyle w:val="afb"/>
                <w:noProof/>
              </w:rPr>
              <w:t>第三章</w:t>
            </w:r>
            <w:r w:rsidR="00106E18" w:rsidRPr="001C0BFA">
              <w:rPr>
                <w:rStyle w:val="afb"/>
                <w:noProof/>
              </w:rPr>
              <w:t xml:space="preserve"> </w:t>
            </w:r>
            <w:r w:rsidR="00106E18" w:rsidRPr="001C0BFA">
              <w:rPr>
                <w:rStyle w:val="afb"/>
                <w:noProof/>
              </w:rPr>
              <w:t>机械结构设计与运动学分析</w:t>
            </w:r>
            <w:r w:rsidR="00106E18">
              <w:rPr>
                <w:noProof/>
                <w:webHidden/>
              </w:rPr>
              <w:tab/>
            </w:r>
            <w:r w:rsidR="00106E18">
              <w:rPr>
                <w:noProof/>
                <w:webHidden/>
              </w:rPr>
              <w:fldChar w:fldCharType="begin"/>
            </w:r>
            <w:r w:rsidR="00106E18">
              <w:rPr>
                <w:noProof/>
                <w:webHidden/>
              </w:rPr>
              <w:instrText xml:space="preserve"> PAGEREF _Toc57654986 \h </w:instrText>
            </w:r>
            <w:r w:rsidR="00106E18">
              <w:rPr>
                <w:noProof/>
                <w:webHidden/>
              </w:rPr>
            </w:r>
            <w:r w:rsidR="00106E18">
              <w:rPr>
                <w:noProof/>
                <w:webHidden/>
              </w:rPr>
              <w:fldChar w:fldCharType="separate"/>
            </w:r>
            <w:r w:rsidR="00106E18">
              <w:rPr>
                <w:noProof/>
                <w:webHidden/>
              </w:rPr>
              <w:t>31</w:t>
            </w:r>
            <w:r w:rsidR="00106E18">
              <w:rPr>
                <w:noProof/>
                <w:webHidden/>
              </w:rPr>
              <w:fldChar w:fldCharType="end"/>
            </w:r>
          </w:hyperlink>
        </w:p>
        <w:p w14:paraId="1AC155AF" w14:textId="1FDED75A" w:rsidR="00106E18" w:rsidRDefault="006D7C8F">
          <w:pPr>
            <w:pStyle w:val="TOC2"/>
            <w:tabs>
              <w:tab w:val="right" w:leader="dot" w:pos="8436"/>
            </w:tabs>
            <w:rPr>
              <w:noProof/>
            </w:rPr>
          </w:pPr>
          <w:hyperlink w:anchor="_Toc57654987" w:history="1">
            <w:r w:rsidR="00106E18" w:rsidRPr="001C0BFA">
              <w:rPr>
                <w:rStyle w:val="afb"/>
                <w:noProof/>
              </w:rPr>
              <w:t xml:space="preserve">3.1 </w:t>
            </w:r>
            <w:r w:rsidR="00106E18" w:rsidRPr="001C0BFA">
              <w:rPr>
                <w:rStyle w:val="afb"/>
                <w:noProof/>
              </w:rPr>
              <w:t>外骨骼尺寸与运动范围的确定</w:t>
            </w:r>
            <w:r w:rsidR="00106E18">
              <w:rPr>
                <w:noProof/>
                <w:webHidden/>
              </w:rPr>
              <w:tab/>
            </w:r>
            <w:r w:rsidR="00106E18">
              <w:rPr>
                <w:noProof/>
                <w:webHidden/>
              </w:rPr>
              <w:fldChar w:fldCharType="begin"/>
            </w:r>
            <w:r w:rsidR="00106E18">
              <w:rPr>
                <w:noProof/>
                <w:webHidden/>
              </w:rPr>
              <w:instrText xml:space="preserve"> PAGEREF _Toc57654987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0600CE34" w14:textId="21B4E03F" w:rsidR="00106E18" w:rsidRDefault="006D7C8F">
          <w:pPr>
            <w:pStyle w:val="TOC3"/>
            <w:tabs>
              <w:tab w:val="right" w:leader="dot" w:pos="8436"/>
            </w:tabs>
            <w:rPr>
              <w:noProof/>
            </w:rPr>
          </w:pPr>
          <w:hyperlink w:anchor="_Toc57654988" w:history="1">
            <w:r w:rsidR="00106E18" w:rsidRPr="001C0BFA">
              <w:rPr>
                <w:rStyle w:val="afb"/>
                <w:noProof/>
              </w:rPr>
              <w:t xml:space="preserve">3.1.1 </w:t>
            </w:r>
            <w:r w:rsidR="00106E18" w:rsidRPr="001C0BFA">
              <w:rPr>
                <w:rStyle w:val="afb"/>
                <w:noProof/>
              </w:rPr>
              <w:t>儿童生理参数的确定与模型的建立</w:t>
            </w:r>
            <w:r w:rsidR="00106E18">
              <w:rPr>
                <w:noProof/>
                <w:webHidden/>
              </w:rPr>
              <w:tab/>
            </w:r>
            <w:r w:rsidR="00106E18">
              <w:rPr>
                <w:noProof/>
                <w:webHidden/>
              </w:rPr>
              <w:fldChar w:fldCharType="begin"/>
            </w:r>
            <w:r w:rsidR="00106E18">
              <w:rPr>
                <w:noProof/>
                <w:webHidden/>
              </w:rPr>
              <w:instrText xml:space="preserve"> PAGEREF _Toc57654988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67F35A22" w14:textId="1A438C8E" w:rsidR="00106E18" w:rsidRDefault="006D7C8F">
          <w:pPr>
            <w:pStyle w:val="TOC3"/>
            <w:tabs>
              <w:tab w:val="right" w:leader="dot" w:pos="8436"/>
            </w:tabs>
            <w:rPr>
              <w:noProof/>
            </w:rPr>
          </w:pPr>
          <w:hyperlink w:anchor="_Toc57654989" w:history="1">
            <w:r w:rsidR="00106E18" w:rsidRPr="001C0BFA">
              <w:rPr>
                <w:rStyle w:val="afb"/>
                <w:noProof/>
              </w:rPr>
              <w:t xml:space="preserve">3.1.2 </w:t>
            </w:r>
            <w:r w:rsidR="00106E18" w:rsidRPr="001C0BFA">
              <w:rPr>
                <w:rStyle w:val="afb"/>
                <w:noProof/>
              </w:rPr>
              <w:t>下肢运动范围确定</w:t>
            </w:r>
            <w:r w:rsidR="00106E18">
              <w:rPr>
                <w:noProof/>
                <w:webHidden/>
              </w:rPr>
              <w:tab/>
            </w:r>
            <w:r w:rsidR="00106E18">
              <w:rPr>
                <w:noProof/>
                <w:webHidden/>
              </w:rPr>
              <w:fldChar w:fldCharType="begin"/>
            </w:r>
            <w:r w:rsidR="00106E18">
              <w:rPr>
                <w:noProof/>
                <w:webHidden/>
              </w:rPr>
              <w:instrText xml:space="preserve"> PAGEREF _Toc57654989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7DD5C1DC" w14:textId="6857F790" w:rsidR="00106E18" w:rsidRDefault="006D7C8F">
          <w:pPr>
            <w:pStyle w:val="TOC2"/>
            <w:tabs>
              <w:tab w:val="right" w:leader="dot" w:pos="8436"/>
            </w:tabs>
            <w:rPr>
              <w:noProof/>
            </w:rPr>
          </w:pPr>
          <w:hyperlink w:anchor="_Toc57654990" w:history="1">
            <w:r w:rsidR="00106E18" w:rsidRPr="001C0BFA">
              <w:rPr>
                <w:rStyle w:val="afb"/>
                <w:noProof/>
              </w:rPr>
              <w:t xml:space="preserve">3.2 </w:t>
            </w:r>
            <w:r w:rsidR="00106E18" w:rsidRPr="001C0BFA">
              <w:rPr>
                <w:rStyle w:val="afb"/>
                <w:noProof/>
              </w:rPr>
              <w:t>外骨骼腿部结构设计</w:t>
            </w:r>
            <w:r w:rsidR="00106E18">
              <w:rPr>
                <w:noProof/>
                <w:webHidden/>
              </w:rPr>
              <w:tab/>
            </w:r>
            <w:r w:rsidR="00106E18">
              <w:rPr>
                <w:noProof/>
                <w:webHidden/>
              </w:rPr>
              <w:fldChar w:fldCharType="begin"/>
            </w:r>
            <w:r w:rsidR="00106E18">
              <w:rPr>
                <w:noProof/>
                <w:webHidden/>
              </w:rPr>
              <w:instrText xml:space="preserve"> PAGEREF _Toc57654990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0C7B0A43" w14:textId="27C7DAD5" w:rsidR="00106E18" w:rsidRDefault="006D7C8F">
          <w:pPr>
            <w:pStyle w:val="TOC3"/>
            <w:tabs>
              <w:tab w:val="right" w:leader="dot" w:pos="8436"/>
            </w:tabs>
            <w:rPr>
              <w:noProof/>
            </w:rPr>
          </w:pPr>
          <w:hyperlink w:anchor="_Toc57654991" w:history="1">
            <w:r w:rsidR="00106E18" w:rsidRPr="001C0BFA">
              <w:rPr>
                <w:rStyle w:val="afb"/>
                <w:noProof/>
              </w:rPr>
              <w:t xml:space="preserve">3.2.1 </w:t>
            </w:r>
            <w:r w:rsidR="00106E18" w:rsidRPr="001C0BFA">
              <w:rPr>
                <w:rStyle w:val="afb"/>
                <w:noProof/>
              </w:rPr>
              <w:t>关节旋转模块结构设计</w:t>
            </w:r>
            <w:r w:rsidR="00106E18">
              <w:rPr>
                <w:noProof/>
                <w:webHidden/>
              </w:rPr>
              <w:tab/>
            </w:r>
            <w:r w:rsidR="00106E18">
              <w:rPr>
                <w:noProof/>
                <w:webHidden/>
              </w:rPr>
              <w:fldChar w:fldCharType="begin"/>
            </w:r>
            <w:r w:rsidR="00106E18">
              <w:rPr>
                <w:noProof/>
                <w:webHidden/>
              </w:rPr>
              <w:instrText xml:space="preserve"> PAGEREF _Toc57654991 \h </w:instrText>
            </w:r>
            <w:r w:rsidR="00106E18">
              <w:rPr>
                <w:noProof/>
                <w:webHidden/>
              </w:rPr>
            </w:r>
            <w:r w:rsidR="00106E18">
              <w:rPr>
                <w:noProof/>
                <w:webHidden/>
              </w:rPr>
              <w:fldChar w:fldCharType="separate"/>
            </w:r>
            <w:r w:rsidR="00106E18">
              <w:rPr>
                <w:noProof/>
                <w:webHidden/>
              </w:rPr>
              <w:t>35</w:t>
            </w:r>
            <w:r w:rsidR="00106E18">
              <w:rPr>
                <w:noProof/>
                <w:webHidden/>
              </w:rPr>
              <w:fldChar w:fldCharType="end"/>
            </w:r>
          </w:hyperlink>
        </w:p>
        <w:p w14:paraId="67457132" w14:textId="04B1F7B5" w:rsidR="00106E18" w:rsidRDefault="006D7C8F">
          <w:pPr>
            <w:pStyle w:val="TOC3"/>
            <w:tabs>
              <w:tab w:val="right" w:leader="dot" w:pos="8436"/>
            </w:tabs>
            <w:rPr>
              <w:noProof/>
            </w:rPr>
          </w:pPr>
          <w:hyperlink w:anchor="_Toc57654992" w:history="1">
            <w:r w:rsidR="00106E18" w:rsidRPr="001C0BFA">
              <w:rPr>
                <w:rStyle w:val="afb"/>
                <w:noProof/>
              </w:rPr>
              <w:t xml:space="preserve">3.2.2 </w:t>
            </w:r>
            <w:r w:rsidR="00106E18" w:rsidRPr="001C0BFA">
              <w:rPr>
                <w:rStyle w:val="afb"/>
                <w:noProof/>
              </w:rPr>
              <w:t>髋、膝关节模块结构设计</w:t>
            </w:r>
            <w:r w:rsidR="00106E18">
              <w:rPr>
                <w:noProof/>
                <w:webHidden/>
              </w:rPr>
              <w:tab/>
            </w:r>
            <w:r w:rsidR="00106E18">
              <w:rPr>
                <w:noProof/>
                <w:webHidden/>
              </w:rPr>
              <w:fldChar w:fldCharType="begin"/>
            </w:r>
            <w:r w:rsidR="00106E18">
              <w:rPr>
                <w:noProof/>
                <w:webHidden/>
              </w:rPr>
              <w:instrText xml:space="preserve"> PAGEREF _Toc57654992 \h </w:instrText>
            </w:r>
            <w:r w:rsidR="00106E18">
              <w:rPr>
                <w:noProof/>
                <w:webHidden/>
              </w:rPr>
            </w:r>
            <w:r w:rsidR="00106E18">
              <w:rPr>
                <w:noProof/>
                <w:webHidden/>
              </w:rPr>
              <w:fldChar w:fldCharType="separate"/>
            </w:r>
            <w:r w:rsidR="00106E18">
              <w:rPr>
                <w:noProof/>
                <w:webHidden/>
              </w:rPr>
              <w:t>36</w:t>
            </w:r>
            <w:r w:rsidR="00106E18">
              <w:rPr>
                <w:noProof/>
                <w:webHidden/>
              </w:rPr>
              <w:fldChar w:fldCharType="end"/>
            </w:r>
          </w:hyperlink>
        </w:p>
        <w:p w14:paraId="6E148897" w14:textId="6D9D974C" w:rsidR="00106E18" w:rsidRDefault="006D7C8F">
          <w:pPr>
            <w:pStyle w:val="TOC3"/>
            <w:tabs>
              <w:tab w:val="right" w:leader="dot" w:pos="8436"/>
            </w:tabs>
            <w:rPr>
              <w:noProof/>
            </w:rPr>
          </w:pPr>
          <w:hyperlink w:anchor="_Toc57654993" w:history="1">
            <w:r w:rsidR="00106E18" w:rsidRPr="001C0BFA">
              <w:rPr>
                <w:rStyle w:val="afb"/>
                <w:noProof/>
              </w:rPr>
              <w:t xml:space="preserve">3.2.3 </w:t>
            </w:r>
            <w:r w:rsidR="00106E18" w:rsidRPr="001C0BFA">
              <w:rPr>
                <w:rStyle w:val="afb"/>
                <w:noProof/>
              </w:rPr>
              <w:t>足部模块结构设计</w:t>
            </w:r>
            <w:r w:rsidR="00106E18">
              <w:rPr>
                <w:noProof/>
                <w:webHidden/>
              </w:rPr>
              <w:tab/>
            </w:r>
            <w:r w:rsidR="00106E18">
              <w:rPr>
                <w:noProof/>
                <w:webHidden/>
              </w:rPr>
              <w:fldChar w:fldCharType="begin"/>
            </w:r>
            <w:r w:rsidR="00106E18">
              <w:rPr>
                <w:noProof/>
                <w:webHidden/>
              </w:rPr>
              <w:instrText xml:space="preserve"> PAGEREF _Toc57654993 \h </w:instrText>
            </w:r>
            <w:r w:rsidR="00106E18">
              <w:rPr>
                <w:noProof/>
                <w:webHidden/>
              </w:rPr>
            </w:r>
            <w:r w:rsidR="00106E18">
              <w:rPr>
                <w:noProof/>
                <w:webHidden/>
              </w:rPr>
              <w:fldChar w:fldCharType="separate"/>
            </w:r>
            <w:r w:rsidR="00106E18">
              <w:rPr>
                <w:noProof/>
                <w:webHidden/>
              </w:rPr>
              <w:t>37</w:t>
            </w:r>
            <w:r w:rsidR="00106E18">
              <w:rPr>
                <w:noProof/>
                <w:webHidden/>
              </w:rPr>
              <w:fldChar w:fldCharType="end"/>
            </w:r>
          </w:hyperlink>
        </w:p>
        <w:p w14:paraId="24C90B9B" w14:textId="1ED354EB" w:rsidR="00106E18" w:rsidRDefault="006D7C8F">
          <w:pPr>
            <w:pStyle w:val="TOC3"/>
            <w:tabs>
              <w:tab w:val="right" w:leader="dot" w:pos="8436"/>
            </w:tabs>
            <w:rPr>
              <w:noProof/>
            </w:rPr>
          </w:pPr>
          <w:hyperlink w:anchor="_Toc57654994" w:history="1">
            <w:r w:rsidR="00106E18" w:rsidRPr="001C0BFA">
              <w:rPr>
                <w:rStyle w:val="afb"/>
                <w:noProof/>
              </w:rPr>
              <w:t xml:space="preserve">3.2.4 </w:t>
            </w:r>
            <w:r w:rsidR="00106E18" w:rsidRPr="001C0BFA">
              <w:rPr>
                <w:rStyle w:val="afb"/>
                <w:noProof/>
              </w:rPr>
              <w:t>人机接口设计</w:t>
            </w:r>
            <w:r w:rsidR="00106E18">
              <w:rPr>
                <w:noProof/>
                <w:webHidden/>
              </w:rPr>
              <w:tab/>
            </w:r>
            <w:r w:rsidR="00106E18">
              <w:rPr>
                <w:noProof/>
                <w:webHidden/>
              </w:rPr>
              <w:fldChar w:fldCharType="begin"/>
            </w:r>
            <w:r w:rsidR="00106E18">
              <w:rPr>
                <w:noProof/>
                <w:webHidden/>
              </w:rPr>
              <w:instrText xml:space="preserve"> PAGEREF _Toc57654994 \h </w:instrText>
            </w:r>
            <w:r w:rsidR="00106E18">
              <w:rPr>
                <w:noProof/>
                <w:webHidden/>
              </w:rPr>
            </w:r>
            <w:r w:rsidR="00106E18">
              <w:rPr>
                <w:noProof/>
                <w:webHidden/>
              </w:rPr>
              <w:fldChar w:fldCharType="separate"/>
            </w:r>
            <w:r w:rsidR="00106E18">
              <w:rPr>
                <w:noProof/>
                <w:webHidden/>
              </w:rPr>
              <w:t>39</w:t>
            </w:r>
            <w:r w:rsidR="00106E18">
              <w:rPr>
                <w:noProof/>
                <w:webHidden/>
              </w:rPr>
              <w:fldChar w:fldCharType="end"/>
            </w:r>
          </w:hyperlink>
        </w:p>
        <w:p w14:paraId="4FCF11CC" w14:textId="22DA86D4" w:rsidR="00106E18" w:rsidRDefault="006D7C8F">
          <w:pPr>
            <w:pStyle w:val="TOC2"/>
            <w:tabs>
              <w:tab w:val="right" w:leader="dot" w:pos="8436"/>
            </w:tabs>
            <w:rPr>
              <w:noProof/>
            </w:rPr>
          </w:pPr>
          <w:hyperlink w:anchor="_Toc57654995" w:history="1">
            <w:r w:rsidR="00106E18" w:rsidRPr="001C0BFA">
              <w:rPr>
                <w:rStyle w:val="afb"/>
                <w:noProof/>
              </w:rPr>
              <w:t xml:space="preserve">3.3 </w:t>
            </w:r>
            <w:r w:rsidR="00106E18" w:rsidRPr="001C0BFA">
              <w:rPr>
                <w:rStyle w:val="afb"/>
                <w:noProof/>
              </w:rPr>
              <w:t>轻量化设计</w:t>
            </w:r>
            <w:r w:rsidR="00106E18">
              <w:rPr>
                <w:noProof/>
                <w:webHidden/>
              </w:rPr>
              <w:tab/>
            </w:r>
            <w:r w:rsidR="00106E18">
              <w:rPr>
                <w:noProof/>
                <w:webHidden/>
              </w:rPr>
              <w:fldChar w:fldCharType="begin"/>
            </w:r>
            <w:r w:rsidR="00106E18">
              <w:rPr>
                <w:noProof/>
                <w:webHidden/>
              </w:rPr>
              <w:instrText xml:space="preserve"> PAGEREF _Toc57654995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55EAACCE" w14:textId="4DC9452E" w:rsidR="00106E18" w:rsidRDefault="006D7C8F">
          <w:pPr>
            <w:pStyle w:val="TOC3"/>
            <w:tabs>
              <w:tab w:val="right" w:leader="dot" w:pos="8436"/>
            </w:tabs>
            <w:rPr>
              <w:noProof/>
            </w:rPr>
          </w:pPr>
          <w:hyperlink w:anchor="_Toc57654996" w:history="1">
            <w:r w:rsidR="00106E18" w:rsidRPr="001C0BFA">
              <w:rPr>
                <w:rStyle w:val="afb"/>
                <w:noProof/>
              </w:rPr>
              <w:t xml:space="preserve">3.3.1 </w:t>
            </w:r>
            <w:r w:rsidR="00106E18" w:rsidRPr="001C0BFA">
              <w:rPr>
                <w:rStyle w:val="afb"/>
                <w:noProof/>
              </w:rPr>
              <w:t>髋部连接件轻量化设计</w:t>
            </w:r>
            <w:r w:rsidR="00106E18">
              <w:rPr>
                <w:noProof/>
                <w:webHidden/>
              </w:rPr>
              <w:tab/>
            </w:r>
            <w:r w:rsidR="00106E18">
              <w:rPr>
                <w:noProof/>
                <w:webHidden/>
              </w:rPr>
              <w:fldChar w:fldCharType="begin"/>
            </w:r>
            <w:r w:rsidR="00106E18">
              <w:rPr>
                <w:noProof/>
                <w:webHidden/>
              </w:rPr>
              <w:instrText xml:space="preserve"> PAGEREF _Toc57654996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26F431AE" w14:textId="34100EA0" w:rsidR="00106E18" w:rsidRDefault="006D7C8F">
          <w:pPr>
            <w:pStyle w:val="TOC3"/>
            <w:tabs>
              <w:tab w:val="right" w:leader="dot" w:pos="8436"/>
            </w:tabs>
            <w:rPr>
              <w:noProof/>
            </w:rPr>
          </w:pPr>
          <w:hyperlink w:anchor="_Toc57654997" w:history="1">
            <w:r w:rsidR="00106E18" w:rsidRPr="001C0BFA">
              <w:rPr>
                <w:rStyle w:val="afb"/>
                <w:noProof/>
              </w:rPr>
              <w:t xml:space="preserve">3.3.2 </w:t>
            </w:r>
            <w:r w:rsidR="00106E18" w:rsidRPr="001C0BFA">
              <w:rPr>
                <w:rStyle w:val="afb"/>
                <w:noProof/>
              </w:rPr>
              <w:t>零件轻量化设计汇总</w:t>
            </w:r>
            <w:r w:rsidR="00106E18">
              <w:rPr>
                <w:noProof/>
                <w:webHidden/>
              </w:rPr>
              <w:tab/>
            </w:r>
            <w:r w:rsidR="00106E18">
              <w:rPr>
                <w:noProof/>
                <w:webHidden/>
              </w:rPr>
              <w:fldChar w:fldCharType="begin"/>
            </w:r>
            <w:r w:rsidR="00106E18">
              <w:rPr>
                <w:noProof/>
                <w:webHidden/>
              </w:rPr>
              <w:instrText xml:space="preserve"> PAGEREF _Toc57654997 \h </w:instrText>
            </w:r>
            <w:r w:rsidR="00106E18">
              <w:rPr>
                <w:noProof/>
                <w:webHidden/>
              </w:rPr>
            </w:r>
            <w:r w:rsidR="00106E18">
              <w:rPr>
                <w:noProof/>
                <w:webHidden/>
              </w:rPr>
              <w:fldChar w:fldCharType="separate"/>
            </w:r>
            <w:r w:rsidR="00106E18">
              <w:rPr>
                <w:noProof/>
                <w:webHidden/>
              </w:rPr>
              <w:t>42</w:t>
            </w:r>
            <w:r w:rsidR="00106E18">
              <w:rPr>
                <w:noProof/>
                <w:webHidden/>
              </w:rPr>
              <w:fldChar w:fldCharType="end"/>
            </w:r>
          </w:hyperlink>
        </w:p>
        <w:p w14:paraId="0122A7B2" w14:textId="73AA38B3" w:rsidR="00106E18" w:rsidRDefault="006D7C8F">
          <w:pPr>
            <w:pStyle w:val="TOC1"/>
            <w:rPr>
              <w:noProof/>
            </w:rPr>
          </w:pPr>
          <w:hyperlink w:anchor="_Toc57654998" w:history="1">
            <w:r w:rsidR="00106E18" w:rsidRPr="001C0BFA">
              <w:rPr>
                <w:rStyle w:val="afb"/>
                <w:noProof/>
              </w:rPr>
              <w:t>第四章</w:t>
            </w:r>
            <w:r w:rsidR="00106E18" w:rsidRPr="001C0BFA">
              <w:rPr>
                <w:rStyle w:val="afb"/>
                <w:noProof/>
              </w:rPr>
              <w:t xml:space="preserve"> </w:t>
            </w:r>
            <w:r w:rsidR="00106E18" w:rsidRPr="001C0BFA">
              <w:rPr>
                <w:rStyle w:val="afb"/>
                <w:noProof/>
              </w:rPr>
              <w:t>机构分析仿真及控制系统设计</w:t>
            </w:r>
            <w:r w:rsidR="00106E18">
              <w:rPr>
                <w:noProof/>
                <w:webHidden/>
              </w:rPr>
              <w:tab/>
            </w:r>
            <w:r w:rsidR="00106E18">
              <w:rPr>
                <w:noProof/>
                <w:webHidden/>
              </w:rPr>
              <w:fldChar w:fldCharType="begin"/>
            </w:r>
            <w:r w:rsidR="00106E18">
              <w:rPr>
                <w:noProof/>
                <w:webHidden/>
              </w:rPr>
              <w:instrText xml:space="preserve"> PAGEREF _Toc57654998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29881615" w14:textId="1149194F" w:rsidR="00106E18" w:rsidRDefault="006D7C8F">
          <w:pPr>
            <w:pStyle w:val="TOC2"/>
            <w:tabs>
              <w:tab w:val="right" w:leader="dot" w:pos="8436"/>
            </w:tabs>
            <w:rPr>
              <w:noProof/>
            </w:rPr>
          </w:pPr>
          <w:hyperlink w:anchor="_Toc57654999" w:history="1">
            <w:r w:rsidR="00106E18" w:rsidRPr="001C0BFA">
              <w:rPr>
                <w:rStyle w:val="afb"/>
                <w:noProof/>
              </w:rPr>
              <w:t xml:space="preserve">4.1 </w:t>
            </w:r>
            <w:r w:rsidR="00106E18" w:rsidRPr="001C0BFA">
              <w:rPr>
                <w:rStyle w:val="afb"/>
                <w:noProof/>
              </w:rPr>
              <w:t>控制系统硬件架构</w:t>
            </w:r>
            <w:r w:rsidR="00106E18">
              <w:rPr>
                <w:noProof/>
                <w:webHidden/>
              </w:rPr>
              <w:tab/>
            </w:r>
            <w:r w:rsidR="00106E18">
              <w:rPr>
                <w:noProof/>
                <w:webHidden/>
              </w:rPr>
              <w:fldChar w:fldCharType="begin"/>
            </w:r>
            <w:r w:rsidR="00106E18">
              <w:rPr>
                <w:noProof/>
                <w:webHidden/>
              </w:rPr>
              <w:instrText xml:space="preserve"> PAGEREF _Toc57654999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64C3E2DE" w14:textId="1E45BF26" w:rsidR="00106E18" w:rsidRDefault="006D7C8F">
          <w:pPr>
            <w:pStyle w:val="TOC2"/>
            <w:tabs>
              <w:tab w:val="right" w:leader="dot" w:pos="8436"/>
            </w:tabs>
            <w:rPr>
              <w:noProof/>
            </w:rPr>
          </w:pPr>
          <w:hyperlink w:anchor="_Toc57655000" w:history="1">
            <w:r w:rsidR="00106E18" w:rsidRPr="001C0BFA">
              <w:rPr>
                <w:rStyle w:val="afb"/>
                <w:noProof/>
              </w:rPr>
              <w:t xml:space="preserve">4.2 </w:t>
            </w:r>
            <w:r w:rsidR="00106E18" w:rsidRPr="001C0BFA">
              <w:rPr>
                <w:rStyle w:val="afb"/>
                <w:noProof/>
              </w:rPr>
              <w:t>外骨骼运动学建模</w:t>
            </w:r>
            <w:r w:rsidR="00106E18">
              <w:rPr>
                <w:noProof/>
                <w:webHidden/>
              </w:rPr>
              <w:tab/>
            </w:r>
            <w:r w:rsidR="00106E18">
              <w:rPr>
                <w:noProof/>
                <w:webHidden/>
              </w:rPr>
              <w:fldChar w:fldCharType="begin"/>
            </w:r>
            <w:r w:rsidR="00106E18">
              <w:rPr>
                <w:noProof/>
                <w:webHidden/>
              </w:rPr>
              <w:instrText xml:space="preserve"> PAGEREF _Toc57655000 \h </w:instrText>
            </w:r>
            <w:r w:rsidR="00106E18">
              <w:rPr>
                <w:noProof/>
                <w:webHidden/>
              </w:rPr>
            </w:r>
            <w:r w:rsidR="00106E18">
              <w:rPr>
                <w:noProof/>
                <w:webHidden/>
              </w:rPr>
              <w:fldChar w:fldCharType="separate"/>
            </w:r>
            <w:r w:rsidR="00106E18">
              <w:rPr>
                <w:noProof/>
                <w:webHidden/>
              </w:rPr>
              <w:t>46</w:t>
            </w:r>
            <w:r w:rsidR="00106E18">
              <w:rPr>
                <w:noProof/>
                <w:webHidden/>
              </w:rPr>
              <w:fldChar w:fldCharType="end"/>
            </w:r>
          </w:hyperlink>
        </w:p>
        <w:p w14:paraId="49E34FAD" w14:textId="0B09663C" w:rsidR="00106E18" w:rsidRDefault="006D7C8F">
          <w:pPr>
            <w:pStyle w:val="TOC2"/>
            <w:tabs>
              <w:tab w:val="right" w:leader="dot" w:pos="8436"/>
            </w:tabs>
            <w:rPr>
              <w:noProof/>
            </w:rPr>
          </w:pPr>
          <w:hyperlink w:anchor="_Toc57655001" w:history="1">
            <w:r w:rsidR="00106E18" w:rsidRPr="001C0BFA">
              <w:rPr>
                <w:rStyle w:val="afb"/>
                <w:noProof/>
              </w:rPr>
              <w:t xml:space="preserve">4.3 </w:t>
            </w:r>
            <w:r w:rsidR="00106E18" w:rsidRPr="001C0BFA">
              <w:rPr>
                <w:rStyle w:val="afb"/>
                <w:noProof/>
              </w:rPr>
              <w:t>外骨骼动力学建模</w:t>
            </w:r>
            <w:r w:rsidR="00106E18">
              <w:rPr>
                <w:noProof/>
                <w:webHidden/>
              </w:rPr>
              <w:tab/>
            </w:r>
            <w:r w:rsidR="00106E18">
              <w:rPr>
                <w:noProof/>
                <w:webHidden/>
              </w:rPr>
              <w:fldChar w:fldCharType="begin"/>
            </w:r>
            <w:r w:rsidR="00106E18">
              <w:rPr>
                <w:noProof/>
                <w:webHidden/>
              </w:rPr>
              <w:instrText xml:space="preserve"> PAGEREF _Toc57655001 \h </w:instrText>
            </w:r>
            <w:r w:rsidR="00106E18">
              <w:rPr>
                <w:noProof/>
                <w:webHidden/>
              </w:rPr>
            </w:r>
            <w:r w:rsidR="00106E18">
              <w:rPr>
                <w:noProof/>
                <w:webHidden/>
              </w:rPr>
              <w:fldChar w:fldCharType="separate"/>
            </w:r>
            <w:r w:rsidR="00106E18">
              <w:rPr>
                <w:noProof/>
                <w:webHidden/>
              </w:rPr>
              <w:t>48</w:t>
            </w:r>
            <w:r w:rsidR="00106E18">
              <w:rPr>
                <w:noProof/>
                <w:webHidden/>
              </w:rPr>
              <w:fldChar w:fldCharType="end"/>
            </w:r>
          </w:hyperlink>
        </w:p>
        <w:p w14:paraId="30748D18" w14:textId="78BF69E9" w:rsidR="00106E18" w:rsidRDefault="006D7C8F">
          <w:pPr>
            <w:pStyle w:val="TOC3"/>
            <w:tabs>
              <w:tab w:val="right" w:leader="dot" w:pos="8436"/>
            </w:tabs>
            <w:rPr>
              <w:noProof/>
            </w:rPr>
          </w:pPr>
          <w:hyperlink w:anchor="_Toc57655002" w:history="1">
            <w:r w:rsidR="00106E18" w:rsidRPr="001C0BFA">
              <w:rPr>
                <w:rStyle w:val="afb"/>
                <w:noProof/>
              </w:rPr>
              <w:t xml:space="preserve">4.3.1 </w:t>
            </w:r>
            <w:r w:rsidR="00106E18" w:rsidRPr="001C0BFA">
              <w:rPr>
                <w:rStyle w:val="afb"/>
                <w:noProof/>
              </w:rPr>
              <w:t>系统转动惯量分析</w:t>
            </w:r>
            <w:r w:rsidR="00106E18">
              <w:rPr>
                <w:noProof/>
                <w:webHidden/>
              </w:rPr>
              <w:tab/>
            </w:r>
            <w:r w:rsidR="00106E18">
              <w:rPr>
                <w:noProof/>
                <w:webHidden/>
              </w:rPr>
              <w:fldChar w:fldCharType="begin"/>
            </w:r>
            <w:r w:rsidR="00106E18">
              <w:rPr>
                <w:noProof/>
                <w:webHidden/>
              </w:rPr>
              <w:instrText xml:space="preserve"> PAGEREF _Toc57655002 \h </w:instrText>
            </w:r>
            <w:r w:rsidR="00106E18">
              <w:rPr>
                <w:noProof/>
                <w:webHidden/>
              </w:rPr>
            </w:r>
            <w:r w:rsidR="00106E18">
              <w:rPr>
                <w:noProof/>
                <w:webHidden/>
              </w:rPr>
              <w:fldChar w:fldCharType="separate"/>
            </w:r>
            <w:r w:rsidR="00106E18">
              <w:rPr>
                <w:noProof/>
                <w:webHidden/>
              </w:rPr>
              <w:t>49</w:t>
            </w:r>
            <w:r w:rsidR="00106E18">
              <w:rPr>
                <w:noProof/>
                <w:webHidden/>
              </w:rPr>
              <w:fldChar w:fldCharType="end"/>
            </w:r>
          </w:hyperlink>
        </w:p>
        <w:p w14:paraId="0255A51E" w14:textId="236ECCA0" w:rsidR="00106E18" w:rsidRDefault="006D7C8F">
          <w:pPr>
            <w:pStyle w:val="TOC3"/>
            <w:tabs>
              <w:tab w:val="right" w:leader="dot" w:pos="8436"/>
            </w:tabs>
            <w:rPr>
              <w:noProof/>
            </w:rPr>
          </w:pPr>
          <w:hyperlink w:anchor="_Toc57655003" w:history="1">
            <w:r w:rsidR="00106E18" w:rsidRPr="001C0BFA">
              <w:rPr>
                <w:rStyle w:val="afb"/>
                <w:noProof/>
              </w:rPr>
              <w:t xml:space="preserve">4.3.2 </w:t>
            </w:r>
            <w:r w:rsidR="00106E18" w:rsidRPr="001C0BFA">
              <w:rPr>
                <w:rStyle w:val="afb"/>
                <w:noProof/>
              </w:rPr>
              <w:t>系统动力学建模</w:t>
            </w:r>
            <w:r w:rsidR="00106E18">
              <w:rPr>
                <w:noProof/>
                <w:webHidden/>
              </w:rPr>
              <w:tab/>
            </w:r>
            <w:r w:rsidR="00106E18">
              <w:rPr>
                <w:noProof/>
                <w:webHidden/>
              </w:rPr>
              <w:fldChar w:fldCharType="begin"/>
            </w:r>
            <w:r w:rsidR="00106E18">
              <w:rPr>
                <w:noProof/>
                <w:webHidden/>
              </w:rPr>
              <w:instrText xml:space="preserve"> PAGEREF _Toc57655003 \h </w:instrText>
            </w:r>
            <w:r w:rsidR="00106E18">
              <w:rPr>
                <w:noProof/>
                <w:webHidden/>
              </w:rPr>
            </w:r>
            <w:r w:rsidR="00106E18">
              <w:rPr>
                <w:noProof/>
                <w:webHidden/>
              </w:rPr>
              <w:fldChar w:fldCharType="separate"/>
            </w:r>
            <w:r w:rsidR="00106E18">
              <w:rPr>
                <w:noProof/>
                <w:webHidden/>
              </w:rPr>
              <w:t>51</w:t>
            </w:r>
            <w:r w:rsidR="00106E18">
              <w:rPr>
                <w:noProof/>
                <w:webHidden/>
              </w:rPr>
              <w:fldChar w:fldCharType="end"/>
            </w:r>
          </w:hyperlink>
        </w:p>
        <w:p w14:paraId="2AAC29BF" w14:textId="4D469802" w:rsidR="00106E18" w:rsidRDefault="006D7C8F">
          <w:pPr>
            <w:pStyle w:val="TOC3"/>
            <w:tabs>
              <w:tab w:val="right" w:leader="dot" w:pos="8436"/>
            </w:tabs>
            <w:rPr>
              <w:noProof/>
            </w:rPr>
          </w:pPr>
          <w:hyperlink w:anchor="_Toc57655004" w:history="1">
            <w:r w:rsidR="00106E18" w:rsidRPr="001C0BFA">
              <w:rPr>
                <w:rStyle w:val="afb"/>
                <w:noProof/>
              </w:rPr>
              <w:t xml:space="preserve">4.3.3 </w:t>
            </w:r>
            <w:r w:rsidR="00106E18" w:rsidRPr="001C0BFA">
              <w:rPr>
                <w:rStyle w:val="afb"/>
                <w:noProof/>
              </w:rPr>
              <w:t>动力学模型仿真验证</w:t>
            </w:r>
            <w:r w:rsidR="00106E18">
              <w:rPr>
                <w:noProof/>
                <w:webHidden/>
              </w:rPr>
              <w:tab/>
            </w:r>
            <w:r w:rsidR="00106E18">
              <w:rPr>
                <w:noProof/>
                <w:webHidden/>
              </w:rPr>
              <w:fldChar w:fldCharType="begin"/>
            </w:r>
            <w:r w:rsidR="00106E18">
              <w:rPr>
                <w:noProof/>
                <w:webHidden/>
              </w:rPr>
              <w:instrText xml:space="preserve"> PAGEREF _Toc57655004 \h </w:instrText>
            </w:r>
            <w:r w:rsidR="00106E18">
              <w:rPr>
                <w:noProof/>
                <w:webHidden/>
              </w:rPr>
            </w:r>
            <w:r w:rsidR="00106E18">
              <w:rPr>
                <w:noProof/>
                <w:webHidden/>
              </w:rPr>
              <w:fldChar w:fldCharType="separate"/>
            </w:r>
            <w:r w:rsidR="00106E18">
              <w:rPr>
                <w:noProof/>
                <w:webHidden/>
              </w:rPr>
              <w:t>56</w:t>
            </w:r>
            <w:r w:rsidR="00106E18">
              <w:rPr>
                <w:noProof/>
                <w:webHidden/>
              </w:rPr>
              <w:fldChar w:fldCharType="end"/>
            </w:r>
          </w:hyperlink>
        </w:p>
        <w:p w14:paraId="29CA408F" w14:textId="1F850A32" w:rsidR="00106E18" w:rsidRDefault="006D7C8F">
          <w:pPr>
            <w:pStyle w:val="TOC3"/>
            <w:tabs>
              <w:tab w:val="right" w:leader="dot" w:pos="8436"/>
            </w:tabs>
            <w:rPr>
              <w:noProof/>
            </w:rPr>
          </w:pPr>
          <w:hyperlink w:anchor="_Toc57655005" w:history="1">
            <w:r w:rsidR="00106E18" w:rsidRPr="001C0BFA">
              <w:rPr>
                <w:rStyle w:val="afb"/>
                <w:noProof/>
              </w:rPr>
              <w:t xml:space="preserve">4.3.4 </w:t>
            </w:r>
            <w:r w:rsidR="00106E18" w:rsidRPr="001C0BFA">
              <w:rPr>
                <w:rStyle w:val="afb"/>
                <w:noProof/>
              </w:rPr>
              <w:t>系统线性化</w:t>
            </w:r>
            <w:r w:rsidR="00106E18">
              <w:rPr>
                <w:noProof/>
                <w:webHidden/>
              </w:rPr>
              <w:tab/>
            </w:r>
            <w:r w:rsidR="00106E18">
              <w:rPr>
                <w:noProof/>
                <w:webHidden/>
              </w:rPr>
              <w:fldChar w:fldCharType="begin"/>
            </w:r>
            <w:r w:rsidR="00106E18">
              <w:rPr>
                <w:noProof/>
                <w:webHidden/>
              </w:rPr>
              <w:instrText xml:space="preserve"> PAGEREF _Toc57655005 \h </w:instrText>
            </w:r>
            <w:r w:rsidR="00106E18">
              <w:rPr>
                <w:noProof/>
                <w:webHidden/>
              </w:rPr>
            </w:r>
            <w:r w:rsidR="00106E18">
              <w:rPr>
                <w:noProof/>
                <w:webHidden/>
              </w:rPr>
              <w:fldChar w:fldCharType="separate"/>
            </w:r>
            <w:r w:rsidR="00106E18">
              <w:rPr>
                <w:noProof/>
                <w:webHidden/>
              </w:rPr>
              <w:t>58</w:t>
            </w:r>
            <w:r w:rsidR="00106E18">
              <w:rPr>
                <w:noProof/>
                <w:webHidden/>
              </w:rPr>
              <w:fldChar w:fldCharType="end"/>
            </w:r>
          </w:hyperlink>
        </w:p>
        <w:p w14:paraId="4F1B72F5" w14:textId="67FCCF08" w:rsidR="00106E18" w:rsidRDefault="006D7C8F">
          <w:pPr>
            <w:pStyle w:val="TOC3"/>
            <w:tabs>
              <w:tab w:val="right" w:leader="dot" w:pos="8436"/>
            </w:tabs>
            <w:rPr>
              <w:noProof/>
            </w:rPr>
          </w:pPr>
          <w:hyperlink w:anchor="_Toc57655006" w:history="1">
            <w:r w:rsidR="00106E18" w:rsidRPr="001C0BFA">
              <w:rPr>
                <w:rStyle w:val="afb"/>
                <w:noProof/>
              </w:rPr>
              <w:t xml:space="preserve">4.3.5 </w:t>
            </w:r>
            <w:r w:rsidR="00106E18" w:rsidRPr="001C0BFA">
              <w:rPr>
                <w:rStyle w:val="afb"/>
                <w:noProof/>
              </w:rPr>
              <w:t>摩擦模型引入和辨识方案确定</w:t>
            </w:r>
            <w:r w:rsidR="00106E18">
              <w:rPr>
                <w:noProof/>
                <w:webHidden/>
              </w:rPr>
              <w:tab/>
            </w:r>
            <w:r w:rsidR="00106E18">
              <w:rPr>
                <w:noProof/>
                <w:webHidden/>
              </w:rPr>
              <w:fldChar w:fldCharType="begin"/>
            </w:r>
            <w:r w:rsidR="00106E18">
              <w:rPr>
                <w:noProof/>
                <w:webHidden/>
              </w:rPr>
              <w:instrText xml:space="preserve"> PAGEREF _Toc57655006 \h </w:instrText>
            </w:r>
            <w:r w:rsidR="00106E18">
              <w:rPr>
                <w:noProof/>
                <w:webHidden/>
              </w:rPr>
            </w:r>
            <w:r w:rsidR="00106E18">
              <w:rPr>
                <w:noProof/>
                <w:webHidden/>
              </w:rPr>
              <w:fldChar w:fldCharType="separate"/>
            </w:r>
            <w:r w:rsidR="00106E18">
              <w:rPr>
                <w:noProof/>
                <w:webHidden/>
              </w:rPr>
              <w:t>59</w:t>
            </w:r>
            <w:r w:rsidR="00106E18">
              <w:rPr>
                <w:noProof/>
                <w:webHidden/>
              </w:rPr>
              <w:fldChar w:fldCharType="end"/>
            </w:r>
          </w:hyperlink>
        </w:p>
        <w:p w14:paraId="6B160601" w14:textId="373CEAD4" w:rsidR="00106E18" w:rsidRDefault="006D7C8F">
          <w:pPr>
            <w:pStyle w:val="TOC2"/>
            <w:tabs>
              <w:tab w:val="right" w:leader="dot" w:pos="8436"/>
            </w:tabs>
            <w:rPr>
              <w:noProof/>
            </w:rPr>
          </w:pPr>
          <w:hyperlink w:anchor="_Toc57655007" w:history="1">
            <w:r w:rsidR="00106E18" w:rsidRPr="001C0BFA">
              <w:rPr>
                <w:rStyle w:val="afb"/>
                <w:noProof/>
              </w:rPr>
              <w:t xml:space="preserve">4.4 </w:t>
            </w:r>
            <w:r w:rsidR="00106E18" w:rsidRPr="001C0BFA">
              <w:rPr>
                <w:rStyle w:val="afb"/>
                <w:noProof/>
              </w:rPr>
              <w:t>不同训练阶段患儿的康复模式与外骨骼控制策略</w:t>
            </w:r>
            <w:r w:rsidR="00106E18">
              <w:rPr>
                <w:noProof/>
                <w:webHidden/>
              </w:rPr>
              <w:tab/>
            </w:r>
            <w:r w:rsidR="00106E18">
              <w:rPr>
                <w:noProof/>
                <w:webHidden/>
              </w:rPr>
              <w:fldChar w:fldCharType="begin"/>
            </w:r>
            <w:r w:rsidR="00106E18">
              <w:rPr>
                <w:noProof/>
                <w:webHidden/>
              </w:rPr>
              <w:instrText xml:space="preserve"> PAGEREF _Toc57655007 \h </w:instrText>
            </w:r>
            <w:r w:rsidR="00106E18">
              <w:rPr>
                <w:noProof/>
                <w:webHidden/>
              </w:rPr>
            </w:r>
            <w:r w:rsidR="00106E18">
              <w:rPr>
                <w:noProof/>
                <w:webHidden/>
              </w:rPr>
              <w:fldChar w:fldCharType="separate"/>
            </w:r>
            <w:r w:rsidR="00106E18">
              <w:rPr>
                <w:noProof/>
                <w:webHidden/>
              </w:rPr>
              <w:t>60</w:t>
            </w:r>
            <w:r w:rsidR="00106E18">
              <w:rPr>
                <w:noProof/>
                <w:webHidden/>
              </w:rPr>
              <w:fldChar w:fldCharType="end"/>
            </w:r>
          </w:hyperlink>
        </w:p>
        <w:p w14:paraId="46F14EDF" w14:textId="4CD20787" w:rsidR="00106E18" w:rsidRDefault="006D7C8F">
          <w:pPr>
            <w:pStyle w:val="TOC3"/>
            <w:tabs>
              <w:tab w:val="right" w:leader="dot" w:pos="8436"/>
            </w:tabs>
            <w:rPr>
              <w:noProof/>
            </w:rPr>
          </w:pPr>
          <w:hyperlink w:anchor="_Toc57655008" w:history="1">
            <w:r w:rsidR="00106E18" w:rsidRPr="001C0BFA">
              <w:rPr>
                <w:rStyle w:val="afb"/>
                <w:noProof/>
              </w:rPr>
              <w:t xml:space="preserve">4.4.1 </w:t>
            </w:r>
            <w:r w:rsidR="00106E18" w:rsidRPr="001C0BFA">
              <w:rPr>
                <w:rStyle w:val="afb"/>
                <w:noProof/>
              </w:rPr>
              <w:t>控制系统模型优化</w:t>
            </w:r>
            <w:r w:rsidR="00106E18">
              <w:rPr>
                <w:noProof/>
                <w:webHidden/>
              </w:rPr>
              <w:tab/>
            </w:r>
            <w:r w:rsidR="00106E18">
              <w:rPr>
                <w:noProof/>
                <w:webHidden/>
              </w:rPr>
              <w:fldChar w:fldCharType="begin"/>
            </w:r>
            <w:r w:rsidR="00106E18">
              <w:rPr>
                <w:noProof/>
                <w:webHidden/>
              </w:rPr>
              <w:instrText xml:space="preserve"> PAGEREF _Toc57655008 \h </w:instrText>
            </w:r>
            <w:r w:rsidR="00106E18">
              <w:rPr>
                <w:noProof/>
                <w:webHidden/>
              </w:rPr>
            </w:r>
            <w:r w:rsidR="00106E18">
              <w:rPr>
                <w:noProof/>
                <w:webHidden/>
              </w:rPr>
              <w:fldChar w:fldCharType="separate"/>
            </w:r>
            <w:r w:rsidR="00106E18">
              <w:rPr>
                <w:noProof/>
                <w:webHidden/>
              </w:rPr>
              <w:t>62</w:t>
            </w:r>
            <w:r w:rsidR="00106E18">
              <w:rPr>
                <w:noProof/>
                <w:webHidden/>
              </w:rPr>
              <w:fldChar w:fldCharType="end"/>
            </w:r>
          </w:hyperlink>
        </w:p>
        <w:p w14:paraId="326B9A41" w14:textId="4DD136B8" w:rsidR="00106E18" w:rsidRDefault="006D7C8F">
          <w:pPr>
            <w:pStyle w:val="TOC3"/>
            <w:tabs>
              <w:tab w:val="right" w:leader="dot" w:pos="8436"/>
            </w:tabs>
            <w:rPr>
              <w:noProof/>
            </w:rPr>
          </w:pPr>
          <w:hyperlink w:anchor="_Toc57655009" w:history="1">
            <w:r w:rsidR="00106E18" w:rsidRPr="001C0BFA">
              <w:rPr>
                <w:rStyle w:val="afb"/>
                <w:noProof/>
              </w:rPr>
              <w:t xml:space="preserve">4.4.2 </w:t>
            </w:r>
            <w:r w:rsidR="00106E18" w:rsidRPr="001C0BFA">
              <w:rPr>
                <w:rStyle w:val="afb"/>
                <w:noProof/>
              </w:rPr>
              <w:t>康复训练初期和中期</w:t>
            </w:r>
            <w:r w:rsidR="00106E18">
              <w:rPr>
                <w:noProof/>
                <w:webHidden/>
              </w:rPr>
              <w:tab/>
            </w:r>
            <w:r w:rsidR="00106E18">
              <w:rPr>
                <w:noProof/>
                <w:webHidden/>
              </w:rPr>
              <w:fldChar w:fldCharType="begin"/>
            </w:r>
            <w:r w:rsidR="00106E18">
              <w:rPr>
                <w:noProof/>
                <w:webHidden/>
              </w:rPr>
              <w:instrText xml:space="preserve"> PAGEREF _Toc57655009 \h </w:instrText>
            </w:r>
            <w:r w:rsidR="00106E18">
              <w:rPr>
                <w:noProof/>
                <w:webHidden/>
              </w:rPr>
            </w:r>
            <w:r w:rsidR="00106E18">
              <w:rPr>
                <w:noProof/>
                <w:webHidden/>
              </w:rPr>
              <w:fldChar w:fldCharType="separate"/>
            </w:r>
            <w:r w:rsidR="00106E18">
              <w:rPr>
                <w:noProof/>
                <w:webHidden/>
              </w:rPr>
              <w:t>63</w:t>
            </w:r>
            <w:r w:rsidR="00106E18">
              <w:rPr>
                <w:noProof/>
                <w:webHidden/>
              </w:rPr>
              <w:fldChar w:fldCharType="end"/>
            </w:r>
          </w:hyperlink>
        </w:p>
        <w:p w14:paraId="65096FE6" w14:textId="413E8535" w:rsidR="00106E18" w:rsidRDefault="006D7C8F">
          <w:pPr>
            <w:pStyle w:val="TOC3"/>
            <w:tabs>
              <w:tab w:val="right" w:leader="dot" w:pos="8436"/>
            </w:tabs>
            <w:rPr>
              <w:noProof/>
            </w:rPr>
          </w:pPr>
          <w:hyperlink w:anchor="_Toc57655010" w:history="1">
            <w:r w:rsidR="00106E18" w:rsidRPr="001C0BFA">
              <w:rPr>
                <w:rStyle w:val="afb"/>
                <w:noProof/>
              </w:rPr>
              <w:t xml:space="preserve">4.4.3 </w:t>
            </w:r>
            <w:r w:rsidR="00106E18" w:rsidRPr="001C0BFA">
              <w:rPr>
                <w:rStyle w:val="afb"/>
                <w:noProof/>
              </w:rPr>
              <w:t>康复训练后期</w:t>
            </w:r>
            <w:r w:rsidR="00106E18">
              <w:rPr>
                <w:noProof/>
                <w:webHidden/>
              </w:rPr>
              <w:tab/>
            </w:r>
            <w:r w:rsidR="00106E18">
              <w:rPr>
                <w:noProof/>
                <w:webHidden/>
              </w:rPr>
              <w:fldChar w:fldCharType="begin"/>
            </w:r>
            <w:r w:rsidR="00106E18">
              <w:rPr>
                <w:noProof/>
                <w:webHidden/>
              </w:rPr>
              <w:instrText xml:space="preserve"> PAGEREF _Toc57655010 \h </w:instrText>
            </w:r>
            <w:r w:rsidR="00106E18">
              <w:rPr>
                <w:noProof/>
                <w:webHidden/>
              </w:rPr>
            </w:r>
            <w:r w:rsidR="00106E18">
              <w:rPr>
                <w:noProof/>
                <w:webHidden/>
              </w:rPr>
              <w:fldChar w:fldCharType="separate"/>
            </w:r>
            <w:r w:rsidR="00106E18">
              <w:rPr>
                <w:noProof/>
                <w:webHidden/>
              </w:rPr>
              <w:t>64</w:t>
            </w:r>
            <w:r w:rsidR="00106E18">
              <w:rPr>
                <w:noProof/>
                <w:webHidden/>
              </w:rPr>
              <w:fldChar w:fldCharType="end"/>
            </w:r>
          </w:hyperlink>
        </w:p>
        <w:p w14:paraId="3616C4EA" w14:textId="6AF1BE66" w:rsidR="00106E18" w:rsidRDefault="006D7C8F">
          <w:pPr>
            <w:pStyle w:val="TOC1"/>
            <w:rPr>
              <w:noProof/>
            </w:rPr>
          </w:pPr>
          <w:hyperlink w:anchor="_Toc57655011" w:history="1">
            <w:r w:rsidR="00106E18" w:rsidRPr="001C0BFA">
              <w:rPr>
                <w:rStyle w:val="afb"/>
                <w:noProof/>
              </w:rPr>
              <w:t>第五章</w:t>
            </w:r>
            <w:r w:rsidR="00106E18" w:rsidRPr="001C0BFA">
              <w:rPr>
                <w:rStyle w:val="afb"/>
                <w:noProof/>
              </w:rPr>
              <w:t xml:space="preserve"> </w:t>
            </w:r>
            <w:r w:rsidR="00106E18" w:rsidRPr="001C0BFA">
              <w:rPr>
                <w:rStyle w:val="afb"/>
                <w:noProof/>
              </w:rPr>
              <w:t>样机实验、分析及改进</w:t>
            </w:r>
            <w:r w:rsidR="00106E18">
              <w:rPr>
                <w:noProof/>
                <w:webHidden/>
              </w:rPr>
              <w:tab/>
            </w:r>
            <w:r w:rsidR="00106E18">
              <w:rPr>
                <w:noProof/>
                <w:webHidden/>
              </w:rPr>
              <w:fldChar w:fldCharType="begin"/>
            </w:r>
            <w:r w:rsidR="00106E18">
              <w:rPr>
                <w:noProof/>
                <w:webHidden/>
              </w:rPr>
              <w:instrText xml:space="preserve"> PAGEREF _Toc57655011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228D103D" w14:textId="53E90EB9" w:rsidR="00106E18" w:rsidRDefault="006D7C8F">
          <w:pPr>
            <w:pStyle w:val="TOC2"/>
            <w:tabs>
              <w:tab w:val="right" w:leader="dot" w:pos="8436"/>
            </w:tabs>
            <w:rPr>
              <w:noProof/>
            </w:rPr>
          </w:pPr>
          <w:hyperlink w:anchor="_Toc57655012" w:history="1">
            <w:r w:rsidR="00106E18" w:rsidRPr="001C0BFA">
              <w:rPr>
                <w:rStyle w:val="afb"/>
                <w:noProof/>
              </w:rPr>
              <w:t xml:space="preserve">5.1 </w:t>
            </w:r>
            <w:r w:rsidR="00106E18" w:rsidRPr="001C0BFA">
              <w:rPr>
                <w:rStyle w:val="afb"/>
                <w:noProof/>
              </w:rPr>
              <w:t>儿童下肢康复外骨骼样机</w:t>
            </w:r>
            <w:r w:rsidR="00106E18">
              <w:rPr>
                <w:noProof/>
                <w:webHidden/>
              </w:rPr>
              <w:tab/>
            </w:r>
            <w:r w:rsidR="00106E18">
              <w:rPr>
                <w:noProof/>
                <w:webHidden/>
              </w:rPr>
              <w:fldChar w:fldCharType="begin"/>
            </w:r>
            <w:r w:rsidR="00106E18">
              <w:rPr>
                <w:noProof/>
                <w:webHidden/>
              </w:rPr>
              <w:instrText xml:space="preserve"> PAGEREF _Toc57655012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18B4B5BA" w14:textId="161AAF98" w:rsidR="00106E18" w:rsidRDefault="006D7C8F">
          <w:pPr>
            <w:pStyle w:val="TOC2"/>
            <w:tabs>
              <w:tab w:val="right" w:leader="dot" w:pos="8436"/>
            </w:tabs>
            <w:rPr>
              <w:noProof/>
            </w:rPr>
          </w:pPr>
          <w:hyperlink w:anchor="_Toc57655013" w:history="1">
            <w:r w:rsidR="00106E18" w:rsidRPr="001C0BFA">
              <w:rPr>
                <w:rStyle w:val="afb"/>
                <w:noProof/>
              </w:rPr>
              <w:t xml:space="preserve">5.2 </w:t>
            </w:r>
            <w:r w:rsidR="00106E18" w:rsidRPr="001C0BFA">
              <w:rPr>
                <w:rStyle w:val="afb"/>
                <w:noProof/>
              </w:rPr>
              <w:t>系统参数辨识实验</w:t>
            </w:r>
            <w:r w:rsidR="00106E18">
              <w:rPr>
                <w:noProof/>
                <w:webHidden/>
              </w:rPr>
              <w:tab/>
            </w:r>
            <w:r w:rsidR="00106E18">
              <w:rPr>
                <w:noProof/>
                <w:webHidden/>
              </w:rPr>
              <w:fldChar w:fldCharType="begin"/>
            </w:r>
            <w:r w:rsidR="00106E18">
              <w:rPr>
                <w:noProof/>
                <w:webHidden/>
              </w:rPr>
              <w:instrText xml:space="preserve"> PAGEREF _Toc57655013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67AC5192" w14:textId="03E537EF" w:rsidR="00106E18" w:rsidRDefault="006D7C8F">
          <w:pPr>
            <w:pStyle w:val="TOC3"/>
            <w:tabs>
              <w:tab w:val="right" w:leader="dot" w:pos="8436"/>
            </w:tabs>
            <w:rPr>
              <w:noProof/>
            </w:rPr>
          </w:pPr>
          <w:hyperlink w:anchor="_Toc57655014" w:history="1">
            <w:r w:rsidR="00106E18" w:rsidRPr="001C0BFA">
              <w:rPr>
                <w:rStyle w:val="afb"/>
                <w:noProof/>
              </w:rPr>
              <w:t xml:space="preserve">5.2.1 </w:t>
            </w:r>
            <w:r w:rsidR="00106E18" w:rsidRPr="001C0BFA">
              <w:rPr>
                <w:rStyle w:val="afb"/>
                <w:noProof/>
              </w:rPr>
              <w:t>基于最小二乘法拟合的重力项辨识</w:t>
            </w:r>
            <w:r w:rsidR="00106E18">
              <w:rPr>
                <w:noProof/>
                <w:webHidden/>
              </w:rPr>
              <w:tab/>
            </w:r>
            <w:r w:rsidR="00106E18">
              <w:rPr>
                <w:noProof/>
                <w:webHidden/>
              </w:rPr>
              <w:fldChar w:fldCharType="begin"/>
            </w:r>
            <w:r w:rsidR="00106E18">
              <w:rPr>
                <w:noProof/>
                <w:webHidden/>
              </w:rPr>
              <w:instrText xml:space="preserve"> PAGEREF _Toc57655014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58C2464C" w14:textId="64AEA108" w:rsidR="00106E18" w:rsidRDefault="006D7C8F">
          <w:pPr>
            <w:pStyle w:val="TOC3"/>
            <w:tabs>
              <w:tab w:val="right" w:leader="dot" w:pos="8436"/>
            </w:tabs>
            <w:rPr>
              <w:noProof/>
            </w:rPr>
          </w:pPr>
          <w:hyperlink w:anchor="_Toc57655015" w:history="1">
            <w:r w:rsidR="00106E18" w:rsidRPr="001C0BFA">
              <w:rPr>
                <w:rStyle w:val="afb"/>
                <w:noProof/>
              </w:rPr>
              <w:t xml:space="preserve">5.2.2 </w:t>
            </w:r>
            <w:r w:rsidR="00106E18" w:rsidRPr="001C0BFA">
              <w:rPr>
                <w:rStyle w:val="afb"/>
                <w:noProof/>
              </w:rPr>
              <w:t>基于遗传算法的惯性参数及摩擦参数辨识</w:t>
            </w:r>
            <w:r w:rsidR="00106E18">
              <w:rPr>
                <w:noProof/>
                <w:webHidden/>
              </w:rPr>
              <w:tab/>
            </w:r>
            <w:r w:rsidR="00106E18">
              <w:rPr>
                <w:noProof/>
                <w:webHidden/>
              </w:rPr>
              <w:fldChar w:fldCharType="begin"/>
            </w:r>
            <w:r w:rsidR="00106E18">
              <w:rPr>
                <w:noProof/>
                <w:webHidden/>
              </w:rPr>
              <w:instrText xml:space="preserve"> PAGEREF _Toc57655015 \h </w:instrText>
            </w:r>
            <w:r w:rsidR="00106E18">
              <w:rPr>
                <w:noProof/>
                <w:webHidden/>
              </w:rPr>
            </w:r>
            <w:r w:rsidR="00106E18">
              <w:rPr>
                <w:noProof/>
                <w:webHidden/>
              </w:rPr>
              <w:fldChar w:fldCharType="separate"/>
            </w:r>
            <w:r w:rsidR="00106E18">
              <w:rPr>
                <w:noProof/>
                <w:webHidden/>
              </w:rPr>
              <w:t>69</w:t>
            </w:r>
            <w:r w:rsidR="00106E18">
              <w:rPr>
                <w:noProof/>
                <w:webHidden/>
              </w:rPr>
              <w:fldChar w:fldCharType="end"/>
            </w:r>
          </w:hyperlink>
        </w:p>
        <w:p w14:paraId="300FBFE8" w14:textId="3CCD89EC" w:rsidR="00106E18" w:rsidRDefault="006D7C8F">
          <w:pPr>
            <w:pStyle w:val="TOC2"/>
            <w:tabs>
              <w:tab w:val="right" w:leader="dot" w:pos="8436"/>
            </w:tabs>
            <w:rPr>
              <w:noProof/>
            </w:rPr>
          </w:pPr>
          <w:hyperlink w:anchor="_Toc57655016" w:history="1">
            <w:r w:rsidR="00106E18" w:rsidRPr="001C0BFA">
              <w:rPr>
                <w:rStyle w:val="afb"/>
                <w:noProof/>
              </w:rPr>
              <w:t xml:space="preserve">5.3 </w:t>
            </w:r>
            <w:r w:rsidR="00106E18" w:rsidRPr="001C0BFA">
              <w:rPr>
                <w:rStyle w:val="afb"/>
                <w:noProof/>
              </w:rPr>
              <w:t>模拟康复训练控制实验</w:t>
            </w:r>
            <w:r w:rsidR="00106E18">
              <w:rPr>
                <w:noProof/>
                <w:webHidden/>
              </w:rPr>
              <w:tab/>
            </w:r>
            <w:r w:rsidR="00106E18">
              <w:rPr>
                <w:noProof/>
                <w:webHidden/>
              </w:rPr>
              <w:fldChar w:fldCharType="begin"/>
            </w:r>
            <w:r w:rsidR="00106E18">
              <w:rPr>
                <w:noProof/>
                <w:webHidden/>
              </w:rPr>
              <w:instrText xml:space="preserve"> PAGEREF _Toc57655016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741E924" w14:textId="727979DA" w:rsidR="00106E18" w:rsidRDefault="006D7C8F">
          <w:pPr>
            <w:pStyle w:val="TOC3"/>
            <w:tabs>
              <w:tab w:val="right" w:leader="dot" w:pos="8436"/>
            </w:tabs>
            <w:rPr>
              <w:noProof/>
            </w:rPr>
          </w:pPr>
          <w:hyperlink w:anchor="_Toc57655017" w:history="1">
            <w:r w:rsidR="00106E18" w:rsidRPr="001C0BFA">
              <w:rPr>
                <w:rStyle w:val="afb"/>
                <w:noProof/>
              </w:rPr>
              <w:t xml:space="preserve">5.3.1 </w:t>
            </w:r>
            <w:r w:rsidR="00106E18" w:rsidRPr="001C0BFA">
              <w:rPr>
                <w:rStyle w:val="afb"/>
                <w:noProof/>
              </w:rPr>
              <w:t>基于位置反馈</w:t>
            </w:r>
            <w:r w:rsidR="00106E18" w:rsidRPr="001C0BFA">
              <w:rPr>
                <w:rStyle w:val="afb"/>
                <w:noProof/>
              </w:rPr>
              <w:t>PD</w:t>
            </w:r>
            <w:r w:rsidR="00106E18" w:rsidRPr="001C0BFA">
              <w:rPr>
                <w:rStyle w:val="afb"/>
                <w:noProof/>
              </w:rPr>
              <w:t>控制器的力矩控制</w:t>
            </w:r>
            <w:r w:rsidR="00106E18">
              <w:rPr>
                <w:noProof/>
                <w:webHidden/>
              </w:rPr>
              <w:tab/>
            </w:r>
            <w:r w:rsidR="00106E18">
              <w:rPr>
                <w:noProof/>
                <w:webHidden/>
              </w:rPr>
              <w:fldChar w:fldCharType="begin"/>
            </w:r>
            <w:r w:rsidR="00106E18">
              <w:rPr>
                <w:noProof/>
                <w:webHidden/>
              </w:rPr>
              <w:instrText xml:space="preserve"> PAGEREF _Toc57655017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699FD51" w14:textId="7495A068" w:rsidR="00106E18" w:rsidRDefault="006D7C8F">
          <w:pPr>
            <w:pStyle w:val="TOC3"/>
            <w:tabs>
              <w:tab w:val="right" w:leader="dot" w:pos="8436"/>
            </w:tabs>
            <w:rPr>
              <w:noProof/>
            </w:rPr>
          </w:pPr>
          <w:hyperlink w:anchor="_Toc57655018" w:history="1">
            <w:r w:rsidR="00106E18" w:rsidRPr="001C0BFA">
              <w:rPr>
                <w:rStyle w:val="afb"/>
                <w:noProof/>
              </w:rPr>
              <w:t xml:space="preserve">5.3.2 </w:t>
            </w:r>
            <w:r w:rsidR="00106E18" w:rsidRPr="001C0BFA">
              <w:rPr>
                <w:rStyle w:val="afb"/>
                <w:noProof/>
              </w:rPr>
              <w:t>基于位置反馈的动力学前馈力矩控制</w:t>
            </w:r>
            <w:r w:rsidR="00106E18">
              <w:rPr>
                <w:noProof/>
                <w:webHidden/>
              </w:rPr>
              <w:tab/>
            </w:r>
            <w:r w:rsidR="00106E18">
              <w:rPr>
                <w:noProof/>
                <w:webHidden/>
              </w:rPr>
              <w:fldChar w:fldCharType="begin"/>
            </w:r>
            <w:r w:rsidR="00106E18">
              <w:rPr>
                <w:noProof/>
                <w:webHidden/>
              </w:rPr>
              <w:instrText xml:space="preserve"> PAGEREF _Toc57655018 \h </w:instrText>
            </w:r>
            <w:r w:rsidR="00106E18">
              <w:rPr>
                <w:noProof/>
                <w:webHidden/>
              </w:rPr>
            </w:r>
            <w:r w:rsidR="00106E18">
              <w:rPr>
                <w:noProof/>
                <w:webHidden/>
              </w:rPr>
              <w:fldChar w:fldCharType="separate"/>
            </w:r>
            <w:r w:rsidR="00106E18">
              <w:rPr>
                <w:noProof/>
                <w:webHidden/>
              </w:rPr>
              <w:t>71</w:t>
            </w:r>
            <w:r w:rsidR="00106E18">
              <w:rPr>
                <w:noProof/>
                <w:webHidden/>
              </w:rPr>
              <w:fldChar w:fldCharType="end"/>
            </w:r>
          </w:hyperlink>
        </w:p>
        <w:p w14:paraId="3C97F434" w14:textId="102F9167" w:rsidR="00106E18" w:rsidRDefault="006D7C8F">
          <w:pPr>
            <w:pStyle w:val="TOC3"/>
            <w:tabs>
              <w:tab w:val="right" w:leader="dot" w:pos="8436"/>
            </w:tabs>
            <w:rPr>
              <w:noProof/>
            </w:rPr>
          </w:pPr>
          <w:hyperlink w:anchor="_Toc57655019" w:history="1">
            <w:r w:rsidR="00106E18" w:rsidRPr="001C0BFA">
              <w:rPr>
                <w:rStyle w:val="afb"/>
                <w:noProof/>
              </w:rPr>
              <w:t xml:space="preserve">5.3.3 </w:t>
            </w:r>
            <w:r w:rsidR="00106E18" w:rsidRPr="001C0BFA">
              <w:rPr>
                <w:rStyle w:val="afb"/>
                <w:noProof/>
              </w:rPr>
              <w:t>基于髋膝关节协同的控制系统改进</w:t>
            </w:r>
            <w:r w:rsidR="00106E18">
              <w:rPr>
                <w:noProof/>
                <w:webHidden/>
              </w:rPr>
              <w:tab/>
            </w:r>
            <w:r w:rsidR="00106E18">
              <w:rPr>
                <w:noProof/>
                <w:webHidden/>
              </w:rPr>
              <w:fldChar w:fldCharType="begin"/>
            </w:r>
            <w:r w:rsidR="00106E18">
              <w:rPr>
                <w:noProof/>
                <w:webHidden/>
              </w:rPr>
              <w:instrText xml:space="preserve"> PAGEREF _Toc57655019 \h </w:instrText>
            </w:r>
            <w:r w:rsidR="00106E18">
              <w:rPr>
                <w:noProof/>
                <w:webHidden/>
              </w:rPr>
            </w:r>
            <w:r w:rsidR="00106E18">
              <w:rPr>
                <w:noProof/>
                <w:webHidden/>
              </w:rPr>
              <w:fldChar w:fldCharType="separate"/>
            </w:r>
            <w:r w:rsidR="00106E18">
              <w:rPr>
                <w:noProof/>
                <w:webHidden/>
              </w:rPr>
              <w:t>72</w:t>
            </w:r>
            <w:r w:rsidR="00106E18">
              <w:rPr>
                <w:noProof/>
                <w:webHidden/>
              </w:rPr>
              <w:fldChar w:fldCharType="end"/>
            </w:r>
          </w:hyperlink>
        </w:p>
        <w:p w14:paraId="2C803852" w14:textId="35C9919A" w:rsidR="00106E18" w:rsidRDefault="006D7C8F">
          <w:pPr>
            <w:pStyle w:val="TOC3"/>
            <w:tabs>
              <w:tab w:val="right" w:leader="dot" w:pos="8436"/>
            </w:tabs>
            <w:rPr>
              <w:noProof/>
            </w:rPr>
          </w:pPr>
          <w:hyperlink w:anchor="_Toc57655020" w:history="1">
            <w:r w:rsidR="00106E18" w:rsidRPr="001C0BFA">
              <w:rPr>
                <w:rStyle w:val="afb"/>
                <w:noProof/>
              </w:rPr>
              <w:t xml:space="preserve">5.3.4 </w:t>
            </w:r>
            <w:r w:rsidR="00106E18" w:rsidRPr="001C0BFA">
              <w:rPr>
                <w:rStyle w:val="afb"/>
                <w:noProof/>
              </w:rPr>
              <w:t>康复训练模拟实验</w:t>
            </w:r>
            <w:r w:rsidR="00106E18">
              <w:rPr>
                <w:noProof/>
                <w:webHidden/>
              </w:rPr>
              <w:tab/>
            </w:r>
            <w:r w:rsidR="00106E18">
              <w:rPr>
                <w:noProof/>
                <w:webHidden/>
              </w:rPr>
              <w:fldChar w:fldCharType="begin"/>
            </w:r>
            <w:r w:rsidR="00106E18">
              <w:rPr>
                <w:noProof/>
                <w:webHidden/>
              </w:rPr>
              <w:instrText xml:space="preserve"> PAGEREF _Toc57655020 \h </w:instrText>
            </w:r>
            <w:r w:rsidR="00106E18">
              <w:rPr>
                <w:noProof/>
                <w:webHidden/>
              </w:rPr>
            </w:r>
            <w:r w:rsidR="00106E18">
              <w:rPr>
                <w:noProof/>
                <w:webHidden/>
              </w:rPr>
              <w:fldChar w:fldCharType="separate"/>
            </w:r>
            <w:r w:rsidR="00106E18">
              <w:rPr>
                <w:noProof/>
                <w:webHidden/>
              </w:rPr>
              <w:t>74</w:t>
            </w:r>
            <w:r w:rsidR="00106E18">
              <w:rPr>
                <w:noProof/>
                <w:webHidden/>
              </w:rPr>
              <w:fldChar w:fldCharType="end"/>
            </w:r>
          </w:hyperlink>
        </w:p>
        <w:p w14:paraId="4DFD7BED" w14:textId="05E93A42" w:rsidR="00106E18" w:rsidRDefault="006D7C8F">
          <w:pPr>
            <w:pStyle w:val="TOC2"/>
            <w:tabs>
              <w:tab w:val="right" w:leader="dot" w:pos="8436"/>
            </w:tabs>
            <w:rPr>
              <w:noProof/>
            </w:rPr>
          </w:pPr>
          <w:hyperlink w:anchor="_Toc57655021" w:history="1">
            <w:r w:rsidR="00106E18" w:rsidRPr="001C0BFA">
              <w:rPr>
                <w:rStyle w:val="afb"/>
                <w:noProof/>
              </w:rPr>
              <w:t xml:space="preserve">5.4 </w:t>
            </w:r>
            <w:r w:rsidR="00106E18" w:rsidRPr="001C0BFA">
              <w:rPr>
                <w:rStyle w:val="afb"/>
                <w:noProof/>
              </w:rPr>
              <w:t>存在的问题</w:t>
            </w:r>
            <w:r w:rsidR="00106E18">
              <w:rPr>
                <w:noProof/>
                <w:webHidden/>
              </w:rPr>
              <w:tab/>
            </w:r>
            <w:r w:rsidR="00106E18">
              <w:rPr>
                <w:noProof/>
                <w:webHidden/>
              </w:rPr>
              <w:fldChar w:fldCharType="begin"/>
            </w:r>
            <w:r w:rsidR="00106E18">
              <w:rPr>
                <w:noProof/>
                <w:webHidden/>
              </w:rPr>
              <w:instrText xml:space="preserve"> PAGEREF _Toc57655021 \h </w:instrText>
            </w:r>
            <w:r w:rsidR="00106E18">
              <w:rPr>
                <w:noProof/>
                <w:webHidden/>
              </w:rPr>
            </w:r>
            <w:r w:rsidR="00106E18">
              <w:rPr>
                <w:noProof/>
                <w:webHidden/>
              </w:rPr>
              <w:fldChar w:fldCharType="separate"/>
            </w:r>
            <w:r w:rsidR="00106E18">
              <w:rPr>
                <w:noProof/>
                <w:webHidden/>
              </w:rPr>
              <w:t>75</w:t>
            </w:r>
            <w:r w:rsidR="00106E18">
              <w:rPr>
                <w:noProof/>
                <w:webHidden/>
              </w:rPr>
              <w:fldChar w:fldCharType="end"/>
            </w:r>
          </w:hyperlink>
        </w:p>
        <w:p w14:paraId="108820A5" w14:textId="3ACD7290" w:rsidR="00106E18" w:rsidRDefault="006D7C8F">
          <w:pPr>
            <w:pStyle w:val="TOC1"/>
            <w:rPr>
              <w:noProof/>
            </w:rPr>
          </w:pPr>
          <w:hyperlink w:anchor="_Toc57655022" w:history="1">
            <w:r w:rsidR="00106E18" w:rsidRPr="001C0BFA">
              <w:rPr>
                <w:rStyle w:val="afb"/>
                <w:rFonts w:eastAsia="黑体"/>
                <w:noProof/>
              </w:rPr>
              <w:t>参</w:t>
            </w:r>
            <w:r w:rsidR="00106E18" w:rsidRPr="001C0BFA">
              <w:rPr>
                <w:rStyle w:val="afb"/>
                <w:rFonts w:eastAsia="黑体"/>
                <w:noProof/>
              </w:rPr>
              <w:t xml:space="preserve"> </w:t>
            </w:r>
            <w:r w:rsidR="00106E18" w:rsidRPr="001C0BFA">
              <w:rPr>
                <w:rStyle w:val="afb"/>
                <w:rFonts w:eastAsia="黑体"/>
                <w:noProof/>
              </w:rPr>
              <w:t>考</w:t>
            </w:r>
            <w:r w:rsidR="00106E18" w:rsidRPr="001C0BFA">
              <w:rPr>
                <w:rStyle w:val="afb"/>
                <w:rFonts w:eastAsia="黑体"/>
                <w:noProof/>
              </w:rPr>
              <w:t xml:space="preserve"> </w:t>
            </w:r>
            <w:r w:rsidR="00106E18" w:rsidRPr="001C0BFA">
              <w:rPr>
                <w:rStyle w:val="afb"/>
                <w:rFonts w:eastAsia="黑体"/>
                <w:noProof/>
              </w:rPr>
              <w:t>文</w:t>
            </w:r>
            <w:r w:rsidR="00106E18" w:rsidRPr="001C0BFA">
              <w:rPr>
                <w:rStyle w:val="afb"/>
                <w:rFonts w:eastAsia="黑体"/>
                <w:noProof/>
              </w:rPr>
              <w:t xml:space="preserve"> </w:t>
            </w:r>
            <w:r w:rsidR="00106E18" w:rsidRPr="001C0BFA">
              <w:rPr>
                <w:rStyle w:val="afb"/>
                <w:rFonts w:eastAsia="黑体"/>
                <w:noProof/>
              </w:rPr>
              <w:t>献</w:t>
            </w:r>
            <w:r w:rsidR="00106E18">
              <w:rPr>
                <w:noProof/>
                <w:webHidden/>
              </w:rPr>
              <w:tab/>
            </w:r>
            <w:r w:rsidR="00106E18">
              <w:rPr>
                <w:noProof/>
                <w:webHidden/>
              </w:rPr>
              <w:fldChar w:fldCharType="begin"/>
            </w:r>
            <w:r w:rsidR="00106E18">
              <w:rPr>
                <w:noProof/>
                <w:webHidden/>
              </w:rPr>
              <w:instrText xml:space="preserve"> PAGEREF _Toc57655022 \h </w:instrText>
            </w:r>
            <w:r w:rsidR="00106E18">
              <w:rPr>
                <w:noProof/>
                <w:webHidden/>
              </w:rPr>
            </w:r>
            <w:r w:rsidR="00106E18">
              <w:rPr>
                <w:noProof/>
                <w:webHidden/>
              </w:rPr>
              <w:fldChar w:fldCharType="separate"/>
            </w:r>
            <w:r w:rsidR="00106E18">
              <w:rPr>
                <w:noProof/>
                <w:webHidden/>
              </w:rPr>
              <w:t>76</w:t>
            </w:r>
            <w:r w:rsidR="00106E18">
              <w:rPr>
                <w:noProof/>
                <w:webHidden/>
              </w:rPr>
              <w:fldChar w:fldCharType="end"/>
            </w:r>
          </w:hyperlink>
        </w:p>
        <w:p w14:paraId="54762F9B" w14:textId="11608B9F" w:rsidR="0022702C" w:rsidRDefault="0022702C" w:rsidP="008E75EF">
          <w:pPr>
            <w:ind w:firstLine="482"/>
          </w:pPr>
          <w:r>
            <w:rPr>
              <w:b/>
              <w:bCs/>
              <w:lang w:val="zh-CN"/>
            </w:rPr>
            <w:fldChar w:fldCharType="end"/>
          </w:r>
        </w:p>
      </w:sdtContent>
    </w:sdt>
    <w:p w14:paraId="2E4FD756" w14:textId="6881BE80" w:rsidR="0022702C" w:rsidRDefault="0022702C">
      <w:pPr>
        <w:widowControl/>
        <w:jc w:val="left"/>
        <w:rPr>
          <w:rFonts w:eastAsia="黑体"/>
          <w:bCs/>
          <w:kern w:val="44"/>
          <w:sz w:val="32"/>
          <w:szCs w:val="44"/>
        </w:rPr>
      </w:pPr>
      <w:r>
        <w:br w:type="page"/>
      </w:r>
    </w:p>
    <w:p w14:paraId="4D0D00E2" w14:textId="49FBAF12" w:rsidR="00656498" w:rsidRDefault="00656498" w:rsidP="00154F1D">
      <w:pPr>
        <w:pStyle w:val="1"/>
      </w:pPr>
      <w:bookmarkStart w:id="3" w:name="_Toc57654967"/>
      <w:r>
        <w:rPr>
          <w:rFonts w:hint="eastAsia"/>
        </w:rPr>
        <w:lastRenderedPageBreak/>
        <w:t>绪论</w:t>
      </w:r>
      <w:bookmarkEnd w:id="3"/>
    </w:p>
    <w:p w14:paraId="6EAD1E5A" w14:textId="282E3A4B" w:rsidR="00656498" w:rsidRPr="00D2017C" w:rsidRDefault="00656498" w:rsidP="00656498">
      <w:pPr>
        <w:pStyle w:val="21"/>
      </w:pPr>
      <w:bookmarkStart w:id="4" w:name="_Toc57654968"/>
      <w:r w:rsidRPr="00D2017C">
        <w:rPr>
          <w:rFonts w:hint="eastAsia"/>
        </w:rPr>
        <w:t>课题意义</w:t>
      </w:r>
      <w:bookmarkEnd w:id="4"/>
    </w:p>
    <w:p w14:paraId="02725D35" w14:textId="47374928" w:rsidR="00656498" w:rsidRDefault="00656498" w:rsidP="00656498">
      <w:pPr>
        <w:pStyle w:val="14"/>
        <w:ind w:firstLine="480"/>
      </w:pPr>
      <w:r w:rsidRPr="00D2017C">
        <w:rPr>
          <w:rFonts w:hint="eastAsia"/>
        </w:rPr>
        <w:t>儿童脑性瘫痪（脑瘫</w:t>
      </w:r>
      <w:r w:rsidRPr="00D2017C">
        <w:rPr>
          <w:rFonts w:hint="eastAsia"/>
        </w:rPr>
        <w:t>Cerebral Palsy-CP</w:t>
      </w:r>
      <w:r w:rsidRPr="00D2017C">
        <w:rPr>
          <w:rFonts w:hint="eastAsia"/>
        </w:rPr>
        <w:t>）是一种以运动功能障碍为主的致残性、终身性疾病（图</w:t>
      </w:r>
      <w:r w:rsidRPr="00D2017C">
        <w:rPr>
          <w:rFonts w:hint="eastAsia"/>
        </w:rPr>
        <w:t>1</w:t>
      </w:r>
      <w:r w:rsidRPr="00D2017C">
        <w:rPr>
          <w:rFonts w:hint="eastAsia"/>
        </w:rPr>
        <w:t>），是导致我国儿童肢体残疾的主要疾病之一</w:t>
      </w:r>
      <w:r w:rsidRPr="009B682A">
        <w:rPr>
          <w:rFonts w:hint="eastAsia"/>
          <w:vertAlign w:val="superscript"/>
        </w:rPr>
        <w:t>[1]</w:t>
      </w:r>
      <w:r w:rsidRPr="00D2017C">
        <w:rPr>
          <w:rFonts w:hint="eastAsia"/>
        </w:rPr>
        <w:t>。据统计，我国共有</w:t>
      </w:r>
      <w:r w:rsidRPr="00D2017C">
        <w:rPr>
          <w:rFonts w:hint="eastAsia"/>
        </w:rPr>
        <w:t xml:space="preserve">0-14 </w:t>
      </w:r>
      <w:r w:rsidRPr="00D2017C">
        <w:rPr>
          <w:rFonts w:hint="eastAsia"/>
        </w:rPr>
        <w:t>岁儿童</w:t>
      </w:r>
      <w:r w:rsidRPr="00D2017C">
        <w:rPr>
          <w:rFonts w:hint="eastAsia"/>
        </w:rPr>
        <w:t xml:space="preserve">24452 </w:t>
      </w:r>
      <w:r w:rsidRPr="00D2017C">
        <w:rPr>
          <w:rFonts w:hint="eastAsia"/>
        </w:rPr>
        <w:t>万人</w:t>
      </w:r>
      <w:r w:rsidRPr="009B682A">
        <w:rPr>
          <w:rFonts w:hint="eastAsia"/>
          <w:vertAlign w:val="superscript"/>
        </w:rPr>
        <w:t>[2]</w:t>
      </w:r>
      <w:r w:rsidRPr="00D2017C">
        <w:rPr>
          <w:rFonts w:hint="eastAsia"/>
        </w:rPr>
        <w:t>，患有脑瘫的人表现出包括痉挛、僵硬、协调能力和运动控制减弱等特征，且常伴有感觉、知觉、认知、交流和行为障碍，及癫痫和</w:t>
      </w:r>
      <w:proofErr w:type="gramStart"/>
      <w:r w:rsidRPr="00D2017C">
        <w:rPr>
          <w:rFonts w:hint="eastAsia"/>
        </w:rPr>
        <w:t>继发</w:t>
      </w:r>
      <w:proofErr w:type="gramEnd"/>
      <w:r w:rsidRPr="00D2017C">
        <w:rPr>
          <w:rFonts w:hint="eastAsia"/>
        </w:rPr>
        <w:t>性肌肉、骨骼问题</w:t>
      </w:r>
      <w:r w:rsidRPr="009B682A">
        <w:rPr>
          <w:rFonts w:hint="eastAsia"/>
          <w:vertAlign w:val="superscript"/>
        </w:rPr>
        <w:t>[5]</w:t>
      </w:r>
      <w:r w:rsidRPr="00D2017C">
        <w:rPr>
          <w:rFonts w:hint="eastAsia"/>
        </w:rPr>
        <w:t>。</w:t>
      </w:r>
      <w:r w:rsidR="006B38DB" w:rsidRPr="006B38DB">
        <w:rPr>
          <w:rFonts w:hint="eastAsia"/>
        </w:rPr>
        <w:t>即便</w:t>
      </w:r>
      <w:r w:rsidR="006B38DB" w:rsidRPr="00D2017C">
        <w:rPr>
          <w:rFonts w:hint="eastAsia"/>
        </w:rPr>
        <w:t>脑瘫患儿</w:t>
      </w:r>
      <w:r w:rsidR="006B38DB" w:rsidRPr="006B38DB">
        <w:rPr>
          <w:rFonts w:hint="eastAsia"/>
        </w:rPr>
        <w:t>在儿童时期能够行走</w:t>
      </w:r>
      <w:r w:rsidR="006B38DB">
        <w:rPr>
          <w:rFonts w:hint="eastAsia"/>
        </w:rPr>
        <w:t>，</w:t>
      </w:r>
      <w:r w:rsidR="006B38DB" w:rsidRPr="00D2017C">
        <w:rPr>
          <w:rFonts w:hint="eastAsia"/>
        </w:rPr>
        <w:t>若无法得到早期科学合理的</w:t>
      </w:r>
      <w:r w:rsidR="004A1B2C">
        <w:rPr>
          <w:rFonts w:hint="eastAsia"/>
        </w:rPr>
        <w:t>治疗手段</w:t>
      </w:r>
      <w:r w:rsidR="006B38DB" w:rsidRPr="00D2017C">
        <w:rPr>
          <w:rFonts w:hint="eastAsia"/>
        </w:rPr>
        <w:t>,</w:t>
      </w:r>
      <w:r w:rsidR="006B38DB" w:rsidRPr="002347E5">
        <w:rPr>
          <w:rFonts w:cs="Times New Roman" w:hint="eastAsia"/>
        </w:rPr>
        <w:t>一旦肌力成长无法满足身体发育的需求，患者的行走能力就会持续下降，甚至失去行走能力</w:t>
      </w:r>
      <w:r w:rsidR="00F90140">
        <w:rPr>
          <w:rFonts w:cs="Times New Roman" w:hint="eastAsia"/>
        </w:rPr>
        <w:t>，</w:t>
      </w:r>
      <w:r w:rsidR="00F42D1A">
        <w:rPr>
          <w:rFonts w:cs="Times New Roman" w:hint="eastAsia"/>
        </w:rPr>
        <w:t>对</w:t>
      </w:r>
      <w:r w:rsidRPr="00D2017C">
        <w:rPr>
          <w:rFonts w:hint="eastAsia"/>
        </w:rPr>
        <w:t>脑瘫患儿的日常生活动作能力</w:t>
      </w:r>
      <w:r w:rsidR="00F42D1A">
        <w:rPr>
          <w:rFonts w:hint="eastAsia"/>
        </w:rPr>
        <w:t>和以后的人生造成不可</w:t>
      </w:r>
      <w:r w:rsidR="00F90140">
        <w:rPr>
          <w:rFonts w:hint="eastAsia"/>
        </w:rPr>
        <w:t>逆转</w:t>
      </w:r>
      <w:r w:rsidR="00F42D1A">
        <w:rPr>
          <w:rFonts w:hint="eastAsia"/>
        </w:rPr>
        <w:t>的影响</w:t>
      </w:r>
      <w:r w:rsidRPr="00D2017C">
        <w:rPr>
          <w:rFonts w:hint="eastAsia"/>
        </w:rPr>
        <w:t>。</w:t>
      </w:r>
      <w:r w:rsidR="007D1088">
        <w:rPr>
          <w:rFonts w:hint="eastAsia"/>
        </w:rPr>
        <w:t>但</w:t>
      </w:r>
      <w:r w:rsidR="00B81C8E" w:rsidRPr="00B81C8E">
        <w:rPr>
          <w:rFonts w:hint="eastAsia"/>
        </w:rPr>
        <w:t>值得注意的是，</w:t>
      </w:r>
      <w:commentRangeStart w:id="5"/>
      <w:r w:rsidR="00B81C8E" w:rsidRPr="00B81C8E">
        <w:rPr>
          <w:rFonts w:hint="eastAsia"/>
        </w:rPr>
        <w:t>虽然</w:t>
      </w:r>
      <w:r w:rsidR="007D1088">
        <w:rPr>
          <w:rFonts w:hint="eastAsia"/>
        </w:rPr>
        <w:t>造成脑瘫</w:t>
      </w:r>
      <w:r w:rsidR="00B81C8E" w:rsidRPr="00B81C8E">
        <w:t>的</w:t>
      </w:r>
      <w:r w:rsidR="007D1088">
        <w:rPr>
          <w:rFonts w:hint="eastAsia"/>
        </w:rPr>
        <w:t>神经性</w:t>
      </w:r>
      <w:r w:rsidR="004A1B2C">
        <w:rPr>
          <w:rFonts w:hint="eastAsia"/>
        </w:rPr>
        <w:t>病理情况</w:t>
      </w:r>
      <w:r w:rsidR="00B81C8E" w:rsidRPr="00B81C8E">
        <w:t>难以改变，但继发性</w:t>
      </w:r>
      <w:r w:rsidR="004A1B2C">
        <w:rPr>
          <w:rFonts w:hint="eastAsia"/>
        </w:rPr>
        <w:t>的肌肉骨骼</w:t>
      </w:r>
      <w:r w:rsidR="00B81C8E" w:rsidRPr="00B81C8E">
        <w:t>异常</w:t>
      </w:r>
      <w:r w:rsidR="004A1B2C">
        <w:rPr>
          <w:rFonts w:hint="eastAsia"/>
        </w:rPr>
        <w:t>相对</w:t>
      </w:r>
      <w:r w:rsidR="00B81C8E" w:rsidRPr="00B81C8E">
        <w:t>易于治疗</w:t>
      </w:r>
      <w:commentRangeEnd w:id="5"/>
      <w:r w:rsidR="007D1088">
        <w:rPr>
          <w:rStyle w:val="a7"/>
          <w:rFonts w:asciiTheme="minorHAnsi" w:eastAsiaTheme="minorEastAsia" w:hAnsiTheme="minorHAnsi"/>
        </w:rPr>
        <w:commentReference w:id="5"/>
      </w:r>
      <w:r w:rsidR="00B81C8E" w:rsidRPr="00B81C8E">
        <w:t>。</w:t>
      </w:r>
      <w:r w:rsidR="004A1B2C">
        <w:t xml:space="preserve"> </w:t>
      </w:r>
    </w:p>
    <w:p w14:paraId="7EDD8BA6" w14:textId="6DEA0167" w:rsidR="00656498" w:rsidRPr="00D2017C" w:rsidRDefault="00656498" w:rsidP="00172841">
      <w:pPr>
        <w:pStyle w:val="14"/>
        <w:ind w:firstLine="480"/>
      </w:pPr>
      <w:commentRangeStart w:id="6"/>
      <w:r w:rsidRPr="00D2017C">
        <w:rPr>
          <w:rFonts w:hint="eastAsia"/>
        </w:rPr>
        <w:t>脑瘫常见的治疗方法包括</w:t>
      </w:r>
      <w:r w:rsidR="00167189">
        <w:rPr>
          <w:rFonts w:hint="eastAsia"/>
        </w:rPr>
        <w:t>侵入式治疗和非侵入式治疗两种</w:t>
      </w:r>
      <w:r w:rsidRPr="00D2017C">
        <w:rPr>
          <w:rFonts w:hint="eastAsia"/>
        </w:rPr>
        <w:t>。</w:t>
      </w:r>
      <w:commentRangeEnd w:id="6"/>
      <w:r w:rsidR="00172841">
        <w:rPr>
          <w:rStyle w:val="a7"/>
          <w:rFonts w:asciiTheme="minorHAnsi" w:eastAsiaTheme="minorEastAsia" w:hAnsiTheme="minorHAnsi"/>
        </w:rPr>
        <w:commentReference w:id="6"/>
      </w:r>
      <w:r w:rsidR="00172841">
        <w:rPr>
          <w:rFonts w:hint="eastAsia"/>
        </w:rPr>
        <w:t>侵入式治疗包括手术和</w:t>
      </w:r>
      <w:r w:rsidR="00AA707A">
        <w:rPr>
          <w:rFonts w:hint="eastAsia"/>
        </w:rPr>
        <w:t>肌肉</w:t>
      </w:r>
      <w:r w:rsidR="00172841">
        <w:rPr>
          <w:rFonts w:hint="eastAsia"/>
        </w:rPr>
        <w:t>注射等方式</w:t>
      </w:r>
      <w:r w:rsidR="00AA707A">
        <w:rPr>
          <w:rFonts w:hint="eastAsia"/>
        </w:rPr>
        <w:t>。</w:t>
      </w:r>
      <w:r w:rsidR="00172841">
        <w:rPr>
          <w:rFonts w:hint="eastAsia"/>
        </w:rPr>
        <w:t>如</w:t>
      </w:r>
      <w:r w:rsidR="00172841" w:rsidRPr="00172841">
        <w:rPr>
          <w:rFonts w:hint="eastAsia"/>
        </w:rPr>
        <w:t>腘绳肌过短时</w:t>
      </w:r>
      <w:commentRangeStart w:id="7"/>
      <w:r w:rsidR="00172841">
        <w:rPr>
          <w:rFonts w:hint="eastAsia"/>
        </w:rPr>
        <w:t>可采取</w:t>
      </w:r>
      <w:r w:rsidR="00172841" w:rsidRPr="00172841">
        <w:t>腘绳肌延长术</w:t>
      </w:r>
      <w:commentRangeEnd w:id="7"/>
      <w:r w:rsidR="00AA707A">
        <w:rPr>
          <w:rStyle w:val="a7"/>
          <w:rFonts w:asciiTheme="minorHAnsi" w:eastAsiaTheme="minorEastAsia" w:hAnsiTheme="minorHAnsi"/>
        </w:rPr>
        <w:commentReference w:id="7"/>
      </w:r>
      <w:r w:rsidR="00172841" w:rsidRPr="00172841">
        <w:t>[7,8]</w:t>
      </w:r>
      <w:r w:rsidR="00AA707A">
        <w:rPr>
          <w:rFonts w:hint="eastAsia"/>
        </w:rPr>
        <w:t>，</w:t>
      </w:r>
      <w:commentRangeStart w:id="8"/>
      <w:r w:rsidR="00172841" w:rsidRPr="00172841">
        <w:t>对痉挛肌肉注射肉毒杆菌毒素</w:t>
      </w:r>
      <w:commentRangeEnd w:id="8"/>
      <w:r w:rsidR="00AA707A">
        <w:rPr>
          <w:rStyle w:val="a7"/>
          <w:rFonts w:asciiTheme="minorHAnsi" w:eastAsiaTheme="minorEastAsia" w:hAnsiTheme="minorHAnsi"/>
        </w:rPr>
        <w:commentReference w:id="8"/>
      </w:r>
      <w:r w:rsidR="00AA707A">
        <w:rPr>
          <w:rFonts w:hint="eastAsia"/>
        </w:rPr>
        <w:t>等。非侵入式治疗包括电刺激</w:t>
      </w:r>
      <w:r w:rsidR="00AA707A" w:rsidRPr="00172841">
        <w:t>以及加强</w:t>
      </w:r>
      <w:commentRangeStart w:id="9"/>
      <w:r w:rsidR="00AA707A" w:rsidRPr="00172841">
        <w:t>下肢伸肌</w:t>
      </w:r>
      <w:r w:rsidR="00AA707A">
        <w:rPr>
          <w:rFonts w:hint="eastAsia"/>
        </w:rPr>
        <w:t>的</w:t>
      </w:r>
      <w:r w:rsidR="00AA707A" w:rsidRPr="00172841">
        <w:t>物理治疗方法</w:t>
      </w:r>
      <w:r w:rsidR="00AA707A">
        <w:rPr>
          <w:rFonts w:hint="eastAsia"/>
        </w:rPr>
        <w:t>等</w:t>
      </w:r>
      <w:commentRangeEnd w:id="9"/>
      <w:r w:rsidR="00AA707A">
        <w:rPr>
          <w:rStyle w:val="a7"/>
          <w:rFonts w:asciiTheme="minorHAnsi" w:eastAsiaTheme="minorEastAsia" w:hAnsiTheme="minorHAnsi"/>
        </w:rPr>
        <w:commentReference w:id="9"/>
      </w:r>
      <w:r w:rsidR="00AA707A">
        <w:rPr>
          <w:rFonts w:hint="eastAsia"/>
        </w:rPr>
        <w:t>。</w:t>
      </w:r>
      <w:r w:rsidR="00B400CA" w:rsidRPr="00B400CA">
        <w:rPr>
          <w:rFonts w:hint="eastAsia"/>
        </w:rPr>
        <w:t>这些</w:t>
      </w:r>
      <w:r w:rsidR="00B400CA">
        <w:rPr>
          <w:rFonts w:hint="eastAsia"/>
        </w:rPr>
        <w:t>方法</w:t>
      </w:r>
      <w:r w:rsidR="00AA0B4E">
        <w:rPr>
          <w:rFonts w:hint="eastAsia"/>
        </w:rPr>
        <w:t>虽然</w:t>
      </w:r>
      <w:r w:rsidR="00B400CA" w:rsidRPr="00B400CA">
        <w:rPr>
          <w:rFonts w:hint="eastAsia"/>
        </w:rPr>
        <w:t>在短期内可能</w:t>
      </w:r>
      <w:r w:rsidR="004A1B2C">
        <w:rPr>
          <w:rFonts w:hint="eastAsia"/>
        </w:rPr>
        <w:t>表现出明显</w:t>
      </w:r>
      <w:r w:rsidR="00B400CA" w:rsidRPr="00B400CA">
        <w:rPr>
          <w:rFonts w:hint="eastAsia"/>
        </w:rPr>
        <w:t>的改善，但</w:t>
      </w:r>
      <w:r w:rsidR="004A1B2C">
        <w:rPr>
          <w:rFonts w:hint="eastAsia"/>
        </w:rPr>
        <w:t>后期病情往往会出现反弹</w:t>
      </w:r>
      <w:r w:rsidR="00AA0B4E">
        <w:rPr>
          <w:rFonts w:hint="eastAsia"/>
        </w:rPr>
        <w:t>。因此，以维持活动能力、提高肌力水平为基础的康复训练</w:t>
      </w:r>
      <w:r w:rsidR="001E2A8E" w:rsidRPr="00D2017C">
        <w:rPr>
          <w:rFonts w:hint="eastAsia"/>
        </w:rPr>
        <w:t>对于长期的独立性和生活质量是至关重要的</w:t>
      </w:r>
      <w:r w:rsidR="00B400CA">
        <w:rPr>
          <w:rFonts w:hint="eastAsia"/>
        </w:rPr>
        <w:t>。</w:t>
      </w:r>
      <w:r w:rsidR="00167189">
        <w:rPr>
          <w:rFonts w:hint="eastAsia"/>
        </w:rPr>
        <w:t>传统</w:t>
      </w:r>
      <w:r w:rsidRPr="00D2017C">
        <w:rPr>
          <w:rFonts w:hint="eastAsia"/>
        </w:rPr>
        <w:t>康复训练主要依赖康复治疗师来</w:t>
      </w:r>
      <w:r w:rsidR="00167189" w:rsidRPr="00D2017C">
        <w:rPr>
          <w:rFonts w:hint="eastAsia"/>
        </w:rPr>
        <w:t>协助</w:t>
      </w:r>
      <w:r w:rsidR="00167189">
        <w:rPr>
          <w:rFonts w:hint="eastAsia"/>
        </w:rPr>
        <w:t>患者完成训练</w:t>
      </w:r>
      <w:r w:rsidRPr="00D2017C">
        <w:rPr>
          <w:rFonts w:hint="eastAsia"/>
        </w:rPr>
        <w:t>，</w:t>
      </w:r>
      <w:r w:rsidR="00167189">
        <w:rPr>
          <w:rFonts w:hint="eastAsia"/>
        </w:rPr>
        <w:t>通过</w:t>
      </w:r>
      <w:r w:rsidR="001E2A8E">
        <w:rPr>
          <w:rFonts w:hint="eastAsia"/>
        </w:rPr>
        <w:t>辅助</w:t>
      </w:r>
      <w:r w:rsidRPr="00D2017C">
        <w:rPr>
          <w:rFonts w:hint="eastAsia"/>
        </w:rPr>
        <w:t>步行</w:t>
      </w:r>
      <w:r w:rsidR="001E2A8E">
        <w:rPr>
          <w:rFonts w:hint="eastAsia"/>
        </w:rPr>
        <w:t>训练</w:t>
      </w:r>
      <w:r w:rsidR="00167189">
        <w:rPr>
          <w:rFonts w:hint="eastAsia"/>
        </w:rPr>
        <w:t>促进</w:t>
      </w:r>
      <w:r w:rsidRPr="00D2017C">
        <w:rPr>
          <w:rFonts w:hint="eastAsia"/>
        </w:rPr>
        <w:t>功能习得，同时减少肌肉骨骼畸形。然而，</w:t>
      </w:r>
      <w:r w:rsidR="00167189">
        <w:rPr>
          <w:rFonts w:hint="eastAsia"/>
        </w:rPr>
        <w:t>这种训练方法</w:t>
      </w:r>
      <w:r w:rsidRPr="00D2017C">
        <w:rPr>
          <w:rFonts w:hint="eastAsia"/>
        </w:rPr>
        <w:t>往往只有在获得一定的站立平衡能力之后才能进行，</w:t>
      </w:r>
      <w:r w:rsidR="001E2A8E">
        <w:rPr>
          <w:rFonts w:hint="eastAsia"/>
        </w:rPr>
        <w:t>极易错失康复</w:t>
      </w:r>
      <w:r w:rsidR="0021408B">
        <w:rPr>
          <w:rFonts w:hint="eastAsia"/>
        </w:rPr>
        <w:t>恢复</w:t>
      </w:r>
      <w:r w:rsidR="001E2A8E">
        <w:rPr>
          <w:rFonts w:hint="eastAsia"/>
        </w:rPr>
        <w:t>训练的最佳时期</w:t>
      </w:r>
      <w:r w:rsidRPr="00AB3F2C">
        <w:rPr>
          <w:rFonts w:hint="eastAsia"/>
          <w:vertAlign w:val="superscript"/>
        </w:rPr>
        <w:t>[8]</w:t>
      </w:r>
      <w:r w:rsidRPr="00D2017C">
        <w:rPr>
          <w:rFonts w:hint="eastAsia"/>
        </w:rPr>
        <w:t>。另外</w:t>
      </w:r>
      <w:r w:rsidRPr="00D2017C">
        <w:rPr>
          <w:rFonts w:hint="eastAsia"/>
        </w:rPr>
        <w:t>,</w:t>
      </w:r>
      <w:r w:rsidR="0021408B">
        <w:rPr>
          <w:rFonts w:hint="eastAsia"/>
        </w:rPr>
        <w:t>国内大多数医院</w:t>
      </w:r>
      <w:r w:rsidRPr="00D2017C">
        <w:rPr>
          <w:rFonts w:hint="eastAsia"/>
        </w:rPr>
        <w:t>治疗师</w:t>
      </w:r>
      <w:r w:rsidR="0021408B">
        <w:rPr>
          <w:rFonts w:hint="eastAsia"/>
        </w:rPr>
        <w:t>的数量相对较少，往往一名治疗师要同时帮助多名患者进行康复训练。在</w:t>
      </w:r>
      <w:r w:rsidRPr="00D2017C">
        <w:rPr>
          <w:rFonts w:hint="eastAsia"/>
        </w:rPr>
        <w:t>付出辛苦的劳动</w:t>
      </w:r>
      <w:r w:rsidR="0021408B">
        <w:rPr>
          <w:rFonts w:hint="eastAsia"/>
        </w:rPr>
        <w:t>的同时</w:t>
      </w:r>
      <w:r w:rsidR="0021408B" w:rsidRPr="00D2017C">
        <w:rPr>
          <w:rFonts w:hint="eastAsia"/>
        </w:rPr>
        <w:t>也难以进行重复性训练</w:t>
      </w:r>
      <w:r w:rsidR="0021408B">
        <w:rPr>
          <w:rFonts w:hint="eastAsia"/>
        </w:rPr>
        <w:t>，因而往往达不到最佳康复效果所需求的运动强度</w:t>
      </w:r>
      <w:r w:rsidRPr="00D2017C">
        <w:rPr>
          <w:rFonts w:hint="eastAsia"/>
        </w:rPr>
        <w:t>。此外，</w:t>
      </w:r>
      <w:r w:rsidR="0021408B">
        <w:rPr>
          <w:rFonts w:hint="eastAsia"/>
        </w:rPr>
        <w:t>脑瘫患儿</w:t>
      </w:r>
      <w:r w:rsidRPr="00D2017C">
        <w:rPr>
          <w:rFonts w:hint="eastAsia"/>
        </w:rPr>
        <w:t>必须定期去诊所接受治疗</w:t>
      </w:r>
      <w:r w:rsidR="0021408B">
        <w:rPr>
          <w:rFonts w:hint="eastAsia"/>
        </w:rPr>
        <w:t>，</w:t>
      </w:r>
      <w:r w:rsidRPr="00D2017C">
        <w:rPr>
          <w:rFonts w:hint="eastAsia"/>
        </w:rPr>
        <w:t>这</w:t>
      </w:r>
      <w:r w:rsidR="00C201E4">
        <w:rPr>
          <w:rFonts w:hint="eastAsia"/>
        </w:rPr>
        <w:t>样的效率很低</w:t>
      </w:r>
      <w:r w:rsidRPr="00D2017C">
        <w:rPr>
          <w:rFonts w:hint="eastAsia"/>
        </w:rPr>
        <w:t>，也大大延缓了康复进展</w:t>
      </w:r>
      <w:r w:rsidRPr="00AB3F2C">
        <w:rPr>
          <w:rFonts w:hint="eastAsia"/>
          <w:vertAlign w:val="superscript"/>
        </w:rPr>
        <w:t>[9][10]</w:t>
      </w:r>
      <w:r w:rsidRPr="00D2017C">
        <w:rPr>
          <w:rFonts w:hint="eastAsia"/>
        </w:rPr>
        <w:t>。</w:t>
      </w:r>
    </w:p>
    <w:p w14:paraId="225EF47C" w14:textId="77C1C3C2" w:rsidR="00946A8A" w:rsidRPr="00217E5C" w:rsidRDefault="00656498" w:rsidP="00217E5C">
      <w:pPr>
        <w:pStyle w:val="14"/>
        <w:ind w:firstLine="480"/>
      </w:pPr>
      <w:r w:rsidRPr="00D2017C">
        <w:rPr>
          <w:rFonts w:hint="eastAsia"/>
        </w:rPr>
        <w:t>鉴于以上</w:t>
      </w:r>
      <w:r w:rsidR="00C201E4">
        <w:rPr>
          <w:rFonts w:hint="eastAsia"/>
        </w:rPr>
        <w:t>传统康复训练方法</w:t>
      </w:r>
      <w:r w:rsidRPr="00D2017C">
        <w:rPr>
          <w:rFonts w:hint="eastAsia"/>
        </w:rPr>
        <w:t>的局限性，显然需要研发更有效的能够连续不断地保持或增强脑瘫患儿力量的干预措施。动力外骨骼技术的最新发展</w:t>
      </w:r>
      <w:r w:rsidRPr="00AB3F2C">
        <w:rPr>
          <w:rFonts w:hint="eastAsia"/>
          <w:vertAlign w:val="superscript"/>
        </w:rPr>
        <w:t>[17]</w:t>
      </w:r>
      <w:r w:rsidRPr="00D2017C">
        <w:rPr>
          <w:rFonts w:hint="eastAsia"/>
        </w:rPr>
        <w:t>为脑瘫患儿康复的探索提供了一条新途径。目前可穿戴动力外骨骼设计重点在于恢复由于瘫痪（脊髓损伤</w:t>
      </w:r>
      <w:r w:rsidRPr="00AB3F2C">
        <w:rPr>
          <w:rFonts w:hint="eastAsia"/>
          <w:vertAlign w:val="superscript"/>
        </w:rPr>
        <w:t>[18]</w:t>
      </w:r>
      <w:r w:rsidRPr="00D2017C">
        <w:rPr>
          <w:rFonts w:hint="eastAsia"/>
        </w:rPr>
        <w:t>，中风</w:t>
      </w:r>
      <w:r w:rsidRPr="00AB3F2C">
        <w:rPr>
          <w:rFonts w:hint="eastAsia"/>
          <w:vertAlign w:val="superscript"/>
        </w:rPr>
        <w:t>[19]</w:t>
      </w:r>
      <w:r w:rsidRPr="00D2017C">
        <w:rPr>
          <w:rFonts w:hint="eastAsia"/>
        </w:rPr>
        <w:t>）而引起的运动功能丧失，并提高正常的步行效率</w:t>
      </w:r>
      <w:r w:rsidRPr="00AB3F2C">
        <w:rPr>
          <w:rFonts w:hint="eastAsia"/>
          <w:vertAlign w:val="superscript"/>
        </w:rPr>
        <w:t>[20]</w:t>
      </w:r>
      <w:r w:rsidRPr="00D2017C">
        <w:rPr>
          <w:rFonts w:hint="eastAsia"/>
        </w:rPr>
        <w:t>。</w:t>
      </w:r>
      <w:r w:rsidR="00F02B9C">
        <w:rPr>
          <w:rFonts w:hint="eastAsia"/>
        </w:rPr>
        <w:t>虽然临床表现同样是运动功能障碍，但小儿脑瘫与脊髓损伤和成人中风不同的是，脊髓损伤和成人中风的患者在受伤前确实有一个完整的、功能正常的神经系统，而小儿脑瘫</w:t>
      </w:r>
      <w:r w:rsidR="00F02B9C">
        <w:t>是一种发育性残疾，而且损伤发生在神经系统成熟之前。</w:t>
      </w:r>
      <w:r w:rsidR="00F02B9C">
        <w:rPr>
          <w:rFonts w:hint="eastAsia"/>
        </w:rPr>
        <w:t>这种分化因</w:t>
      </w:r>
      <w:r w:rsidR="00F02B9C">
        <w:rPr>
          <w:rFonts w:hint="eastAsia"/>
        </w:rPr>
        <w:lastRenderedPageBreak/>
        <w:t>素意味着</w:t>
      </w:r>
      <w:r w:rsidR="00217E5C">
        <w:rPr>
          <w:rFonts w:hint="eastAsia"/>
        </w:rPr>
        <w:t>小儿脑瘫患者存在着更大的康复潜力，但也更容易受到异常运动模式的影响</w:t>
      </w:r>
      <w:r w:rsidR="00F02B9C">
        <w:t>。</w:t>
      </w:r>
      <w:r w:rsidR="00F02B9C">
        <w:rPr>
          <w:rFonts w:hint="eastAsia"/>
        </w:rPr>
        <w:t>因此</w:t>
      </w:r>
      <w:r w:rsidR="00F73605" w:rsidRPr="00F73605">
        <w:rPr>
          <w:rFonts w:hint="eastAsia"/>
        </w:rPr>
        <w:t>该项技术应用于脑瘫儿童步行康复训练的效果尚无法明确。但考虑到儿童的大脑相比于成人更具有可塑性，因此依据神经代偿的可塑性理论可以合理地推断，儿童下肢康复外骨骼有望产出更加显著的效果</w:t>
      </w:r>
      <w:r w:rsidR="00F73605" w:rsidRPr="00F73605">
        <w:t>[4]</w:t>
      </w:r>
      <w:r w:rsidR="00F73605" w:rsidRPr="00F73605">
        <w:t>。</w:t>
      </w:r>
      <w:r w:rsidR="00946A8A" w:rsidRPr="00946A8A">
        <w:rPr>
          <w:rFonts w:hint="eastAsia"/>
        </w:rPr>
        <w:t>越来越多的动力设备和研究</w:t>
      </w:r>
      <w:r w:rsidR="00946A8A">
        <w:rPr>
          <w:rFonts w:hint="eastAsia"/>
        </w:rPr>
        <w:t>成果也证明了</w:t>
      </w:r>
      <w:r w:rsidR="00257DC4">
        <w:rPr>
          <w:rFonts w:hint="eastAsia"/>
        </w:rPr>
        <w:t>借助</w:t>
      </w:r>
      <w:r w:rsidR="00946A8A">
        <w:rPr>
          <w:rFonts w:hint="eastAsia"/>
        </w:rPr>
        <w:t>动力外骨骼</w:t>
      </w:r>
      <w:r w:rsidR="00946A8A" w:rsidRPr="00946A8A">
        <w:rPr>
          <w:rFonts w:hint="eastAsia"/>
        </w:rPr>
        <w:t>辅助儿童</w:t>
      </w:r>
      <w:r w:rsidR="00946A8A">
        <w:rPr>
          <w:rFonts w:hint="eastAsia"/>
        </w:rPr>
        <w:t>进行下肢康复训练</w:t>
      </w:r>
      <w:r w:rsidR="00946A8A" w:rsidRPr="00946A8A">
        <w:t>的好处。</w:t>
      </w:r>
      <w:r w:rsidR="00257DC4">
        <w:rPr>
          <w:rFonts w:hint="eastAsia"/>
        </w:rPr>
        <w:t>其中</w:t>
      </w:r>
      <w:r w:rsidR="00946A8A" w:rsidRPr="00946A8A">
        <w:t>包括</w:t>
      </w:r>
      <w:r w:rsidR="00257DC4" w:rsidRPr="00946A8A">
        <w:t>6</w:t>
      </w:r>
      <w:r w:rsidR="00257DC4" w:rsidRPr="00946A8A">
        <w:t>分钟步行试验</w:t>
      </w:r>
      <w:r w:rsidR="00257DC4">
        <w:rPr>
          <w:rFonts w:hint="eastAsia"/>
        </w:rPr>
        <w:t>所显示出的</w:t>
      </w:r>
      <w:r w:rsidR="00946A8A" w:rsidRPr="00946A8A">
        <w:t>步态速度</w:t>
      </w:r>
      <w:commentRangeStart w:id="10"/>
      <w:r w:rsidR="00946A8A" w:rsidRPr="00946A8A">
        <w:t>和</w:t>
      </w:r>
      <w:r w:rsidR="00257DC4">
        <w:rPr>
          <w:rFonts w:hint="eastAsia"/>
        </w:rPr>
        <w:t>表现</w:t>
      </w:r>
      <w:r w:rsidR="00946A8A" w:rsidRPr="00946A8A">
        <w:t>上的</w:t>
      </w:r>
      <w:r w:rsidR="00257DC4">
        <w:rPr>
          <w:rFonts w:hint="eastAsia"/>
        </w:rPr>
        <w:t>提高</w:t>
      </w:r>
      <w:commentRangeEnd w:id="10"/>
      <w:r w:rsidR="00257DC4">
        <w:rPr>
          <w:rStyle w:val="a7"/>
          <w:rFonts w:asciiTheme="minorHAnsi" w:eastAsiaTheme="minorEastAsia" w:hAnsiTheme="minorHAnsi"/>
        </w:rPr>
        <w:commentReference w:id="10"/>
      </w:r>
      <w:r w:rsidR="00257DC4">
        <w:rPr>
          <w:rFonts w:hint="eastAsia"/>
        </w:rPr>
        <w:t>、</w:t>
      </w:r>
      <w:commentRangeStart w:id="11"/>
      <w:r w:rsidR="00946A8A" w:rsidRPr="00946A8A">
        <w:t>整体行走和站立能力</w:t>
      </w:r>
      <w:r w:rsidR="00257DC4">
        <w:rPr>
          <w:rFonts w:hint="eastAsia"/>
        </w:rPr>
        <w:t>的</w:t>
      </w:r>
      <w:r w:rsidR="00257DC4" w:rsidRPr="00946A8A">
        <w:t>改善</w:t>
      </w:r>
      <w:commentRangeEnd w:id="11"/>
      <w:r w:rsidR="00257DC4">
        <w:rPr>
          <w:rStyle w:val="a7"/>
          <w:rFonts w:asciiTheme="minorHAnsi" w:eastAsiaTheme="minorEastAsia" w:hAnsiTheme="minorHAnsi"/>
        </w:rPr>
        <w:commentReference w:id="11"/>
      </w:r>
      <w:r w:rsidR="00257DC4">
        <w:rPr>
          <w:rFonts w:hint="eastAsia"/>
        </w:rPr>
        <w:t>、</w:t>
      </w:r>
      <w:r w:rsidR="00257DC4" w:rsidRPr="00946A8A">
        <w:t>10</w:t>
      </w:r>
      <w:r w:rsidR="00257DC4" w:rsidRPr="00946A8A">
        <w:t>米走测试</w:t>
      </w:r>
      <w:r w:rsidR="00257DC4">
        <w:rPr>
          <w:rFonts w:hint="eastAsia"/>
        </w:rPr>
        <w:t>中</w:t>
      </w:r>
      <w:r w:rsidR="00946A8A" w:rsidRPr="00946A8A">
        <w:t>髋关节运动学</w:t>
      </w:r>
      <w:commentRangeStart w:id="12"/>
      <w:r w:rsidR="00946A8A" w:rsidRPr="00946A8A">
        <w:t>和</w:t>
      </w:r>
      <w:r w:rsidR="00257DC4">
        <w:rPr>
          <w:rFonts w:hint="eastAsia"/>
        </w:rPr>
        <w:t>表现上的</w:t>
      </w:r>
      <w:r w:rsidR="00257DC4" w:rsidRPr="00946A8A">
        <w:t>改善</w:t>
      </w:r>
      <w:commentRangeEnd w:id="12"/>
      <w:r w:rsidR="00257DC4">
        <w:rPr>
          <w:rStyle w:val="a7"/>
          <w:rFonts w:asciiTheme="minorHAnsi" w:eastAsiaTheme="minorEastAsia" w:hAnsiTheme="minorHAnsi"/>
        </w:rPr>
        <w:commentReference w:id="12"/>
      </w:r>
      <w:r w:rsidR="00946A8A" w:rsidRPr="00946A8A">
        <w:t>,</w:t>
      </w:r>
      <w:commentRangeStart w:id="13"/>
      <w:r w:rsidR="00257DC4">
        <w:rPr>
          <w:rFonts w:hint="eastAsia"/>
        </w:rPr>
        <w:t>行走代谢消耗上的改善</w:t>
      </w:r>
      <w:commentRangeEnd w:id="13"/>
      <w:r w:rsidR="00DA150D">
        <w:rPr>
          <w:rStyle w:val="a7"/>
          <w:rFonts w:asciiTheme="minorHAnsi" w:eastAsiaTheme="minorEastAsia" w:hAnsiTheme="minorHAnsi"/>
        </w:rPr>
        <w:commentReference w:id="13"/>
      </w:r>
      <w:r w:rsidR="00DA150D">
        <w:rPr>
          <w:rFonts w:hint="eastAsia"/>
        </w:rPr>
        <w:t>等</w:t>
      </w:r>
      <w:r w:rsidR="00946A8A" w:rsidRPr="00946A8A">
        <w:t>。</w:t>
      </w:r>
      <w:r w:rsidR="00F73605" w:rsidRPr="002347E5">
        <w:rPr>
          <w:rFonts w:cs="Times New Roman" w:hint="eastAsia"/>
        </w:rPr>
        <w:t>近几年国外关于儿童康复外骨骼的研究越来越多，</w:t>
      </w:r>
      <w:r w:rsidR="00946A8A" w:rsidRPr="002347E5">
        <w:rPr>
          <w:rFonts w:cs="Times New Roman" w:hint="eastAsia"/>
        </w:rPr>
        <w:t>并已经逐步开始在临床上得到应用。</w:t>
      </w:r>
      <w:r w:rsidR="004B557B">
        <w:rPr>
          <w:rFonts w:cs="Times New Roman" w:hint="eastAsia"/>
        </w:rPr>
        <w:t>我国也陆续颁布了《</w:t>
      </w:r>
      <w:r w:rsidR="004B557B">
        <w:rPr>
          <w:rFonts w:hint="eastAsia"/>
        </w:rPr>
        <w:t>机器人产业发展规划》、</w:t>
      </w:r>
      <w:r w:rsidR="004B557B">
        <w:rPr>
          <w:rFonts w:cs="Times New Roman" w:hint="eastAsia"/>
        </w:rPr>
        <w:t>《</w:t>
      </w:r>
      <w:r w:rsidR="004B557B" w:rsidRPr="004B557B">
        <w:rPr>
          <w:rFonts w:cs="Times New Roman" w:hint="eastAsia"/>
        </w:rPr>
        <w:t>十三五”医疗器械科技创新专项规划</w:t>
      </w:r>
      <w:r w:rsidR="004B557B">
        <w:rPr>
          <w:rFonts w:cs="Times New Roman" w:hint="eastAsia"/>
        </w:rPr>
        <w:t>》等发展纲领，将相关医疗康复机器人列为重点研发对象。</w:t>
      </w:r>
    </w:p>
    <w:p w14:paraId="14434ECD" w14:textId="3D3DBF1C" w:rsidR="00656498" w:rsidRPr="00D2017C" w:rsidRDefault="00656498" w:rsidP="00656498">
      <w:pPr>
        <w:pStyle w:val="14"/>
        <w:ind w:firstLine="480"/>
      </w:pPr>
      <w:r w:rsidRPr="00D2017C">
        <w:rPr>
          <w:rFonts w:hint="eastAsia"/>
        </w:rPr>
        <w:t>因此，本</w:t>
      </w:r>
      <w:r w:rsidR="00946A8A">
        <w:rPr>
          <w:rFonts w:hint="eastAsia"/>
        </w:rPr>
        <w:t>文</w:t>
      </w:r>
      <w:r w:rsidRPr="00D2017C">
        <w:rPr>
          <w:rFonts w:hint="eastAsia"/>
        </w:rPr>
        <w:t>针对我国脑瘫儿童早期干预工作的必要性和迫切性，运动康复常规训练方法的局限性</w:t>
      </w:r>
      <w:r w:rsidR="00DA150D">
        <w:rPr>
          <w:rFonts w:hint="eastAsia"/>
        </w:rPr>
        <w:t>和</w:t>
      </w:r>
      <w:r w:rsidR="004B557B">
        <w:rPr>
          <w:rFonts w:hint="eastAsia"/>
        </w:rPr>
        <w:t>目前国内相关技术研究的匮乏性</w:t>
      </w:r>
      <w:r w:rsidRPr="00D2017C">
        <w:rPr>
          <w:rFonts w:hint="eastAsia"/>
        </w:rPr>
        <w:t>，提出一种</w:t>
      </w:r>
      <w:r w:rsidR="00946A8A">
        <w:rPr>
          <w:rFonts w:hint="eastAsia"/>
        </w:rPr>
        <w:t>基于</w:t>
      </w:r>
      <w:r w:rsidRPr="00D2017C">
        <w:rPr>
          <w:rFonts w:hint="eastAsia"/>
        </w:rPr>
        <w:t>动力外骨骼</w:t>
      </w:r>
      <w:r w:rsidR="00946A8A">
        <w:rPr>
          <w:rFonts w:hint="eastAsia"/>
        </w:rPr>
        <w:t>的脑瘫患儿下肢辅助康复系统</w:t>
      </w:r>
      <w:r w:rsidRPr="00D2017C">
        <w:rPr>
          <w:rFonts w:hint="eastAsia"/>
        </w:rPr>
        <w:t>，</w:t>
      </w:r>
      <w:r w:rsidR="009D057C">
        <w:rPr>
          <w:rFonts w:hint="eastAsia"/>
        </w:rPr>
        <w:t>为我国儿童康复事业和动力外骨骼技术的发展</w:t>
      </w:r>
      <w:r w:rsidR="00E611C2">
        <w:rPr>
          <w:rFonts w:hint="eastAsia"/>
        </w:rPr>
        <w:t>贡献</w:t>
      </w:r>
      <w:r w:rsidR="009D057C">
        <w:rPr>
          <w:rFonts w:hint="eastAsia"/>
        </w:rPr>
        <w:t>一份力量</w:t>
      </w:r>
      <w:r w:rsidRPr="00D2017C">
        <w:rPr>
          <w:rFonts w:hint="eastAsia"/>
        </w:rPr>
        <w:t>。</w:t>
      </w:r>
    </w:p>
    <w:p w14:paraId="7532CCBC" w14:textId="64CA3AA3" w:rsidR="00656498" w:rsidRPr="00D2017C" w:rsidRDefault="00656498" w:rsidP="00656498">
      <w:pPr>
        <w:pStyle w:val="21"/>
      </w:pPr>
      <w:bookmarkStart w:id="14" w:name="_Toc57654969"/>
      <w:r w:rsidRPr="00D2017C">
        <w:rPr>
          <w:rFonts w:hint="eastAsia"/>
        </w:rPr>
        <w:t>国内外研究进展与现状</w:t>
      </w:r>
      <w:bookmarkEnd w:id="14"/>
    </w:p>
    <w:p w14:paraId="4EC7CC12" w14:textId="5B469DB8" w:rsidR="00656498" w:rsidRPr="00D2017C" w:rsidRDefault="00656498" w:rsidP="0033284E">
      <w:pPr>
        <w:pStyle w:val="14"/>
        <w:ind w:firstLine="480"/>
      </w:pPr>
      <w:r w:rsidRPr="00D2017C">
        <w:rPr>
          <w:rFonts w:hint="eastAsia"/>
        </w:rPr>
        <w:t>在过去的</w:t>
      </w:r>
      <w:r w:rsidRPr="00D2017C">
        <w:rPr>
          <w:rFonts w:hint="eastAsia"/>
        </w:rPr>
        <w:t>20</w:t>
      </w:r>
      <w:r w:rsidRPr="00D2017C">
        <w:rPr>
          <w:rFonts w:hint="eastAsia"/>
        </w:rPr>
        <w:t>年里，人们对动力外骨骼技术的兴趣越来越浓厚，随着技术的发展和人们对动力外骨骼益处的认识，</w:t>
      </w:r>
      <w:r w:rsidR="00F02B9C">
        <w:rPr>
          <w:rFonts w:hint="eastAsia"/>
        </w:rPr>
        <w:t>康复医疗中使用的</w:t>
      </w:r>
      <w:r w:rsidRPr="00D2017C">
        <w:rPr>
          <w:rFonts w:hint="eastAsia"/>
        </w:rPr>
        <w:t>外骨骼也越来越多。辅助儿童运动康复的动力外骨骼装置是一种附着于儿童下肢外部、含有驱动控制能力的装置（本课题以下简称动力外骨骼）。近几年，关于儿童运动康复</w:t>
      </w:r>
      <w:r w:rsidR="00BC4B0A" w:rsidRPr="00D2017C">
        <w:rPr>
          <w:rFonts w:hint="eastAsia"/>
        </w:rPr>
        <w:t>外骨骼</w:t>
      </w:r>
      <w:r w:rsidRPr="00D2017C">
        <w:rPr>
          <w:rFonts w:hint="eastAsia"/>
        </w:rPr>
        <w:t>的研究越来越多</w:t>
      </w:r>
      <w:r w:rsidRPr="00AB3F2C">
        <w:rPr>
          <w:rFonts w:hint="eastAsia"/>
          <w:vertAlign w:val="superscript"/>
        </w:rPr>
        <w:t>[</w:t>
      </w:r>
      <w:r>
        <w:rPr>
          <w:rFonts w:hint="eastAsia"/>
          <w:vertAlign w:val="superscript"/>
        </w:rPr>
        <w:t>34</w:t>
      </w:r>
      <w:r w:rsidRPr="00AB3F2C">
        <w:rPr>
          <w:rFonts w:hint="eastAsia"/>
          <w:vertAlign w:val="superscript"/>
        </w:rPr>
        <w:t>]</w:t>
      </w:r>
      <w:r>
        <w:rPr>
          <w:rFonts w:hint="eastAsia"/>
          <w:vertAlign w:val="superscript"/>
        </w:rPr>
        <w:t>[</w:t>
      </w:r>
      <w:r>
        <w:rPr>
          <w:vertAlign w:val="superscript"/>
        </w:rPr>
        <w:t>35]</w:t>
      </w:r>
      <w:r w:rsidRPr="00AB3F2C">
        <w:rPr>
          <w:rFonts w:hint="eastAsia"/>
          <w:vertAlign w:val="superscript"/>
        </w:rPr>
        <w:t>,</w:t>
      </w:r>
      <w:r>
        <w:rPr>
          <w:vertAlign w:val="superscript"/>
        </w:rPr>
        <w:t>[44]-[49]</w:t>
      </w:r>
      <w:r w:rsidRPr="00D2017C">
        <w:rPr>
          <w:rFonts w:hint="eastAsia"/>
        </w:rPr>
        <w:t>，</w:t>
      </w:r>
      <w:r w:rsidR="00BC4B0A">
        <w:rPr>
          <w:rFonts w:hint="eastAsia"/>
        </w:rPr>
        <w:t>并且其中一部分</w:t>
      </w:r>
      <w:r w:rsidRPr="00D2017C">
        <w:rPr>
          <w:rFonts w:hint="eastAsia"/>
        </w:rPr>
        <w:t>已初步实现商品化</w:t>
      </w:r>
      <w:r w:rsidR="00BC4B0A">
        <w:rPr>
          <w:rFonts w:hint="eastAsia"/>
        </w:rPr>
        <w:t>。</w:t>
      </w:r>
      <w:r w:rsidRPr="00D2017C">
        <w:rPr>
          <w:rFonts w:hint="eastAsia"/>
        </w:rPr>
        <w:t>下面将</w:t>
      </w:r>
      <w:r w:rsidR="00EC4729" w:rsidRPr="00D2017C">
        <w:rPr>
          <w:rFonts w:hint="eastAsia"/>
        </w:rPr>
        <w:t>结合目前国内外</w:t>
      </w:r>
      <w:r w:rsidR="00EC4729">
        <w:rPr>
          <w:rFonts w:hint="eastAsia"/>
        </w:rPr>
        <w:t>儿童下肢康复系统的</w:t>
      </w:r>
      <w:r w:rsidR="00EC4729" w:rsidRPr="00D2017C">
        <w:rPr>
          <w:rFonts w:hint="eastAsia"/>
        </w:rPr>
        <w:t>研究</w:t>
      </w:r>
      <w:r w:rsidR="00F94ADA">
        <w:rPr>
          <w:rFonts w:hint="eastAsia"/>
        </w:rPr>
        <w:t>及</w:t>
      </w:r>
      <w:r w:rsidR="00EC4729" w:rsidRPr="00D2017C">
        <w:rPr>
          <w:rFonts w:hint="eastAsia"/>
        </w:rPr>
        <w:t>临床应用现状</w:t>
      </w:r>
      <w:r w:rsidR="00EC4729">
        <w:rPr>
          <w:rFonts w:hint="eastAsia"/>
        </w:rPr>
        <w:t>，</w:t>
      </w:r>
      <w:r w:rsidR="00F94ADA">
        <w:rPr>
          <w:rFonts w:hint="eastAsia"/>
        </w:rPr>
        <w:t>从</w:t>
      </w:r>
      <w:r w:rsidR="006D6DBB">
        <w:rPr>
          <w:rFonts w:hint="eastAsia"/>
        </w:rPr>
        <w:t>整体方案与</w:t>
      </w:r>
      <w:r w:rsidR="00F94ADA">
        <w:rPr>
          <w:rFonts w:hint="eastAsia"/>
        </w:rPr>
        <w:t>机构</w:t>
      </w:r>
      <w:r w:rsidR="006D6DBB">
        <w:rPr>
          <w:rFonts w:hint="eastAsia"/>
        </w:rPr>
        <w:t>设计</w:t>
      </w:r>
      <w:r w:rsidR="00F94ADA">
        <w:rPr>
          <w:rFonts w:hint="eastAsia"/>
        </w:rPr>
        <w:t>、控制</w:t>
      </w:r>
      <w:r w:rsidR="006D6DBB">
        <w:rPr>
          <w:rFonts w:hint="eastAsia"/>
        </w:rPr>
        <w:t>策略</w:t>
      </w:r>
      <w:r w:rsidR="00F94ADA">
        <w:rPr>
          <w:rFonts w:hint="eastAsia"/>
        </w:rPr>
        <w:t>和实验设计三方面对</w:t>
      </w:r>
      <w:r w:rsidR="00EC4729">
        <w:rPr>
          <w:rFonts w:hint="eastAsia"/>
        </w:rPr>
        <w:t>相关研究和产品</w:t>
      </w:r>
      <w:r w:rsidR="00F94ADA">
        <w:rPr>
          <w:rFonts w:hint="eastAsia"/>
        </w:rPr>
        <w:t>进行简要综述</w:t>
      </w:r>
      <w:r w:rsidRPr="00D2017C">
        <w:rPr>
          <w:rFonts w:hint="eastAsia"/>
        </w:rPr>
        <w:t>，</w:t>
      </w:r>
      <w:r w:rsidR="005216F3">
        <w:rPr>
          <w:rFonts w:hint="eastAsia"/>
        </w:rPr>
        <w:t>为本文所设计的</w:t>
      </w:r>
      <w:r w:rsidR="00F94ADA">
        <w:rPr>
          <w:rFonts w:hint="eastAsia"/>
        </w:rPr>
        <w:t>系统</w:t>
      </w:r>
      <w:r w:rsidR="005216F3">
        <w:rPr>
          <w:rFonts w:hint="eastAsia"/>
        </w:rPr>
        <w:t>提供借鉴。</w:t>
      </w:r>
    </w:p>
    <w:p w14:paraId="61ECBA49" w14:textId="3DD6DFCA" w:rsidR="00656498" w:rsidRDefault="006D6DBB" w:rsidP="00656498">
      <w:pPr>
        <w:pStyle w:val="31"/>
      </w:pPr>
      <w:r>
        <w:rPr>
          <w:rFonts w:hint="eastAsia"/>
        </w:rPr>
        <w:t>整体方案与机构设计</w:t>
      </w:r>
    </w:p>
    <w:p w14:paraId="71727939" w14:textId="77777777" w:rsidR="007952D6" w:rsidRPr="00D2017C" w:rsidRDefault="007952D6" w:rsidP="007952D6">
      <w:pPr>
        <w:pStyle w:val="14"/>
        <w:ind w:firstLine="480"/>
      </w:pPr>
      <w:r w:rsidRPr="00D2017C">
        <w:rPr>
          <w:rFonts w:hint="eastAsia"/>
        </w:rPr>
        <w:t>在动力外骨骼设计方法研究方面，</w:t>
      </w:r>
      <w:r w:rsidRPr="00D2017C">
        <w:rPr>
          <w:rFonts w:hint="eastAsia"/>
        </w:rPr>
        <w:t>Cornejo</w:t>
      </w:r>
      <w:r w:rsidRPr="00143623">
        <w:rPr>
          <w:rFonts w:hint="eastAsia"/>
          <w:vertAlign w:val="superscript"/>
        </w:rPr>
        <w:t>[</w:t>
      </w:r>
      <w:r>
        <w:rPr>
          <w:rFonts w:hint="eastAsia"/>
          <w:vertAlign w:val="superscript"/>
        </w:rPr>
        <w:t>31</w:t>
      </w:r>
      <w:r w:rsidRPr="00143623">
        <w:rPr>
          <w:rFonts w:hint="eastAsia"/>
          <w:vertAlign w:val="superscript"/>
        </w:rPr>
        <w:t>]</w:t>
      </w:r>
      <w:r w:rsidRPr="00D2017C">
        <w:rPr>
          <w:rFonts w:hint="eastAsia"/>
        </w:rPr>
        <w:t>等研究了儿童步态康复的外骨骼的概念设计，从分析设计要求出发在</w:t>
      </w:r>
      <w:proofErr w:type="gramStart"/>
      <w:r w:rsidRPr="00D2017C">
        <w:rPr>
          <w:rFonts w:hint="eastAsia"/>
        </w:rPr>
        <w:t>矢</w:t>
      </w:r>
      <w:proofErr w:type="gramEnd"/>
      <w:r w:rsidRPr="00D2017C">
        <w:rPr>
          <w:rFonts w:hint="eastAsia"/>
        </w:rPr>
        <w:t>状面上设计</w:t>
      </w:r>
      <w:r w:rsidRPr="00D2017C">
        <w:rPr>
          <w:rFonts w:hint="eastAsia"/>
        </w:rPr>
        <w:t>4</w:t>
      </w:r>
      <w:r w:rsidRPr="00D2017C">
        <w:rPr>
          <w:rFonts w:hint="eastAsia"/>
        </w:rPr>
        <w:t>个自由度（髋、膝关节各</w:t>
      </w:r>
      <w:r w:rsidRPr="00D2017C">
        <w:rPr>
          <w:rFonts w:hint="eastAsia"/>
        </w:rPr>
        <w:t>2</w:t>
      </w:r>
      <w:r w:rsidRPr="00D2017C">
        <w:rPr>
          <w:rFonts w:hint="eastAsia"/>
        </w:rPr>
        <w:t>），并设计了电子、机械和软件部分，实验原型机测试显示各部分均达到了设计要求。但该研究并没有充分贯彻设计的基本思路（要求</w:t>
      </w:r>
      <w:r w:rsidRPr="00D2017C">
        <w:rPr>
          <w:rFonts w:hint="eastAsia"/>
        </w:rPr>
        <w:t>-</w:t>
      </w:r>
      <w:r w:rsidRPr="00D2017C">
        <w:rPr>
          <w:rFonts w:hint="eastAsia"/>
        </w:rPr>
        <w:t>方案集</w:t>
      </w:r>
      <w:r w:rsidRPr="00D2017C">
        <w:rPr>
          <w:rFonts w:hint="eastAsia"/>
        </w:rPr>
        <w:t>-</w:t>
      </w:r>
      <w:r w:rsidRPr="00D2017C">
        <w:rPr>
          <w:rFonts w:hint="eastAsia"/>
        </w:rPr>
        <w:t>方案评价</w:t>
      </w:r>
      <w:r w:rsidRPr="00D2017C">
        <w:rPr>
          <w:rFonts w:hint="eastAsia"/>
        </w:rPr>
        <w:t>-</w:t>
      </w:r>
      <w:r w:rsidRPr="00D2017C">
        <w:rPr>
          <w:rFonts w:hint="eastAsia"/>
        </w:rPr>
        <w:t>筛选决策）。</w:t>
      </w:r>
      <w:r w:rsidRPr="00D2017C">
        <w:rPr>
          <w:rFonts w:hint="eastAsia"/>
        </w:rPr>
        <w:t>Zhu</w:t>
      </w:r>
      <w:r w:rsidRPr="00143623">
        <w:rPr>
          <w:rFonts w:hint="eastAsia"/>
          <w:vertAlign w:val="superscript"/>
        </w:rPr>
        <w:t>[</w:t>
      </w:r>
      <w:r>
        <w:rPr>
          <w:rFonts w:hint="eastAsia"/>
          <w:vertAlign w:val="superscript"/>
        </w:rPr>
        <w:t>32</w:t>
      </w:r>
      <w:r w:rsidRPr="00143623">
        <w:rPr>
          <w:rFonts w:hint="eastAsia"/>
          <w:vertAlign w:val="superscript"/>
        </w:rPr>
        <w:t>]</w:t>
      </w:r>
      <w:r w:rsidRPr="00D2017C">
        <w:rPr>
          <w:rFonts w:hint="eastAsia"/>
        </w:rPr>
        <w:t>等采用质量功能展开法进行需求分析、定义设计要求、做出设计决策，并提出了一种具有个性化步态和个性化外骨骼特征的下肢外骨骼康复机器人。另一方</w:t>
      </w:r>
      <w:r w:rsidRPr="00D2017C">
        <w:rPr>
          <w:rFonts w:hint="eastAsia"/>
        </w:rPr>
        <w:lastRenderedPageBreak/>
        <w:t>面，为了规范该型康复机器人的设计过程，提高客户满意度和特定设计方案的智能性，采用公理化设计理论分析了下肢外骨骼康复机器人从</w:t>
      </w:r>
      <w:proofErr w:type="gramStart"/>
      <w:r w:rsidRPr="00D2017C">
        <w:rPr>
          <w:rFonts w:hint="eastAsia"/>
        </w:rPr>
        <w:t>功能域到物理</w:t>
      </w:r>
      <w:proofErr w:type="gramEnd"/>
      <w:r w:rsidRPr="00D2017C">
        <w:rPr>
          <w:rFonts w:hint="eastAsia"/>
        </w:rPr>
        <w:t>域的映射过程。实验表明本文提出的下肢外骨骼康复机器人设计方案符合独立公理以及解耦设计，双重定制设计方案是可靠且有价值的。</w:t>
      </w:r>
      <w:r w:rsidRPr="00D2017C">
        <w:rPr>
          <w:rFonts w:hint="eastAsia"/>
        </w:rPr>
        <w:t xml:space="preserve">Cornejo </w:t>
      </w:r>
      <w:r w:rsidRPr="00D2017C">
        <w:rPr>
          <w:rFonts w:hint="eastAsia"/>
        </w:rPr>
        <w:t>和</w:t>
      </w:r>
      <w:r w:rsidRPr="00D2017C">
        <w:rPr>
          <w:rFonts w:hint="eastAsia"/>
        </w:rPr>
        <w:t xml:space="preserve">Zhu </w:t>
      </w:r>
      <w:r w:rsidRPr="00D2017C">
        <w:rPr>
          <w:rFonts w:hint="eastAsia"/>
        </w:rPr>
        <w:t>的研究尝试了应用工程设计的理论（如公理设计）和方法（质量功能展开法等）进行外骨骼设计的可行性，设计思路值得借鉴。</w:t>
      </w:r>
    </w:p>
    <w:p w14:paraId="1D1EE6DD" w14:textId="36561B2C" w:rsidR="003408A2" w:rsidRDefault="007952D6" w:rsidP="007952D6">
      <w:pPr>
        <w:pStyle w:val="14"/>
        <w:ind w:firstLine="480"/>
      </w:pPr>
      <w:r>
        <w:rPr>
          <w:rFonts w:hint="eastAsia"/>
        </w:rPr>
        <w:t>在机构设计方面，</w:t>
      </w:r>
      <w:r w:rsidR="003408A2" w:rsidRPr="00531601">
        <w:t>德国</w:t>
      </w:r>
      <w:r w:rsidR="003408A2" w:rsidRPr="00531601">
        <w:t>rehal - stim</w:t>
      </w:r>
      <w:r w:rsidR="003408A2" w:rsidRPr="00531601">
        <w:t>公司</w:t>
      </w:r>
      <w:r w:rsidR="005F38F0">
        <w:rPr>
          <w:rFonts w:hint="eastAsia"/>
        </w:rPr>
        <w:t>研发的</w:t>
      </w:r>
      <w:r w:rsidR="003408A2">
        <w:rPr>
          <w:rFonts w:hint="eastAsia"/>
        </w:rPr>
        <w:t>Gait</w:t>
      </w:r>
      <w:r w:rsidR="003408A2">
        <w:t xml:space="preserve"> Trainer</w:t>
      </w:r>
      <w:r w:rsidR="005F38F0">
        <w:rPr>
          <w:rFonts w:hint="eastAsia"/>
        </w:rPr>
        <w:t>属于末端牵引式的康复系统。其足部牵引装置</w:t>
      </w:r>
      <w:r w:rsidR="003408A2">
        <w:rPr>
          <w:rFonts w:hint="eastAsia"/>
        </w:rPr>
        <w:t>由一个双曲柄和摇臂齿轮系统</w:t>
      </w:r>
      <w:r w:rsidR="005F38F0">
        <w:rPr>
          <w:rFonts w:hint="eastAsia"/>
        </w:rPr>
        <w:t>组成。</w:t>
      </w:r>
      <w:r w:rsidR="003408A2">
        <w:rPr>
          <w:rFonts w:hint="eastAsia"/>
        </w:rPr>
        <w:t>两个脚板定位在</w:t>
      </w:r>
      <w:r w:rsidR="003408A2">
        <w:t>两个摇臂</w:t>
      </w:r>
      <w:r w:rsidR="005F38F0">
        <w:rPr>
          <w:rFonts w:hint="eastAsia"/>
        </w:rPr>
        <w:t>之上通过</w:t>
      </w:r>
      <w:r w:rsidR="003408A2">
        <w:t>曲柄</w:t>
      </w:r>
      <w:r w:rsidR="005F38F0">
        <w:rPr>
          <w:rFonts w:hint="eastAsia"/>
        </w:rPr>
        <w:t>传递步行所需力矩</w:t>
      </w:r>
      <w:r w:rsidR="003408A2">
        <w:t>。</w:t>
      </w:r>
      <w:r w:rsidR="00B932A0">
        <w:rPr>
          <w:rFonts w:hint="eastAsia"/>
        </w:rPr>
        <w:t>由伺服控制的马达通过控制齿轮速度并与预选速度进行比较来辅助步态运动，行星齿轮系统旋转一周相当于一个步态周期。两个曲柄一个用于垂直运动，一个用于水平运动控制，与行星齿轮系统相连，用于控制质心在垂直和水平方向的运动。</w:t>
      </w:r>
      <w:r w:rsidR="003408A2">
        <w:rPr>
          <w:rFonts w:hint="eastAsia"/>
        </w:rPr>
        <w:t>当使用步态训练器时，</w:t>
      </w:r>
      <w:r w:rsidR="005F38F0">
        <w:rPr>
          <w:rFonts w:hint="eastAsia"/>
        </w:rPr>
        <w:t>患者通过穿着绑带固定于重力补偿系统</w:t>
      </w:r>
      <w:r w:rsidR="003408A2">
        <w:rPr>
          <w:rFonts w:hint="eastAsia"/>
        </w:rPr>
        <w:t>并</w:t>
      </w:r>
      <w:r w:rsidR="005F38F0">
        <w:rPr>
          <w:rFonts w:hint="eastAsia"/>
        </w:rPr>
        <w:t>站立于</w:t>
      </w:r>
      <w:r w:rsidR="003408A2">
        <w:rPr>
          <w:rFonts w:hint="eastAsia"/>
        </w:rPr>
        <w:t>在两个踏板上，踏板的动作模拟站立和摇摆阶段，这两个阶段之间的比例为</w:t>
      </w:r>
      <w:r w:rsidR="003408A2">
        <w:t>60%</w:t>
      </w:r>
      <w:r w:rsidR="003408A2">
        <w:t>至</w:t>
      </w:r>
      <w:r w:rsidR="003408A2">
        <w:t>40%</w:t>
      </w:r>
      <w:r w:rsidR="003408A2">
        <w:t>。</w:t>
      </w:r>
      <w:r w:rsidR="00B932A0">
        <w:rPr>
          <w:rFonts w:hint="eastAsia"/>
        </w:rPr>
        <w:t>这种非仿生结构的训练方式虽然可以实现足部末端按照轨迹运动，但无法</w:t>
      </w:r>
      <w:r w:rsidR="000153CA">
        <w:rPr>
          <w:rFonts w:hint="eastAsia"/>
        </w:rPr>
        <w:t>保证</w:t>
      </w:r>
      <w:r w:rsidR="00B932A0">
        <w:rPr>
          <w:rFonts w:hint="eastAsia"/>
        </w:rPr>
        <w:t>各关节的运动轨迹与正常状态保持一致，因而</w:t>
      </w:r>
      <w:r w:rsidR="001163D5">
        <w:rPr>
          <w:rFonts w:hint="eastAsia"/>
        </w:rPr>
        <w:t>很</w:t>
      </w:r>
      <w:r w:rsidR="00B932A0">
        <w:rPr>
          <w:rFonts w:hint="eastAsia"/>
        </w:rPr>
        <w:t>可能造成其他的</w:t>
      </w:r>
      <w:r w:rsidR="001163D5">
        <w:rPr>
          <w:rFonts w:hint="eastAsia"/>
        </w:rPr>
        <w:t>异常姿态</w:t>
      </w:r>
      <w:r w:rsidR="00B932A0">
        <w:rPr>
          <w:rFonts w:hint="eastAsia"/>
        </w:rPr>
        <w:t>。并且</w:t>
      </w:r>
      <w:r w:rsidR="008D1AD3">
        <w:rPr>
          <w:rFonts w:hint="eastAsia"/>
        </w:rPr>
        <w:t>对应的</w:t>
      </w:r>
      <w:r w:rsidR="00D262F9">
        <w:rPr>
          <w:rFonts w:hint="eastAsia"/>
        </w:rPr>
        <w:t>训练形式很难做出改变</w:t>
      </w:r>
      <w:r w:rsidR="008D1AD3">
        <w:rPr>
          <w:rFonts w:hint="eastAsia"/>
        </w:rPr>
        <w:t>，</w:t>
      </w:r>
      <w:r w:rsidR="000153CA">
        <w:rPr>
          <w:rFonts w:hint="eastAsia"/>
        </w:rPr>
        <w:t>康复模式</w:t>
      </w:r>
      <w:r w:rsidR="002A66DD">
        <w:rPr>
          <w:rFonts w:hint="eastAsia"/>
        </w:rPr>
        <w:t>较为</w:t>
      </w:r>
      <w:r w:rsidR="000153CA">
        <w:rPr>
          <w:rFonts w:hint="eastAsia"/>
        </w:rPr>
        <w:t>单一。</w:t>
      </w:r>
    </w:p>
    <w:p w14:paraId="79CF71BE" w14:textId="714954E8" w:rsidR="003408A2" w:rsidRDefault="003408A2" w:rsidP="00314BBB">
      <w:pPr>
        <w:pStyle w:val="14"/>
        <w:ind w:firstLine="480"/>
        <w:jc w:val="center"/>
      </w:pPr>
      <w:r w:rsidRPr="003408A2">
        <w:rPr>
          <w:rFonts w:hint="eastAsia"/>
          <w:noProof/>
        </w:rPr>
        <w:drawing>
          <wp:inline distT="0" distB="0" distL="0" distR="0" wp14:anchorId="3D04DB98" wp14:editId="326469C5">
            <wp:extent cx="1686791" cy="2247772"/>
            <wp:effectExtent l="0" t="0" r="889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1215" cy="2266993"/>
                    </a:xfrm>
                    <a:prstGeom prst="rect">
                      <a:avLst/>
                    </a:prstGeom>
                    <a:noFill/>
                    <a:ln>
                      <a:noFill/>
                    </a:ln>
                  </pic:spPr>
                </pic:pic>
              </a:graphicData>
            </a:graphic>
          </wp:inline>
        </w:drawing>
      </w:r>
      <w:r w:rsidR="007952D6" w:rsidRPr="007952D6">
        <w:rPr>
          <w:rFonts w:asciiTheme="minorHAnsi" w:eastAsiaTheme="minorEastAsia" w:hAnsiTheme="minorHAnsi"/>
          <w:noProof/>
          <w:sz w:val="21"/>
        </w:rPr>
        <w:t xml:space="preserve"> </w:t>
      </w:r>
      <w:r w:rsidR="007952D6" w:rsidRPr="00793DA0">
        <w:rPr>
          <w:rFonts w:asciiTheme="minorHAnsi" w:eastAsiaTheme="minorEastAsia" w:hAnsiTheme="minorHAnsi"/>
          <w:noProof/>
          <w:sz w:val="21"/>
        </w:rPr>
        <w:drawing>
          <wp:inline distT="0" distB="0" distL="0" distR="0" wp14:anchorId="224C52FC" wp14:editId="028B798F">
            <wp:extent cx="3180881" cy="2219902"/>
            <wp:effectExtent l="0" t="0" r="63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rotWithShape="1">
                    <a:blip r:embed="rId12">
                      <a:extLst>
                        <a:ext uri="{28A0092B-C50C-407E-A947-70E740481C1C}">
                          <a14:useLocalDpi xmlns:a14="http://schemas.microsoft.com/office/drawing/2010/main" val="0"/>
                        </a:ext>
                      </a:extLst>
                    </a:blip>
                    <a:srcRect l="4644"/>
                    <a:stretch/>
                  </pic:blipFill>
                  <pic:spPr bwMode="auto">
                    <a:xfrm>
                      <a:off x="0" y="0"/>
                      <a:ext cx="3189833" cy="2226150"/>
                    </a:xfrm>
                    <a:prstGeom prst="rect">
                      <a:avLst/>
                    </a:prstGeom>
                    <a:noFill/>
                    <a:ln>
                      <a:noFill/>
                    </a:ln>
                    <a:extLst>
                      <a:ext uri="{53640926-AAD7-44D8-BBD7-CCE9431645EC}">
                        <a14:shadowObscured xmlns:a14="http://schemas.microsoft.com/office/drawing/2010/main"/>
                      </a:ext>
                    </a:extLst>
                  </pic:spPr>
                </pic:pic>
              </a:graphicData>
            </a:graphic>
          </wp:inline>
        </w:drawing>
      </w:r>
    </w:p>
    <w:p w14:paraId="7DEBCE71" w14:textId="5D7C573C" w:rsidR="0009594B" w:rsidRDefault="002A6967" w:rsidP="0009594B">
      <w:pPr>
        <w:pStyle w:val="14"/>
        <w:ind w:firstLine="480"/>
      </w:pPr>
      <w:r w:rsidRPr="002A6967">
        <w:t>Lokomat(</w:t>
      </w:r>
      <w:r w:rsidRPr="002A6967">
        <w:t>图</w:t>
      </w:r>
      <w:r w:rsidRPr="002A6967">
        <w:t>3)</w:t>
      </w:r>
      <w:r w:rsidRPr="002A6967">
        <w:t>是</w:t>
      </w:r>
      <w:r w:rsidRPr="002A6967">
        <w:t>Hocoma AG</w:t>
      </w:r>
      <w:r w:rsidRPr="002A6967">
        <w:t>公司设计的用于成人和儿童</w:t>
      </w:r>
      <w:r>
        <w:rPr>
          <w:rFonts w:hint="eastAsia"/>
        </w:rPr>
        <w:t>步行训练康复</w:t>
      </w:r>
      <w:r w:rsidRPr="002A6967">
        <w:t>治疗的机器人平台，是全世界使用最广泛的医院康复机器人平台。它</w:t>
      </w:r>
      <w:r w:rsidR="0009594B">
        <w:rPr>
          <w:rFonts w:hint="eastAsia"/>
        </w:rPr>
        <w:t>由动力外骨骼系统，重力补偿系统，同步跑台和交互反馈操作系统四个部分组成</w:t>
      </w:r>
      <w:r w:rsidRPr="002A6967">
        <w:t>。</w:t>
      </w:r>
      <w:r w:rsidR="0009594B">
        <w:rPr>
          <w:rFonts w:hint="eastAsia"/>
        </w:rPr>
        <w:t>Lokomat</w:t>
      </w:r>
      <w:r w:rsidR="0009594B">
        <w:rPr>
          <w:rFonts w:hint="eastAsia"/>
        </w:rPr>
        <w:t>的动力外骨骼系统具有四个驱动电机，分别设置在髋关节和膝关节，并可以通过安装附加的运动模块来增加系统的自由度以完成拟人度更高的步行</w:t>
      </w:r>
      <w:r w:rsidR="00847B40">
        <w:rPr>
          <w:rFonts w:hint="eastAsia"/>
        </w:rPr>
        <w:t>训练</w:t>
      </w:r>
      <w:r w:rsidR="0009594B">
        <w:rPr>
          <w:rFonts w:hint="eastAsia"/>
        </w:rPr>
        <w:t>。其驱动系统通过电机带动丝杠完成外骨骼</w:t>
      </w:r>
      <w:proofErr w:type="gramStart"/>
      <w:r w:rsidR="00EF3591">
        <w:rPr>
          <w:rFonts w:hint="eastAsia"/>
        </w:rPr>
        <w:t>髋</w:t>
      </w:r>
      <w:proofErr w:type="gramEnd"/>
      <w:r w:rsidR="00EF3591">
        <w:rPr>
          <w:rFonts w:hint="eastAsia"/>
        </w:rPr>
        <w:t>膝关节</w:t>
      </w:r>
      <w:r w:rsidR="0009594B">
        <w:rPr>
          <w:rFonts w:hint="eastAsia"/>
        </w:rPr>
        <w:t>在矢状面内的运动</w:t>
      </w:r>
      <w:r w:rsidR="00EF3591">
        <w:rPr>
          <w:rFonts w:hint="eastAsia"/>
        </w:rPr>
        <w:t>，并通过力、位传感器采</w:t>
      </w:r>
      <w:r w:rsidR="00EF3591">
        <w:rPr>
          <w:rFonts w:hint="eastAsia"/>
        </w:rPr>
        <w:lastRenderedPageBreak/>
        <w:t>集运动数据形成控制闭环，同时为交互操作系统提供支持。</w:t>
      </w:r>
      <w:r w:rsidR="00EF3591">
        <w:rPr>
          <w:rFonts w:hint="eastAsia"/>
        </w:rPr>
        <w:t>Lokomat</w:t>
      </w:r>
      <w:r w:rsidR="00EF3591">
        <w:rPr>
          <w:rFonts w:hint="eastAsia"/>
        </w:rPr>
        <w:t>通过人机交互力实现了基于模型的阻抗位置控制，充分保证了使用者的安全。</w:t>
      </w:r>
      <w:r w:rsidR="00F55933">
        <w:rPr>
          <w:rFonts w:hint="eastAsia"/>
        </w:rPr>
        <w:t>其重力补偿系统采用驱动电机配合弹簧的形式在训练过程中对人体施加动态的补偿力，消除了补偿力的波动。</w:t>
      </w:r>
      <w:r w:rsidR="001163D5">
        <w:rPr>
          <w:rFonts w:hint="eastAsia"/>
        </w:rPr>
        <w:t>重力补偿</w:t>
      </w:r>
      <w:r w:rsidR="00CC4D98" w:rsidRPr="00CC4D98">
        <w:rPr>
          <w:rFonts w:hint="eastAsia"/>
        </w:rPr>
        <w:t>的目的是帮助儿童</w:t>
      </w:r>
      <w:r w:rsidR="001163D5">
        <w:rPr>
          <w:rFonts w:hint="eastAsia"/>
        </w:rPr>
        <w:t>以正确的行走姿势实现</w:t>
      </w:r>
      <w:r w:rsidR="00CC4D98" w:rsidRPr="00CC4D98">
        <w:rPr>
          <w:rFonts w:hint="eastAsia"/>
        </w:rPr>
        <w:t>比在常规物理治疗</w:t>
      </w:r>
      <w:r w:rsidR="001163D5">
        <w:rPr>
          <w:rFonts w:hint="eastAsia"/>
        </w:rPr>
        <w:t>中</w:t>
      </w:r>
      <w:r w:rsidR="001163D5" w:rsidRPr="00CC4D98">
        <w:rPr>
          <w:rFonts w:hint="eastAsia"/>
        </w:rPr>
        <w:t>更长</w:t>
      </w:r>
      <w:r w:rsidR="001163D5">
        <w:rPr>
          <w:rFonts w:hint="eastAsia"/>
        </w:rPr>
        <w:t>的训练</w:t>
      </w:r>
      <w:r w:rsidR="00CC4D98" w:rsidRPr="00CC4D98">
        <w:rPr>
          <w:rFonts w:hint="eastAsia"/>
        </w:rPr>
        <w:t>时间。</w:t>
      </w:r>
      <w:r w:rsidR="00EF3591">
        <w:rPr>
          <w:rFonts w:hint="eastAsia"/>
        </w:rPr>
        <w:t>为了提升训练过程的趣味性，</w:t>
      </w:r>
      <w:r w:rsidR="00F55933">
        <w:rPr>
          <w:rFonts w:hint="eastAsia"/>
        </w:rPr>
        <w:t>最大限度保证训练者的参与度，</w:t>
      </w:r>
      <w:r w:rsidR="00EF3591">
        <w:rPr>
          <w:rFonts w:hint="eastAsia"/>
        </w:rPr>
        <w:t>Lokomat</w:t>
      </w:r>
      <w:r w:rsidR="00EF3591">
        <w:rPr>
          <w:rFonts w:hint="eastAsia"/>
        </w:rPr>
        <w:t>还</w:t>
      </w:r>
      <w:r w:rsidR="00B96DD1">
        <w:rPr>
          <w:rFonts w:hint="eastAsia"/>
        </w:rPr>
        <w:t>配备</w:t>
      </w:r>
      <w:r w:rsidR="00EF3591">
        <w:rPr>
          <w:rFonts w:hint="eastAsia"/>
        </w:rPr>
        <w:t>了一套</w:t>
      </w:r>
      <w:r w:rsidR="00F55933">
        <w:rPr>
          <w:rFonts w:hint="eastAsia"/>
        </w:rPr>
        <w:t>基于虚拟现实技术的游戏训练软件。</w:t>
      </w:r>
      <w:r w:rsidR="001163D5">
        <w:rPr>
          <w:rFonts w:hint="eastAsia"/>
        </w:rPr>
        <w:t>从系统功能性上来讲，</w:t>
      </w:r>
      <w:r w:rsidR="001163D5">
        <w:rPr>
          <w:rFonts w:hint="eastAsia"/>
        </w:rPr>
        <w:t>Lokomat</w:t>
      </w:r>
      <w:r w:rsidR="00B96DD1">
        <w:rPr>
          <w:rFonts w:hint="eastAsia"/>
        </w:rPr>
        <w:t>确实</w:t>
      </w:r>
      <w:r w:rsidR="00D12AD2">
        <w:rPr>
          <w:rFonts w:hint="eastAsia"/>
        </w:rPr>
        <w:t>可以做到相当高</w:t>
      </w:r>
      <w:r w:rsidR="001163D5">
        <w:rPr>
          <w:rFonts w:hint="eastAsia"/>
        </w:rPr>
        <w:t>拟人化的</w:t>
      </w:r>
      <w:r w:rsidR="00D12AD2">
        <w:rPr>
          <w:rFonts w:hint="eastAsia"/>
        </w:rPr>
        <w:t>康复</w:t>
      </w:r>
      <w:r w:rsidR="001163D5">
        <w:rPr>
          <w:rFonts w:hint="eastAsia"/>
        </w:rPr>
        <w:t>训练</w:t>
      </w:r>
      <w:r w:rsidR="00D12AD2">
        <w:rPr>
          <w:rFonts w:hint="eastAsia"/>
        </w:rPr>
        <w:t>状态</w:t>
      </w:r>
      <w:r w:rsidR="001163D5">
        <w:rPr>
          <w:rFonts w:hint="eastAsia"/>
        </w:rPr>
        <w:t>，但</w:t>
      </w:r>
      <w:r w:rsidR="00D12AD2">
        <w:rPr>
          <w:rFonts w:hint="eastAsia"/>
        </w:rPr>
        <w:t>相应</w:t>
      </w:r>
      <w:r w:rsidR="001163D5">
        <w:rPr>
          <w:rFonts w:hint="eastAsia"/>
        </w:rPr>
        <w:t>的系统</w:t>
      </w:r>
      <w:r w:rsidR="00D12AD2">
        <w:rPr>
          <w:rFonts w:hint="eastAsia"/>
        </w:rPr>
        <w:t>机构也十分复杂，可靠性难以保证。另外，由于儿童模块与成人模块需要使用相同的支持机构，整体所占用的空间体积和质量对儿童来讲显得过于庞大。加上</w:t>
      </w:r>
      <w:r w:rsidR="00B96DD1">
        <w:rPr>
          <w:rFonts w:hint="eastAsia"/>
        </w:rPr>
        <w:t>设备自身昂贵的价格，使其受限于儿科康复中心的临床应用。</w:t>
      </w:r>
    </w:p>
    <w:p w14:paraId="25FD45E5" w14:textId="37EA2DC5" w:rsidR="00DB1231" w:rsidRDefault="00EB3873" w:rsidP="00314BBB">
      <w:pPr>
        <w:pStyle w:val="14"/>
        <w:ind w:firstLine="420"/>
      </w:pPr>
      <w:r w:rsidRPr="00EB3873">
        <w:rPr>
          <w:rFonts w:asciiTheme="minorHAnsi" w:eastAsiaTheme="minorEastAsia" w:hAnsiTheme="minorHAnsi"/>
          <w:noProof/>
          <w:sz w:val="21"/>
        </w:rPr>
        <w:t xml:space="preserve"> </w:t>
      </w:r>
      <w:commentRangeStart w:id="15"/>
      <w:r w:rsidR="00DB1231" w:rsidRPr="00DB1231">
        <w:t>Walkbot</w:t>
      </w:r>
      <w:commentRangeEnd w:id="15"/>
      <w:r w:rsidR="00847B40">
        <w:rPr>
          <w:rStyle w:val="a7"/>
          <w:rFonts w:asciiTheme="minorHAnsi" w:eastAsiaTheme="minorEastAsia" w:hAnsiTheme="minorHAnsi"/>
        </w:rPr>
        <w:commentReference w:id="15"/>
      </w:r>
      <w:r w:rsidR="00C93D41">
        <w:rPr>
          <w:rFonts w:hint="eastAsia"/>
        </w:rPr>
        <w:t>-K</w:t>
      </w:r>
      <w:r w:rsidR="00C93D41">
        <w:rPr>
          <w:rFonts w:hint="eastAsia"/>
        </w:rPr>
        <w:t>是</w:t>
      </w:r>
      <w:r w:rsidR="00C93D41">
        <w:rPr>
          <w:rFonts w:hint="eastAsia"/>
        </w:rPr>
        <w:t>P</w:t>
      </w:r>
      <w:r w:rsidR="00C93D41">
        <w:t>&amp;S Mechanics</w:t>
      </w:r>
      <w:r w:rsidR="00C93D41">
        <w:rPr>
          <w:rFonts w:hint="eastAsia"/>
        </w:rPr>
        <w:t>公司专为</w:t>
      </w:r>
      <w:r w:rsidR="00C93D41">
        <w:rPr>
          <w:rFonts w:hint="eastAsia"/>
        </w:rPr>
        <w:t>86-148cm</w:t>
      </w:r>
      <w:r w:rsidR="00C93D41">
        <w:rPr>
          <w:rFonts w:hint="eastAsia"/>
        </w:rPr>
        <w:t>的儿童设计的下肢康复</w:t>
      </w:r>
      <w:r w:rsidR="00DB1231" w:rsidRPr="00DB1231">
        <w:t>系统</w:t>
      </w:r>
      <w:r w:rsidR="00C93D41">
        <w:rPr>
          <w:rFonts w:hint="eastAsia"/>
        </w:rPr>
        <w:t>。</w:t>
      </w:r>
      <w:r w:rsidR="00CF0E50">
        <w:t>Walkbot-K</w:t>
      </w:r>
      <w:r w:rsidR="00CF0E50">
        <w:rPr>
          <w:rFonts w:hint="eastAsia"/>
        </w:rPr>
        <w:t>系统由</w:t>
      </w:r>
      <w:r w:rsidR="00CF0E50">
        <w:t>外骨骼</w:t>
      </w:r>
      <w:r w:rsidR="00CF0E50">
        <w:rPr>
          <w:rFonts w:hint="eastAsia"/>
        </w:rPr>
        <w:t>系统、同步跑台和重力补偿系统三部分组成</w:t>
      </w:r>
      <w:r w:rsidR="00CF0E50">
        <w:t>。</w:t>
      </w:r>
      <w:r w:rsidR="00CF0E50">
        <w:rPr>
          <w:rFonts w:hint="eastAsia"/>
        </w:rPr>
        <w:t>外骨骼</w:t>
      </w:r>
      <w:r w:rsidR="001B4257">
        <w:t>系统主要由三个驱动器</w:t>
      </w:r>
      <w:r w:rsidR="001B4257">
        <w:t>(</w:t>
      </w:r>
      <w:r w:rsidR="001B4257">
        <w:t>髋关节、膝关节和踝关节，包括踝关节背屈运动</w:t>
      </w:r>
      <w:r w:rsidR="001B4257">
        <w:t>)</w:t>
      </w:r>
      <w:r w:rsidR="001B4257">
        <w:rPr>
          <w:rFonts w:hint="eastAsia"/>
        </w:rPr>
        <w:t>进行</w:t>
      </w:r>
      <w:r w:rsidR="001B4257">
        <w:t>控制</w:t>
      </w:r>
      <w:r w:rsidR="001B4257">
        <w:rPr>
          <w:rFonts w:hint="eastAsia"/>
        </w:rPr>
        <w:t>。每个驱动关节包括一个编码器，以确定关节角度、角速度和加速度。</w:t>
      </w:r>
      <w:r w:rsidR="00D17276">
        <w:rPr>
          <w:rFonts w:hint="eastAsia"/>
        </w:rPr>
        <w:t>各个</w:t>
      </w:r>
      <w:r w:rsidR="00D17276">
        <w:t>腿部长度</w:t>
      </w:r>
      <w:r w:rsidR="00D17276">
        <w:rPr>
          <w:rFonts w:hint="eastAsia"/>
        </w:rPr>
        <w:t>电动</w:t>
      </w:r>
      <w:r w:rsidR="00D17276">
        <w:t>调节</w:t>
      </w:r>
      <w:r w:rsidR="00D17276">
        <w:rPr>
          <w:rFonts w:hint="eastAsia"/>
        </w:rPr>
        <w:t>，精度可达</w:t>
      </w:r>
      <w:r w:rsidR="00D17276">
        <w:t>1mm</w:t>
      </w:r>
      <w:r w:rsidR="00D17276">
        <w:rPr>
          <w:rFonts w:hint="eastAsia"/>
        </w:rPr>
        <w:t>。</w:t>
      </w:r>
      <w:r w:rsidR="00CF0E50">
        <w:rPr>
          <w:rFonts w:hint="eastAsia"/>
        </w:rPr>
        <w:t>其控制方案是基于人机模型的阻抗控制</w:t>
      </w:r>
      <w:r w:rsidR="00D17276">
        <w:rPr>
          <w:rFonts w:hint="eastAsia"/>
        </w:rPr>
        <w:t>。当外骨骼的</w:t>
      </w:r>
      <w:proofErr w:type="gramStart"/>
      <w:r w:rsidR="00D17276">
        <w:rPr>
          <w:rFonts w:hint="eastAsia"/>
        </w:rPr>
        <w:t>脚接触</w:t>
      </w:r>
      <w:proofErr w:type="gramEnd"/>
      <w:r w:rsidR="00D17276">
        <w:rPr>
          <w:rFonts w:hint="eastAsia"/>
        </w:rPr>
        <w:t>地面时，脚开关压力传感器用于检测每只脚的压力或负荷分布，提供病人在站立阶段两脚之间所承受的重量信息。再</w:t>
      </w:r>
      <w:r w:rsidR="00CF0E50">
        <w:rPr>
          <w:rFonts w:hint="eastAsia"/>
        </w:rPr>
        <w:t>通过视觉估算人体</w:t>
      </w:r>
      <w:proofErr w:type="gramStart"/>
      <w:r w:rsidR="00CF0E50">
        <w:rPr>
          <w:rFonts w:hint="eastAsia"/>
        </w:rPr>
        <w:t>各肢段动力学参数</w:t>
      </w:r>
      <w:proofErr w:type="gramEnd"/>
      <w:r w:rsidR="00CF0E50">
        <w:rPr>
          <w:rFonts w:hint="eastAsia"/>
        </w:rPr>
        <w:t>结合多个力位传感器来求解系统动态模型方程。所有的传感器都被硬连接到一个由电子输入</w:t>
      </w:r>
      <w:r w:rsidR="00CF0E50">
        <w:t>/</w:t>
      </w:r>
      <w:r w:rsidR="00CF0E50">
        <w:t>输出模块</w:t>
      </w:r>
      <w:r w:rsidR="00CF0E50">
        <w:t>(IOM)</w:t>
      </w:r>
      <w:r w:rsidR="00CF0E50">
        <w:t>组成的网络上，然后连接到一个中央计算机操作系统上</w:t>
      </w:r>
      <w:r w:rsidR="00CF0E50">
        <w:rPr>
          <w:rFonts w:hint="eastAsia"/>
        </w:rPr>
        <w:t>。</w:t>
      </w:r>
      <w:r w:rsidR="00D17276">
        <w:rPr>
          <w:rFonts w:hint="eastAsia"/>
        </w:rPr>
        <w:t>根据患者病情的差异，设置有</w:t>
      </w:r>
      <w:r w:rsidR="00D17276" w:rsidRPr="00F251D6">
        <w:t>被动、主动辅助、主动或自愿</w:t>
      </w:r>
      <w:r w:rsidR="00D17276">
        <w:rPr>
          <w:rFonts w:hint="eastAsia"/>
        </w:rPr>
        <w:t>四种康复训练模式。</w:t>
      </w:r>
      <w:r w:rsidR="00D17276" w:rsidRPr="00F251D6">
        <w:t>Walkbot-K</w:t>
      </w:r>
      <w:r w:rsidR="00D17276" w:rsidRPr="00F251D6">
        <w:t>具有一个活动时间生物反馈系统，提供了与疾病相关的临床信息，包括与痉挛或关节挛缩相关的刚度</w:t>
      </w:r>
      <w:r w:rsidR="00D17276" w:rsidRPr="00F251D6">
        <w:t>(</w:t>
      </w:r>
      <w:r w:rsidR="00D17276" w:rsidRPr="00F251D6">
        <w:t>阻力</w:t>
      </w:r>
      <w:r w:rsidR="00D17276" w:rsidRPr="00F251D6">
        <w:t>)</w:t>
      </w:r>
      <w:r w:rsidR="00D17276" w:rsidRPr="00F251D6">
        <w:t>数据、时空数据、髋关节、膝关节和踝关节运动训练期间的运动学和动力数据。</w:t>
      </w:r>
      <w:r w:rsidR="00314BBB">
        <w:rPr>
          <w:rFonts w:hint="eastAsia"/>
        </w:rPr>
        <w:t>因而可以</w:t>
      </w:r>
      <w:r w:rsidR="001B4257" w:rsidRPr="001B4257">
        <w:rPr>
          <w:rFonts w:hint="eastAsia"/>
        </w:rPr>
        <w:t>针对个人运动模式定制操作控制，通过设置目标级别鼓励和促进主动肌肉控制</w:t>
      </w:r>
      <w:r w:rsidR="00D17276">
        <w:rPr>
          <w:rFonts w:hint="eastAsia"/>
        </w:rPr>
        <w:t>。</w:t>
      </w:r>
      <w:r w:rsidR="00D17276" w:rsidRPr="00F251D6">
        <w:t>此外，</w:t>
      </w:r>
      <w:r w:rsidR="00847B40">
        <w:rPr>
          <w:rFonts w:hint="eastAsia"/>
        </w:rPr>
        <w:t>适合于儿童使用的</w:t>
      </w:r>
      <w:r w:rsidR="00D17276" w:rsidRPr="00F251D6">
        <w:t>增强虚拟现实</w:t>
      </w:r>
      <w:r w:rsidR="00D17276" w:rsidRPr="00F251D6">
        <w:t>(VR)</w:t>
      </w:r>
      <w:r w:rsidR="00D17276" w:rsidRPr="00F251D6">
        <w:t>项目被集成到系统中，以最大限度地提高交互参与和积极性。</w:t>
      </w:r>
    </w:p>
    <w:p w14:paraId="091EA556" w14:textId="334911B7" w:rsidR="00314BBB" w:rsidRDefault="00314BBB" w:rsidP="005216F3">
      <w:r>
        <w:rPr>
          <w:noProof/>
        </w:rPr>
        <w:lastRenderedPageBreak/>
        <w:drawing>
          <wp:inline distT="0" distB="0" distL="0" distR="0" wp14:anchorId="2410A5E3" wp14:editId="4EFD3297">
            <wp:extent cx="2533997" cy="2385060"/>
            <wp:effectExtent l="0" t="0" r="0" b="0"/>
            <wp:docPr id="116" name="图片 116" descr="Walkbot (pediatric) Robot Assisted Gait Training Rehabilit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Walkbot (pediatric) Robot Assisted Gait Training Rehabilitation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5345" cy="2386329"/>
                    </a:xfrm>
                    <a:prstGeom prst="rect">
                      <a:avLst/>
                    </a:prstGeom>
                    <a:noFill/>
                    <a:ln>
                      <a:noFill/>
                    </a:ln>
                  </pic:spPr>
                </pic:pic>
              </a:graphicData>
            </a:graphic>
          </wp:inline>
        </w:drawing>
      </w:r>
      <w:r w:rsidRPr="00314BBB">
        <w:t xml:space="preserve"> </w:t>
      </w:r>
      <w:r>
        <w:rPr>
          <w:noProof/>
        </w:rPr>
        <w:drawing>
          <wp:inline distT="0" distB="0" distL="0" distR="0" wp14:anchorId="097E5C22" wp14:editId="14F118F9">
            <wp:extent cx="2251710" cy="2861461"/>
            <wp:effectExtent l="0" t="0" r="0" b="0"/>
            <wp:docPr id="117" name="图片 117" descr="Brainsci 10 00801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Brainsci 10 00801 g002 5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2307" cy="2862220"/>
                    </a:xfrm>
                    <a:prstGeom prst="rect">
                      <a:avLst/>
                    </a:prstGeom>
                    <a:noFill/>
                    <a:ln>
                      <a:noFill/>
                    </a:ln>
                  </pic:spPr>
                </pic:pic>
              </a:graphicData>
            </a:graphic>
          </wp:inline>
        </w:drawing>
      </w:r>
    </w:p>
    <w:p w14:paraId="2A7F9689" w14:textId="25E43C25" w:rsidR="005216F3" w:rsidRDefault="003C00CF" w:rsidP="00447B66">
      <w:pPr>
        <w:pStyle w:val="14"/>
        <w:ind w:firstLine="480"/>
        <w:rPr>
          <w:shd w:val="clear" w:color="auto" w:fill="FFFFFF"/>
        </w:rPr>
      </w:pPr>
      <w:commentRangeStart w:id="16"/>
      <w:r>
        <w:rPr>
          <w:rFonts w:hint="eastAsia"/>
        </w:rPr>
        <w:t>P</w:t>
      </w:r>
      <w:r w:rsidR="005216F3">
        <w:t>-leg</w:t>
      </w:r>
      <w:commentRangeEnd w:id="16"/>
      <w:r w:rsidR="00B96DD1">
        <w:rPr>
          <w:rStyle w:val="a7"/>
          <w:rFonts w:asciiTheme="minorHAnsi" w:eastAsiaTheme="minorEastAsia" w:hAnsiTheme="minorHAnsi"/>
        </w:rPr>
        <w:commentReference w:id="16"/>
      </w:r>
      <w:r w:rsidR="00447B66">
        <w:rPr>
          <w:rFonts w:hint="eastAsia"/>
        </w:rPr>
        <w:t>是</w:t>
      </w:r>
      <w:r w:rsidR="00447B66">
        <w:rPr>
          <w:shd w:val="clear" w:color="auto" w:fill="FFFFFF"/>
        </w:rPr>
        <w:t>休斯敦大学卡伦工程学院</w:t>
      </w:r>
      <w:r w:rsidR="00B25689">
        <w:rPr>
          <w:rFonts w:hint="eastAsia"/>
          <w:shd w:val="clear" w:color="auto" w:fill="FFFFFF"/>
        </w:rPr>
        <w:t>团队</w:t>
      </w:r>
      <w:r w:rsidR="00447B66">
        <w:rPr>
          <w:rFonts w:hint="eastAsia"/>
          <w:shd w:val="clear" w:color="auto" w:fill="FFFFFF"/>
        </w:rPr>
        <w:t>于</w:t>
      </w:r>
      <w:r w:rsidR="00447B66">
        <w:rPr>
          <w:rFonts w:hint="eastAsia"/>
          <w:shd w:val="clear" w:color="auto" w:fill="FFFFFF"/>
        </w:rPr>
        <w:t>2019</w:t>
      </w:r>
      <w:r w:rsidR="00447B66">
        <w:rPr>
          <w:rFonts w:hint="eastAsia"/>
          <w:shd w:val="clear" w:color="auto" w:fill="FFFFFF"/>
        </w:rPr>
        <w:t>年设计的一款针对于下肢运动能力受损的儿童的</w:t>
      </w:r>
      <w:r w:rsidR="00447B66" w:rsidRPr="00447B66">
        <w:rPr>
          <w:rFonts w:hint="eastAsia"/>
          <w:shd w:val="clear" w:color="auto" w:fill="FFFFFF"/>
        </w:rPr>
        <w:t>康复和移动辅助设备</w:t>
      </w:r>
      <w:r w:rsidR="00447B66">
        <w:rPr>
          <w:rFonts w:hint="eastAsia"/>
          <w:shd w:val="clear" w:color="auto" w:fill="FFFFFF"/>
        </w:rPr>
        <w:t>。</w:t>
      </w:r>
      <w:r w:rsidR="00447B66" w:rsidRPr="00447B66">
        <w:rPr>
          <w:rFonts w:hint="eastAsia"/>
          <w:shd w:val="clear" w:color="auto" w:fill="FFFFFF"/>
        </w:rPr>
        <w:t>该装置在</w:t>
      </w:r>
      <w:proofErr w:type="gramStart"/>
      <w:r w:rsidR="00447B66" w:rsidRPr="00447B66">
        <w:rPr>
          <w:rFonts w:hint="eastAsia"/>
          <w:shd w:val="clear" w:color="auto" w:fill="FFFFFF"/>
        </w:rPr>
        <w:t>矢</w:t>
      </w:r>
      <w:proofErr w:type="gramEnd"/>
      <w:r w:rsidR="00447B66" w:rsidRPr="00447B66">
        <w:rPr>
          <w:rFonts w:hint="eastAsia"/>
          <w:shd w:val="clear" w:color="auto" w:fill="FFFFFF"/>
        </w:rPr>
        <w:t>状平面上</w:t>
      </w:r>
      <w:r w:rsidR="00B25689">
        <w:rPr>
          <w:rFonts w:hint="eastAsia"/>
          <w:shd w:val="clear" w:color="auto" w:fill="FFFFFF"/>
        </w:rPr>
        <w:t>共</w:t>
      </w:r>
      <w:r w:rsidR="00447B66" w:rsidRPr="00447B66">
        <w:rPr>
          <w:rFonts w:hint="eastAsia"/>
          <w:shd w:val="clear" w:color="auto" w:fill="FFFFFF"/>
        </w:rPr>
        <w:t>包含</w:t>
      </w:r>
      <w:r w:rsidR="00447B66" w:rsidRPr="00447B66">
        <w:rPr>
          <w:shd w:val="clear" w:color="auto" w:fill="FFFFFF"/>
        </w:rPr>
        <w:t>6</w:t>
      </w:r>
      <w:r w:rsidR="00447B66" w:rsidRPr="00447B66">
        <w:rPr>
          <w:shd w:val="clear" w:color="auto" w:fill="FFFFFF"/>
        </w:rPr>
        <w:t>个</w:t>
      </w:r>
      <w:r w:rsidR="00B25689" w:rsidRPr="00447B66">
        <w:rPr>
          <w:shd w:val="clear" w:color="auto" w:fill="FFFFFF"/>
        </w:rPr>
        <w:t>关节控制模块</w:t>
      </w:r>
      <w:r w:rsidR="00447B66" w:rsidRPr="00447B66">
        <w:rPr>
          <w:shd w:val="clear" w:color="auto" w:fill="FFFFFF"/>
        </w:rPr>
        <w:t>，分别位于</w:t>
      </w:r>
      <w:r w:rsidR="00B25689">
        <w:rPr>
          <w:rFonts w:hint="eastAsia"/>
          <w:shd w:val="clear" w:color="auto" w:fill="FFFFFF"/>
        </w:rPr>
        <w:t>下肢双侧的</w:t>
      </w:r>
      <w:r w:rsidR="00447B66" w:rsidRPr="00447B66">
        <w:rPr>
          <w:shd w:val="clear" w:color="auto" w:fill="FFFFFF"/>
        </w:rPr>
        <w:t>髋关节、膝关节和踝关节处。在髋关节处</w:t>
      </w:r>
      <w:r w:rsidR="00447B66">
        <w:rPr>
          <w:rFonts w:hint="eastAsia"/>
          <w:shd w:val="clear" w:color="auto" w:fill="FFFFFF"/>
        </w:rPr>
        <w:t>还</w:t>
      </w:r>
      <w:r w:rsidR="00447B66" w:rsidRPr="00447B66">
        <w:rPr>
          <w:shd w:val="clear" w:color="auto" w:fill="FFFFFF"/>
        </w:rPr>
        <w:t>包含</w:t>
      </w:r>
      <w:r w:rsidR="00447B66" w:rsidRPr="00447B66">
        <w:rPr>
          <w:shd w:val="clear" w:color="auto" w:fill="FFFFFF"/>
        </w:rPr>
        <w:t>2</w:t>
      </w:r>
      <w:r w:rsidR="00447B66" w:rsidRPr="00447B66">
        <w:rPr>
          <w:shd w:val="clear" w:color="auto" w:fill="FFFFFF"/>
        </w:rPr>
        <w:t>个被动自由度，可实现外旋和外展</w:t>
      </w:r>
      <w:r w:rsidR="00447B66" w:rsidRPr="00447B66">
        <w:rPr>
          <w:shd w:val="clear" w:color="auto" w:fill="FFFFFF"/>
        </w:rPr>
        <w:t>/</w:t>
      </w:r>
      <w:r w:rsidR="00447B66" w:rsidRPr="00447B66">
        <w:rPr>
          <w:shd w:val="clear" w:color="auto" w:fill="FFFFFF"/>
        </w:rPr>
        <w:t>内收，从而</w:t>
      </w:r>
      <w:r w:rsidR="00B25689">
        <w:rPr>
          <w:rFonts w:hint="eastAsia"/>
          <w:shd w:val="clear" w:color="auto" w:fill="FFFFFF"/>
        </w:rPr>
        <w:t>实现行走过程中的平衡保持</w:t>
      </w:r>
      <w:r w:rsidR="00447B66" w:rsidRPr="00447B66">
        <w:rPr>
          <w:shd w:val="clear" w:color="auto" w:fill="FFFFFF"/>
        </w:rPr>
        <w:t>。每个关节处的执行机构外壳包含</w:t>
      </w:r>
      <w:r w:rsidR="00447B66" w:rsidRPr="00447B66">
        <w:rPr>
          <w:shd w:val="clear" w:color="auto" w:fill="FFFFFF"/>
        </w:rPr>
        <w:t>24V Maxon</w:t>
      </w:r>
      <w:r w:rsidR="00447B66" w:rsidRPr="00447B66">
        <w:rPr>
          <w:shd w:val="clear" w:color="auto" w:fill="FFFFFF"/>
        </w:rPr>
        <w:t>电机、交叉滚柱轴承和比例为</w:t>
      </w:r>
      <w:r w:rsidR="00447B66" w:rsidRPr="00447B66">
        <w:rPr>
          <w:shd w:val="clear" w:color="auto" w:fill="FFFFFF"/>
        </w:rPr>
        <w:t>161:1</w:t>
      </w:r>
      <w:r w:rsidR="00447B66" w:rsidRPr="00447B66">
        <w:rPr>
          <w:shd w:val="clear" w:color="auto" w:fill="FFFFFF"/>
        </w:rPr>
        <w:t>的齿轮箱。</w:t>
      </w:r>
      <w:r w:rsidR="00B25689">
        <w:rPr>
          <w:rFonts w:hint="eastAsia"/>
          <w:shd w:val="clear" w:color="auto" w:fill="FFFFFF"/>
        </w:rPr>
        <w:t>人机交互支架</w:t>
      </w:r>
      <w:r w:rsidR="00B25689">
        <w:rPr>
          <w:rFonts w:hint="eastAsia"/>
        </w:rPr>
        <w:t>通过扫描儿童的下半身进行打印以提高设备的个性化和舒适度。</w:t>
      </w:r>
      <w:r w:rsidR="00CD4673" w:rsidRPr="00447B66">
        <w:rPr>
          <w:shd w:val="clear" w:color="auto" w:fill="FFFFFF"/>
        </w:rPr>
        <w:t>各</w:t>
      </w:r>
      <w:r w:rsidR="00CD4673">
        <w:rPr>
          <w:rFonts w:hint="eastAsia"/>
          <w:shd w:val="clear" w:color="auto" w:fill="FFFFFF"/>
        </w:rPr>
        <w:t>关节</w:t>
      </w:r>
      <w:r w:rsidR="00CD4673" w:rsidRPr="00447B66">
        <w:rPr>
          <w:shd w:val="clear" w:color="auto" w:fill="FFFFFF"/>
        </w:rPr>
        <w:t>控制模块具有相同的设计，</w:t>
      </w:r>
      <w:r w:rsidR="00CD4673">
        <w:rPr>
          <w:rFonts w:hint="eastAsia"/>
          <w:shd w:val="clear" w:color="auto" w:fill="FFFFFF"/>
        </w:rPr>
        <w:t>由</w:t>
      </w:r>
      <w:r w:rsidR="00CD4673" w:rsidRPr="00447B66">
        <w:rPr>
          <w:shd w:val="clear" w:color="auto" w:fill="FFFFFF"/>
        </w:rPr>
        <w:t>执行器和电机驱动器，微控制器</w:t>
      </w:r>
      <w:r w:rsidR="00CD4673">
        <w:rPr>
          <w:rFonts w:hint="eastAsia"/>
          <w:shd w:val="clear" w:color="auto" w:fill="FFFFFF"/>
        </w:rPr>
        <w:t>和</w:t>
      </w:r>
      <w:r w:rsidR="00CD4673" w:rsidRPr="00447B66">
        <w:rPr>
          <w:shd w:val="clear" w:color="auto" w:fill="FFFFFF"/>
        </w:rPr>
        <w:t>扭矩传感器</w:t>
      </w:r>
      <w:r w:rsidR="00CD4673">
        <w:rPr>
          <w:rFonts w:hint="eastAsia"/>
          <w:shd w:val="clear" w:color="auto" w:fill="FFFFFF"/>
        </w:rPr>
        <w:t>、惯性测量单元组成</w:t>
      </w:r>
      <w:r w:rsidR="00CD4673" w:rsidRPr="00447B66">
        <w:rPr>
          <w:shd w:val="clear" w:color="auto" w:fill="FFFFFF"/>
        </w:rPr>
        <w:t>。</w:t>
      </w:r>
      <w:r w:rsidR="00CD4673" w:rsidRPr="00605820">
        <w:rPr>
          <w:rFonts w:hint="eastAsia"/>
        </w:rPr>
        <w:t>设备有被动和主动两种控制模式。被动控制策略采用编码器对关节角和步态相位进行跟踪</w:t>
      </w:r>
      <w:r w:rsidR="00137B8A">
        <w:rPr>
          <w:rFonts w:hint="eastAsia"/>
        </w:rPr>
        <w:t>，通过足底力传感器提供步态相位识别和压力分布信息</w:t>
      </w:r>
      <w:r w:rsidR="00CD4673" w:rsidRPr="00605820">
        <w:rPr>
          <w:rFonts w:hint="eastAsia"/>
        </w:rPr>
        <w:t>。主动模式</w:t>
      </w:r>
      <w:r w:rsidR="00137B8A">
        <w:rPr>
          <w:rFonts w:hint="eastAsia"/>
        </w:rPr>
        <w:t>基于</w:t>
      </w:r>
      <w:r w:rsidR="00137B8A">
        <w:t>Wheatstone</w:t>
      </w:r>
      <w:r w:rsidR="00137B8A">
        <w:t>桥的扭矩传感器测量用户和设备之间的交互力</w:t>
      </w:r>
      <w:r w:rsidR="00137B8A">
        <w:rPr>
          <w:rFonts w:hint="eastAsia"/>
        </w:rPr>
        <w:t>，</w:t>
      </w:r>
      <w:r w:rsidR="00CD4673" w:rsidRPr="00605820">
        <w:rPr>
          <w:rFonts w:hint="eastAsia"/>
        </w:rPr>
        <w:t>使用自适应阻抗控制器以允许用户意志控制输入</w:t>
      </w:r>
      <w:r w:rsidR="00137B8A">
        <w:rPr>
          <w:rFonts w:hint="eastAsia"/>
        </w:rPr>
        <w:t>，</w:t>
      </w:r>
      <w:r w:rsidR="00CD4673">
        <w:t>确保儿童</w:t>
      </w:r>
      <w:r w:rsidR="00137B8A">
        <w:rPr>
          <w:rFonts w:hint="eastAsia"/>
        </w:rPr>
        <w:t>最大限度</w:t>
      </w:r>
      <w:r w:rsidR="00CD4673">
        <w:t>参与康复过程。</w:t>
      </w:r>
      <w:r w:rsidR="00BE135A">
        <w:rPr>
          <w:rFonts w:hint="eastAsia"/>
        </w:rPr>
        <w:t>但由于外骨骼并不能完全保证人体的平衡，在训练过程中仍然需要拐杖等其他辅助工具，因此外骨骼自身也设置了对外部平衡工具的接口。</w:t>
      </w:r>
    </w:p>
    <w:p w14:paraId="57E63B6E" w14:textId="2184484F" w:rsidR="003C00CF" w:rsidRDefault="003C00CF" w:rsidP="005216F3">
      <w:r w:rsidRPr="003C00CF">
        <w:rPr>
          <w:rFonts w:hint="eastAsia"/>
          <w:noProof/>
        </w:rPr>
        <w:lastRenderedPageBreak/>
        <w:drawing>
          <wp:inline distT="0" distB="0" distL="0" distR="0" wp14:anchorId="16E37094" wp14:editId="3AF34496">
            <wp:extent cx="1744980" cy="4033622"/>
            <wp:effectExtent l="0" t="0" r="762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5282" cy="4034319"/>
                    </a:xfrm>
                    <a:prstGeom prst="rect">
                      <a:avLst/>
                    </a:prstGeom>
                    <a:noFill/>
                    <a:ln>
                      <a:noFill/>
                    </a:ln>
                  </pic:spPr>
                </pic:pic>
              </a:graphicData>
            </a:graphic>
          </wp:inline>
        </w:drawing>
      </w:r>
      <w:r w:rsidRPr="003C00CF">
        <w:rPr>
          <w:rFonts w:hint="eastAsia"/>
        </w:rPr>
        <w:t xml:space="preserve"> </w:t>
      </w:r>
      <w:r w:rsidRPr="003C00CF">
        <w:rPr>
          <w:rFonts w:hint="eastAsia"/>
          <w:noProof/>
        </w:rPr>
        <w:drawing>
          <wp:inline distT="0" distB="0" distL="0" distR="0" wp14:anchorId="2FA29148" wp14:editId="568CF9ED">
            <wp:extent cx="3427104" cy="3688715"/>
            <wp:effectExtent l="0" t="0" r="1905"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295" cy="3689997"/>
                    </a:xfrm>
                    <a:prstGeom prst="rect">
                      <a:avLst/>
                    </a:prstGeom>
                    <a:noFill/>
                    <a:ln>
                      <a:noFill/>
                    </a:ln>
                  </pic:spPr>
                </pic:pic>
              </a:graphicData>
            </a:graphic>
          </wp:inline>
        </w:drawing>
      </w:r>
    </w:p>
    <w:p w14:paraId="4DCB287D" w14:textId="77777777" w:rsidR="00BE135A" w:rsidRDefault="00BE135A" w:rsidP="00BE135A">
      <w:pPr>
        <w:pStyle w:val="14"/>
        <w:ind w:firstLine="480"/>
      </w:pPr>
      <w:commentRangeStart w:id="17"/>
      <w:r>
        <w:rPr>
          <w:rFonts w:hint="eastAsia"/>
        </w:rPr>
        <w:t>T</w:t>
      </w:r>
      <w:r w:rsidRPr="00793DA0">
        <w:t xml:space="preserve">rexo </w:t>
      </w:r>
      <w:commentRangeEnd w:id="17"/>
      <w:r>
        <w:rPr>
          <w:rStyle w:val="a7"/>
          <w:rFonts w:asciiTheme="minorHAnsi" w:eastAsiaTheme="minorEastAsia" w:hAnsiTheme="minorHAnsi"/>
        </w:rPr>
        <w:commentReference w:id="17"/>
      </w:r>
      <w:r w:rsidRPr="00793DA0">
        <w:t>Plus</w:t>
      </w:r>
      <w:r w:rsidRPr="00793DA0">
        <w:t>系统是加拿大卫生部批准的由</w:t>
      </w:r>
      <w:r w:rsidRPr="00793DA0">
        <w:t>Trexo</w:t>
      </w:r>
      <w:r w:rsidRPr="00793DA0">
        <w:t>机器人制造的机器人步态辅助设备。该设备是北美首个同类设备之一，结合了儿科移动机器人步行器和</w:t>
      </w:r>
      <w:proofErr w:type="gramStart"/>
      <w:r w:rsidRPr="00793DA0">
        <w:t>可</w:t>
      </w:r>
      <w:proofErr w:type="gramEnd"/>
      <w:r w:rsidRPr="00793DA0">
        <w:t>穿戴机器人技术，可以帮助和支持个人独立行动。</w:t>
      </w:r>
      <w:r w:rsidRPr="00793DA0">
        <w:t>Trexo Plus</w:t>
      </w:r>
      <w:r w:rsidRPr="00793DA0">
        <w:t>的高度和宽度是可调节的，以适应大范围的年龄，最年轻的</w:t>
      </w:r>
      <w:r w:rsidRPr="00793DA0">
        <w:t>2</w:t>
      </w:r>
      <w:r w:rsidRPr="00793DA0">
        <w:t>岁。它被设计用于临床康复，允许理疗师使用机器人系统进行步态治疗。发明者描述了其潜在的应用，包括但不限于脑瘫、脊柱裂、各种遗传疾病、创伤性和非创伤性脑损伤以及脊髓损伤</w:t>
      </w:r>
      <w:r>
        <w:rPr>
          <w:rFonts w:hint="eastAsia"/>
        </w:rPr>
        <w:t>.</w:t>
      </w:r>
      <w:r w:rsidRPr="00793DA0">
        <w:t xml:space="preserve"> </w:t>
      </w:r>
      <w:r>
        <w:t>Trexo Plus</w:t>
      </w:r>
      <w:r>
        <w:t>系统通过一个平板电脑进行控制，该平板电脑可以修改步态速度、关节角度和支撑水平</w:t>
      </w:r>
      <w:r>
        <w:rPr>
          <w:rFonts w:hint="eastAsia"/>
        </w:rPr>
        <w:t>它通过可穿戴机器人技术为下肢关节区域</w:t>
      </w:r>
      <w:r>
        <w:t>(</w:t>
      </w:r>
      <w:r>
        <w:t>臀部和膝盖</w:t>
      </w:r>
      <w:r>
        <w:t>)</w:t>
      </w:r>
      <w:r>
        <w:t>提供动力。</w:t>
      </w:r>
      <w:r>
        <w:rPr>
          <w:rFonts w:hint="eastAsia"/>
        </w:rPr>
        <w:t>其目标是优化支持性步态训练并保持运动范围。这种技术的结合提供了便利，重复性精确的运动。增强了业主产生的力量和独立移动和探索周围环境的能力。该设备的移动特性为开发、参与和包容提供了新的机会，同时保持了良好的形式并限制了跌倒或受伤的风险。这种机构设计将外骨骼与移动平台相结合，既保证了行走过程中的平稳又可以简化外骨骼的机构形式。但由于外骨骼与移动平台的高度相对固定，因而人体实际上仍然是依靠移动车前进。在训练方式上，可以将康复训练融入患儿的日常生活，同时又增强了患儿的独立生活能力。但由于需要一定的活动范围因此在医院内的应用将受到限制。同时，这种训练方式仍然需要定期的进行专业治疗</w:t>
      </w:r>
      <w:r>
        <w:rPr>
          <w:rFonts w:hint="eastAsia"/>
        </w:rPr>
        <w:lastRenderedPageBreak/>
        <w:t>师的帮助和治疗配合康复。</w:t>
      </w:r>
    </w:p>
    <w:p w14:paraId="05DD1769" w14:textId="77777777" w:rsidR="00BE135A" w:rsidRPr="00FD20F3" w:rsidRDefault="00BE135A" w:rsidP="00BE135A">
      <w:pPr>
        <w:pStyle w:val="14"/>
        <w:ind w:firstLineChars="0" w:firstLine="0"/>
        <w:jc w:val="center"/>
      </w:pPr>
      <w:r>
        <w:rPr>
          <w:noProof/>
        </w:rPr>
        <w:drawing>
          <wp:inline distT="0" distB="0" distL="0" distR="0" wp14:anchorId="0DD7BC03" wp14:editId="614FDC08">
            <wp:extent cx="3686522" cy="2457681"/>
            <wp:effectExtent l="0" t="0" r="9525" b="0"/>
            <wp:docPr id="107" name="图片 107" descr="A small boy wearing Trexo Robotics assistive technology smiles as a helper shows him a table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A small boy wearing Trexo Robotics assistive technology smiles as a helper shows him a tablet displ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7125" cy="2464750"/>
                    </a:xfrm>
                    <a:prstGeom prst="rect">
                      <a:avLst/>
                    </a:prstGeom>
                    <a:noFill/>
                    <a:ln>
                      <a:noFill/>
                    </a:ln>
                  </pic:spPr>
                </pic:pic>
              </a:graphicData>
            </a:graphic>
          </wp:inline>
        </w:drawing>
      </w:r>
    </w:p>
    <w:p w14:paraId="2BBAC052" w14:textId="101A1BC9" w:rsidR="00BE135A" w:rsidRDefault="00BE135A" w:rsidP="00BE135A">
      <w:pPr>
        <w:pStyle w:val="14"/>
        <w:ind w:firstLine="480"/>
      </w:pPr>
      <w:r>
        <w:t>ATLAS</w:t>
      </w:r>
      <w:r>
        <w:t>是一种</w:t>
      </w:r>
      <w:r>
        <w:rPr>
          <w:rFonts w:hint="eastAsia"/>
        </w:rPr>
        <w:t>为身高</w:t>
      </w:r>
      <w:r>
        <w:t>1</w:t>
      </w:r>
      <w:r>
        <w:t>米到</w:t>
      </w:r>
      <w:r>
        <w:t>1.35</w:t>
      </w:r>
      <w:r>
        <w:t>米的</w:t>
      </w:r>
      <w:r>
        <w:t>4 - 10</w:t>
      </w:r>
      <w:r>
        <w:t>岁儿童设计的儿科外骨骼，如图</w:t>
      </w:r>
      <w:r>
        <w:t>1</w:t>
      </w:r>
      <w:r>
        <w:t>所示。</w:t>
      </w:r>
      <w:r>
        <w:rPr>
          <w:rFonts w:hint="eastAsia"/>
        </w:rPr>
        <w:t>它能承受的最大重量是</w:t>
      </w:r>
      <w:r>
        <w:t>35</w:t>
      </w:r>
      <w:r>
        <w:t>公斤</w:t>
      </w:r>
      <w:r>
        <w:rPr>
          <w:rFonts w:hint="eastAsia"/>
        </w:rPr>
        <w:t>，腿部长度易于调节，行走速度最高可达</w:t>
      </w:r>
      <w:r>
        <w:t>0.5 m /s</w:t>
      </w:r>
      <w:r>
        <w:t>，电池连续使用可达</w:t>
      </w:r>
      <w:r>
        <w:t>2.5</w:t>
      </w:r>
      <w:r>
        <w:t>小时</w:t>
      </w:r>
      <w:r>
        <w:rPr>
          <w:rFonts w:hint="eastAsia"/>
        </w:rPr>
        <w:t>，其</w:t>
      </w:r>
      <w:r w:rsidRPr="004C0D47">
        <w:rPr>
          <w:rFonts w:hint="eastAsia"/>
        </w:rPr>
        <w:t>重</w:t>
      </w:r>
      <w:r>
        <w:rPr>
          <w:rFonts w:hint="eastAsia"/>
        </w:rPr>
        <w:t>量</w:t>
      </w:r>
      <w:r w:rsidRPr="004C0D47">
        <w:t>14</w:t>
      </w:r>
      <w:r w:rsidRPr="004C0D47">
        <w:t>公斤。</w:t>
      </w:r>
      <w:r>
        <w:rPr>
          <w:rFonts w:hint="eastAsia"/>
        </w:rPr>
        <w:t>Atlas</w:t>
      </w:r>
      <w:r>
        <w:rPr>
          <w:rFonts w:hint="eastAsia"/>
        </w:rPr>
        <w:t>使用了</w:t>
      </w:r>
      <w:r>
        <w:t>8</w:t>
      </w:r>
      <w:r>
        <w:t>个驱动自由度</w:t>
      </w:r>
      <w:r>
        <w:rPr>
          <w:rFonts w:hint="eastAsia"/>
        </w:rPr>
        <w:t>来模拟人体行走过程中的自然步态。</w:t>
      </w:r>
      <w:r>
        <w:t>每条腿</w:t>
      </w:r>
      <w:r>
        <w:rPr>
          <w:rFonts w:hint="eastAsia"/>
        </w:rPr>
        <w:t>的</w:t>
      </w:r>
      <w:r>
        <w:t>4</w:t>
      </w:r>
      <w:r>
        <w:t>个</w:t>
      </w:r>
      <w:r>
        <w:rPr>
          <w:rFonts w:hint="eastAsia"/>
        </w:rPr>
        <w:t>自由度分别设置在髋关节</w:t>
      </w:r>
      <w:r>
        <w:rPr>
          <w:rFonts w:hint="eastAsia"/>
        </w:rPr>
        <w:t>2</w:t>
      </w:r>
      <w:r>
        <w:rPr>
          <w:rFonts w:hint="eastAsia"/>
        </w:rPr>
        <w:t>个，膝踝关节各</w:t>
      </w:r>
      <w:r>
        <w:rPr>
          <w:rFonts w:hint="eastAsia"/>
        </w:rPr>
        <w:t>1</w:t>
      </w:r>
      <w:r>
        <w:rPr>
          <w:rFonts w:hint="eastAsia"/>
        </w:rPr>
        <w:t>个</w:t>
      </w:r>
      <w:r>
        <w:t>。</w:t>
      </w:r>
      <w:r w:rsidRPr="004C0D47">
        <w:t>这种结构通过一件定制的紧身胸衣附着在使用者身上，腿部由舒适的袖口和腰带支撑。</w:t>
      </w:r>
    </w:p>
    <w:p w14:paraId="3670D744" w14:textId="4BB86279" w:rsidR="00BE135A" w:rsidRDefault="00BE135A" w:rsidP="00BE135A">
      <w:pPr>
        <w:jc w:val="center"/>
        <w:rPr>
          <w:noProof/>
        </w:rPr>
      </w:pPr>
      <w:r w:rsidRPr="00D60881">
        <w:rPr>
          <w:rFonts w:hint="eastAsia"/>
          <w:noProof/>
        </w:rPr>
        <w:drawing>
          <wp:inline distT="0" distB="0" distL="0" distR="0" wp14:anchorId="7011397B" wp14:editId="187B6709">
            <wp:extent cx="2105891" cy="3198014"/>
            <wp:effectExtent l="0" t="0" r="889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448" cy="3211009"/>
                    </a:xfrm>
                    <a:prstGeom prst="rect">
                      <a:avLst/>
                    </a:prstGeom>
                    <a:noFill/>
                    <a:ln>
                      <a:noFill/>
                    </a:ln>
                  </pic:spPr>
                </pic:pic>
              </a:graphicData>
            </a:graphic>
          </wp:inline>
        </w:drawing>
      </w:r>
      <w:r w:rsidRPr="00BE135A">
        <w:rPr>
          <w:noProof/>
        </w:rPr>
        <w:t xml:space="preserve"> </w:t>
      </w:r>
      <w:r>
        <w:rPr>
          <w:noProof/>
        </w:rPr>
        <w:drawing>
          <wp:inline distT="0" distB="0" distL="0" distR="0" wp14:anchorId="5B0AA479" wp14:editId="42549258">
            <wp:extent cx="3104096" cy="3158490"/>
            <wp:effectExtent l="0" t="0" r="1270" b="3810"/>
            <wp:docPr id="108" name="图片 10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figur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8839" cy="3163316"/>
                    </a:xfrm>
                    <a:prstGeom prst="rect">
                      <a:avLst/>
                    </a:prstGeom>
                    <a:noFill/>
                    <a:ln>
                      <a:noFill/>
                    </a:ln>
                  </pic:spPr>
                </pic:pic>
              </a:graphicData>
            </a:graphic>
          </wp:inline>
        </w:drawing>
      </w:r>
    </w:p>
    <w:p w14:paraId="7BA6969E" w14:textId="14781EFC" w:rsidR="00887258" w:rsidRDefault="00887258" w:rsidP="00BE135A">
      <w:pPr>
        <w:jc w:val="center"/>
        <w:rPr>
          <w:rFonts w:hint="eastAsia"/>
        </w:rPr>
      </w:pPr>
      <w:r>
        <w:t>(a)Atlas (b)CPwalker</w:t>
      </w:r>
    </w:p>
    <w:p w14:paraId="21FF1E80" w14:textId="2328AA3D" w:rsidR="00BE135A" w:rsidRDefault="00BE135A" w:rsidP="00BE135A">
      <w:pPr>
        <w:pStyle w:val="14"/>
        <w:ind w:firstLine="480"/>
      </w:pPr>
      <w:commentRangeStart w:id="18"/>
      <w:r>
        <w:t>CPWalker</w:t>
      </w:r>
      <w:commentRangeEnd w:id="18"/>
      <w:r>
        <w:rPr>
          <w:rStyle w:val="a7"/>
          <w:rFonts w:asciiTheme="minorHAnsi" w:eastAsiaTheme="minorEastAsia" w:hAnsiTheme="minorHAnsi"/>
        </w:rPr>
        <w:commentReference w:id="18"/>
      </w:r>
      <w:r>
        <w:t>是一款智能</w:t>
      </w:r>
      <w:r>
        <w:rPr>
          <w:rFonts w:hint="eastAsia"/>
        </w:rPr>
        <w:t>助行器与动力</w:t>
      </w:r>
      <w:r>
        <w:t>外骨骼</w:t>
      </w:r>
      <w:r>
        <w:rPr>
          <w:rFonts w:hint="eastAsia"/>
        </w:rPr>
        <w:t>相</w:t>
      </w:r>
      <w:r>
        <w:t>组合</w:t>
      </w:r>
      <w:r>
        <w:rPr>
          <w:rFonts w:hint="eastAsia"/>
        </w:rPr>
        <w:t>的儿童下肢康复辅助训练</w:t>
      </w:r>
      <w:r>
        <w:rPr>
          <w:rFonts w:hint="eastAsia"/>
        </w:rPr>
        <w:lastRenderedPageBreak/>
        <w:t>系统</w:t>
      </w:r>
      <w:r>
        <w:t>，由西班牙德雷的</w:t>
      </w:r>
      <w:r>
        <w:t>Arganda</w:t>
      </w:r>
      <w:r>
        <w:t>机器人自动化实验室开发。</w:t>
      </w:r>
      <w:r w:rsidR="0046502E">
        <w:rPr>
          <w:rFonts w:hint="eastAsia"/>
        </w:rPr>
        <w:t>该康复训练</w:t>
      </w:r>
      <w:r>
        <w:t>设备</w:t>
      </w:r>
      <w:r w:rsidR="0046502E">
        <w:rPr>
          <w:rFonts w:hint="eastAsia"/>
        </w:rPr>
        <w:t>将</w:t>
      </w:r>
      <w:r>
        <w:rPr>
          <w:rFonts w:hint="eastAsia"/>
        </w:rPr>
        <w:t>可自主移动并且附带重力支持系统的助行器平台</w:t>
      </w:r>
      <w:r>
        <w:t>和具有关节运动控制的外骨骼结合在一起。</w:t>
      </w:r>
      <w:r>
        <w:rPr>
          <w:rFonts w:hint="eastAsia"/>
        </w:rPr>
        <w:t>助行器平台的两个后轮由电机驱动，移动速度最大可到</w:t>
      </w:r>
      <w:r>
        <w:rPr>
          <w:rFonts w:hint="eastAsia"/>
        </w:rPr>
        <w:t>0.6m/s</w:t>
      </w:r>
      <w:r>
        <w:rPr>
          <w:rFonts w:hint="eastAsia"/>
        </w:rPr>
        <w:t>。重力支持系统</w:t>
      </w:r>
      <w:r w:rsidRPr="00D2017C">
        <w:rPr>
          <w:rFonts w:hint="eastAsia"/>
        </w:rPr>
        <w:t>与人体腰部连接</w:t>
      </w:r>
      <w:r>
        <w:rPr>
          <w:rFonts w:hint="eastAsia"/>
        </w:rPr>
        <w:t>，</w:t>
      </w:r>
      <w:r w:rsidRPr="00D2017C">
        <w:rPr>
          <w:rFonts w:hint="eastAsia"/>
        </w:rPr>
        <w:t>利用直线</w:t>
      </w:r>
      <w:r>
        <w:rPr>
          <w:rFonts w:hint="eastAsia"/>
        </w:rPr>
        <w:t>驱动装置</w:t>
      </w:r>
      <w:r w:rsidRPr="00D2017C">
        <w:rPr>
          <w:rFonts w:hint="eastAsia"/>
        </w:rPr>
        <w:t>实时调节</w:t>
      </w:r>
      <w:r>
        <w:rPr>
          <w:rFonts w:hint="eastAsia"/>
        </w:rPr>
        <w:t>来保证外骨骼髋关节与地面的高度始终维持在一个特定数值</w:t>
      </w:r>
      <w:r w:rsidRPr="00D2017C">
        <w:rPr>
          <w:rFonts w:hint="eastAsia"/>
        </w:rPr>
        <w:t>。</w:t>
      </w:r>
      <w:r>
        <w:rPr>
          <w:rFonts w:hint="eastAsia"/>
        </w:rPr>
        <w:t>通过多模态的人机界面，还可以实现儿童与设备的交互。</w:t>
      </w:r>
      <w:r w:rsidRPr="00AB139D">
        <w:t>CPWalker</w:t>
      </w:r>
      <w:r w:rsidRPr="00AB139D">
        <w:t>的外骨骼</w:t>
      </w:r>
      <w:r w:rsidR="007A013F">
        <w:rPr>
          <w:rFonts w:hint="eastAsia"/>
        </w:rPr>
        <w:t>部分</w:t>
      </w:r>
      <w:r>
        <w:rPr>
          <w:rFonts w:hint="eastAsia"/>
        </w:rPr>
        <w:t>有四个主动自由度，分别设置在双腿的髋和膝关节</w:t>
      </w:r>
      <w:r w:rsidRPr="00AB139D">
        <w:t>，可以在</w:t>
      </w:r>
      <w:proofErr w:type="gramStart"/>
      <w:r w:rsidRPr="00AB139D">
        <w:t>矢状面对</w:t>
      </w:r>
      <w:proofErr w:type="gramEnd"/>
      <w:r w:rsidRPr="00AB139D">
        <w:t>用户的下肢进行引导和重复运动。</w:t>
      </w:r>
      <w:r>
        <w:t>CPWalker</w:t>
      </w:r>
      <w:r>
        <w:rPr>
          <w:rFonts w:hint="eastAsia"/>
        </w:rPr>
        <w:t>具有多种训练模式，位置控制模式应用预设的步态模式到下肢，因此患者可以执行和学习步行运动序列。阻抗控制模式允许偏离预先设定的步态模式。这种设置促进了在规定范围内</w:t>
      </w:r>
      <w:r w:rsidR="007A013F">
        <w:rPr>
          <w:rFonts w:hint="eastAsia"/>
        </w:rPr>
        <w:t>病人的主动参与度</w:t>
      </w:r>
      <w:r>
        <w:rPr>
          <w:rFonts w:hint="eastAsia"/>
        </w:rPr>
        <w:t>。最后，</w:t>
      </w:r>
      <w:proofErr w:type="gramStart"/>
      <w:r>
        <w:rPr>
          <w:rFonts w:hint="eastAsia"/>
        </w:rPr>
        <w:t>在零力控制</w:t>
      </w:r>
      <w:proofErr w:type="gramEnd"/>
      <w:r>
        <w:rPr>
          <w:rFonts w:hint="eastAsia"/>
        </w:rPr>
        <w:t>模式下，病人在设备的最小阻力下</w:t>
      </w:r>
      <w:r w:rsidR="008C2BB6">
        <w:rPr>
          <w:rFonts w:hint="eastAsia"/>
        </w:rPr>
        <w:t>实现主动康复训练</w:t>
      </w:r>
      <w:r>
        <w:rPr>
          <w:rFonts w:hint="eastAsia"/>
        </w:rPr>
        <w:t>。该设备允许儿童</w:t>
      </w:r>
      <w:r w:rsidR="00D53666">
        <w:rPr>
          <w:rFonts w:hint="eastAsia"/>
        </w:rPr>
        <w:t>在</w:t>
      </w:r>
      <w:r>
        <w:rPr>
          <w:rFonts w:hint="eastAsia"/>
        </w:rPr>
        <w:t>环境中自由运动，</w:t>
      </w:r>
      <w:r w:rsidR="0046502E">
        <w:rPr>
          <w:rFonts w:hint="eastAsia"/>
        </w:rPr>
        <w:t>并提供针对于不同运动水平的患儿的</w:t>
      </w:r>
      <w:r>
        <w:rPr>
          <w:rFonts w:hint="eastAsia"/>
        </w:rPr>
        <w:t>个性化</w:t>
      </w:r>
      <w:r w:rsidR="0046502E">
        <w:rPr>
          <w:rFonts w:hint="eastAsia"/>
        </w:rPr>
        <w:t>步态轨迹</w:t>
      </w:r>
      <w:r>
        <w:rPr>
          <w:rFonts w:hint="eastAsia"/>
        </w:rPr>
        <w:t>与控制</w:t>
      </w:r>
      <w:r w:rsidR="0046502E">
        <w:rPr>
          <w:rFonts w:hint="eastAsia"/>
        </w:rPr>
        <w:t>方法</w:t>
      </w:r>
      <w:r>
        <w:rPr>
          <w:rFonts w:hint="eastAsia"/>
        </w:rPr>
        <w:t>。此外，还有中枢神经系统参与和监测与定期反馈，以鼓励改进。</w:t>
      </w:r>
      <w:r w:rsidR="0046502E">
        <w:rPr>
          <w:rFonts w:hint="eastAsia"/>
        </w:rPr>
        <w:t>系统使用脑电图来判断运动者的运动意图</w:t>
      </w:r>
      <w:r w:rsidR="0046502E">
        <w:t>，惯性测量单元提供关于姿态的反馈</w:t>
      </w:r>
      <w:r w:rsidR="0046502E">
        <w:rPr>
          <w:rFonts w:hint="eastAsia"/>
        </w:rPr>
        <w:t>，</w:t>
      </w:r>
      <w:r w:rsidR="0046502E">
        <w:t>激光测距仪提供关于肢体运动的信息。</w:t>
      </w:r>
      <w:r w:rsidRPr="00D2017C">
        <w:rPr>
          <w:rFonts w:hint="eastAsia"/>
        </w:rPr>
        <w:t>Aycardi</w:t>
      </w:r>
      <w:r w:rsidRPr="00143623">
        <w:rPr>
          <w:rFonts w:hint="eastAsia"/>
          <w:vertAlign w:val="superscript"/>
        </w:rPr>
        <w:t>[</w:t>
      </w:r>
      <w:r>
        <w:rPr>
          <w:rFonts w:hint="eastAsia"/>
          <w:vertAlign w:val="superscript"/>
        </w:rPr>
        <w:t>28</w:t>
      </w:r>
      <w:r w:rsidRPr="00143623">
        <w:rPr>
          <w:rFonts w:hint="eastAsia"/>
          <w:vertAlign w:val="superscript"/>
        </w:rPr>
        <w:t>]</w:t>
      </w:r>
      <w:r w:rsidRPr="00D2017C">
        <w:rPr>
          <w:rFonts w:hint="eastAsia"/>
        </w:rPr>
        <w:t>通过比较使用</w:t>
      </w:r>
      <w:r w:rsidRPr="00D2017C">
        <w:rPr>
          <w:rFonts w:hint="eastAsia"/>
        </w:rPr>
        <w:t>CP</w:t>
      </w:r>
      <w:r>
        <w:t>-</w:t>
      </w:r>
      <w:r w:rsidRPr="00D2017C">
        <w:rPr>
          <w:rFonts w:hint="eastAsia"/>
        </w:rPr>
        <w:t xml:space="preserve">Walker </w:t>
      </w:r>
      <w:r w:rsidRPr="00D2017C">
        <w:rPr>
          <w:rFonts w:hint="eastAsia"/>
        </w:rPr>
        <w:t>平台之前、之中和之后不同的步态参数，评估了基于该平台的康复干预对脑瘫儿童的效果。实验结论表明，</w:t>
      </w:r>
      <w:r w:rsidRPr="00D2017C">
        <w:rPr>
          <w:rFonts w:hint="eastAsia"/>
        </w:rPr>
        <w:t xml:space="preserve">CPWalker </w:t>
      </w:r>
      <w:r w:rsidRPr="00D2017C">
        <w:rPr>
          <w:rFonts w:hint="eastAsia"/>
        </w:rPr>
        <w:t>可以长期改善脑瘫患者的肌肉力量和步态，这为下一代康复机器人的设计提供了有用的结论。</w:t>
      </w:r>
    </w:p>
    <w:p w14:paraId="21BAC44A" w14:textId="4F45E625" w:rsidR="00BE135A" w:rsidRDefault="00BE135A" w:rsidP="00BE135A">
      <w:pPr>
        <w:pStyle w:val="14"/>
        <w:ind w:firstLine="480"/>
      </w:pPr>
      <w:r>
        <w:rPr>
          <w:rFonts w:hint="eastAsia"/>
        </w:rPr>
        <w:t>W</w:t>
      </w:r>
      <w:r>
        <w:t>ake-Up</w:t>
      </w:r>
      <w:r>
        <w:rPr>
          <w:rFonts w:hint="eastAsia"/>
        </w:rPr>
        <w:t>是由</w:t>
      </w:r>
      <w:r w:rsidRPr="00A424F5">
        <w:rPr>
          <w:rFonts w:hint="eastAsia"/>
        </w:rPr>
        <w:t>尼可罗库萨诺大学</w:t>
      </w:r>
      <w:r>
        <w:rPr>
          <w:rFonts w:hint="eastAsia"/>
        </w:rPr>
        <w:t>的</w:t>
      </w:r>
      <w:r>
        <w:rPr>
          <w:rFonts w:ascii="Arial" w:hAnsi="Arial" w:cs="Arial"/>
          <w:color w:val="2E3033"/>
          <w:shd w:val="clear" w:color="auto" w:fill="FFFFFF"/>
        </w:rPr>
        <w:t>机械测量和微电子学</w:t>
      </w:r>
      <w:r>
        <w:rPr>
          <w:rFonts w:ascii="Arial" w:hAnsi="Arial" w:cs="Arial" w:hint="eastAsia"/>
          <w:color w:val="2E3033"/>
          <w:shd w:val="clear" w:color="auto" w:fill="FFFFFF"/>
        </w:rPr>
        <w:t>实验室</w:t>
      </w:r>
      <w:commentRangeStart w:id="19"/>
      <w:r>
        <w:rPr>
          <w:rFonts w:hint="eastAsia"/>
        </w:rPr>
        <w:t>开发</w:t>
      </w:r>
      <w:commentRangeEnd w:id="19"/>
      <w:r>
        <w:rPr>
          <w:rStyle w:val="a7"/>
        </w:rPr>
        <w:commentReference w:id="19"/>
      </w:r>
      <w:r>
        <w:rPr>
          <w:rFonts w:hint="eastAsia"/>
        </w:rPr>
        <w:t>的</w:t>
      </w:r>
      <w:r w:rsidRPr="0014437F">
        <w:rPr>
          <w:rFonts w:hint="eastAsia"/>
        </w:rPr>
        <w:t>一种新型柔性下肢多关节外骨骼</w:t>
      </w:r>
      <w:r>
        <w:rPr>
          <w:rFonts w:hint="eastAsia"/>
        </w:rPr>
        <w:t>，</w:t>
      </w:r>
      <w:r w:rsidRPr="0014437F">
        <w:rPr>
          <w:rFonts w:hint="eastAsia"/>
        </w:rPr>
        <w:t>用于小儿脑瘫等神经系统疾病患者的踝关节、膝关节及运动功能的康复</w:t>
      </w:r>
      <w:r>
        <w:rPr>
          <w:rFonts w:hint="eastAsia"/>
        </w:rPr>
        <w:t>（如</w:t>
      </w:r>
      <w:r>
        <w:fldChar w:fldCharType="begin"/>
      </w:r>
      <w:r>
        <w:instrText xml:space="preserve"> </w:instrText>
      </w:r>
      <w:r>
        <w:rPr>
          <w:rFonts w:hint="eastAsia"/>
        </w:rPr>
        <w:instrText>REF _Ref29491953 \h</w:instrText>
      </w:r>
      <w:r>
        <w:instrText xml:space="preserve">  \* MERGEFORMAT </w:instrText>
      </w:r>
      <w:r>
        <w:fldChar w:fldCharType="separate"/>
      </w:r>
      <w:r>
        <w:rPr>
          <w:rFonts w:hint="eastAsia"/>
        </w:rPr>
        <w:t>图</w:t>
      </w:r>
      <w:r>
        <w:t>4</w:t>
      </w:r>
      <w:r>
        <w:fldChar w:fldCharType="end"/>
      </w:r>
      <w:r>
        <w:rPr>
          <w:rFonts w:hint="eastAsia"/>
        </w:rPr>
        <w:t>）</w:t>
      </w:r>
      <w:r w:rsidRPr="0014437F">
        <w:rPr>
          <w:rFonts w:hint="eastAsia"/>
        </w:rPr>
        <w:t>。该设备由一个</w:t>
      </w:r>
      <w:r>
        <w:rPr>
          <w:rFonts w:hint="eastAsia"/>
        </w:rPr>
        <w:t>绳索驱动的</w:t>
      </w:r>
      <w:r w:rsidRPr="0014437F">
        <w:rPr>
          <w:rFonts w:hint="eastAsia"/>
        </w:rPr>
        <w:t>动力</w:t>
      </w:r>
      <w:proofErr w:type="gramStart"/>
      <w:r w:rsidRPr="0014437F">
        <w:rPr>
          <w:rFonts w:hint="eastAsia"/>
        </w:rPr>
        <w:t>膝踝足矫形器</w:t>
      </w:r>
      <w:proofErr w:type="gramEnd"/>
      <w:r w:rsidRPr="0014437F">
        <w:t>(KAFO)</w:t>
      </w:r>
      <w:r w:rsidRPr="0014437F">
        <w:t>组成，</w:t>
      </w:r>
      <w:r>
        <w:rPr>
          <w:rFonts w:hint="eastAsia"/>
        </w:rPr>
        <w:t>膝部踝部分别由电机驱动、同步带传动。对</w:t>
      </w:r>
      <w:r w:rsidRPr="0014437F">
        <w:t>四个正常儿童与三个</w:t>
      </w:r>
      <w:r w:rsidRPr="0014437F">
        <w:rPr>
          <w:rFonts w:hint="eastAsia"/>
        </w:rPr>
        <w:t>脑瘫患儿</w:t>
      </w:r>
      <w:r>
        <w:rPr>
          <w:rFonts w:hint="eastAsia"/>
        </w:rPr>
        <w:t>进行了临床试验，</w:t>
      </w:r>
      <w:r w:rsidRPr="0014437F">
        <w:t>结果证实了</w:t>
      </w:r>
      <w:r w:rsidRPr="0014437F">
        <w:t>WAKE-up</w:t>
      </w:r>
      <w:r w:rsidRPr="0014437F">
        <w:t>设计在根据意志运动提供扭矩辅助方面的有效性，特别是在步态周期开始时恢复正确的脚底着地</w:t>
      </w:r>
      <w:r w:rsidRPr="0014437F">
        <w:rPr>
          <w:rFonts w:hint="eastAsia"/>
        </w:rPr>
        <w:t>姿</w:t>
      </w:r>
      <w:r>
        <w:rPr>
          <w:rFonts w:hint="eastAsia"/>
        </w:rPr>
        <w:t>态上效果明显，但膝关节的姿势无法完全矫正。</w:t>
      </w:r>
    </w:p>
    <w:p w14:paraId="15091C42" w14:textId="77777777" w:rsidR="00BE135A" w:rsidRDefault="00BE135A" w:rsidP="00BE135A">
      <w:pPr>
        <w:pStyle w:val="14"/>
        <w:ind w:firstLine="480"/>
        <w:jc w:val="center"/>
      </w:pPr>
      <w:r w:rsidRPr="005E5541">
        <w:rPr>
          <w:rFonts w:hint="eastAsia"/>
          <w:noProof/>
        </w:rPr>
        <w:lastRenderedPageBreak/>
        <w:drawing>
          <wp:inline distT="0" distB="0" distL="0" distR="0" wp14:anchorId="41C886C0" wp14:editId="44E64379">
            <wp:extent cx="1551598" cy="247907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4120" cy="2499084"/>
                    </a:xfrm>
                    <a:prstGeom prst="rect">
                      <a:avLst/>
                    </a:prstGeom>
                    <a:noFill/>
                    <a:ln>
                      <a:noFill/>
                    </a:ln>
                  </pic:spPr>
                </pic:pic>
              </a:graphicData>
            </a:graphic>
          </wp:inline>
        </w:drawing>
      </w:r>
    </w:p>
    <w:p w14:paraId="198DCD7F" w14:textId="521D5A53" w:rsidR="00BE135A" w:rsidRDefault="00BE135A" w:rsidP="00BE135A">
      <w:pPr>
        <w:pStyle w:val="14"/>
        <w:ind w:firstLine="480"/>
      </w:pP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33</w:t>
      </w:r>
      <w:r w:rsidRPr="00143623">
        <w:rPr>
          <w:rFonts w:hint="eastAsia"/>
          <w:vertAlign w:val="superscript"/>
        </w:rPr>
        <w:t>]</w:t>
      </w:r>
      <w:r w:rsidRPr="00D2017C">
        <w:rPr>
          <w:rFonts w:hint="eastAsia"/>
        </w:rPr>
        <w:t>设计了一款针对蹲伏步态的定制型膝关节驱动、踝关节自由的动力外骨骼，该外骨骼使用了足底压力传感器、角度编码器和力矩传感器。</w:t>
      </w:r>
      <w:r w:rsidRPr="00893F63">
        <w:rPr>
          <w:rFonts w:hint="eastAsia"/>
        </w:rPr>
        <w:t>为了评估在步态周期的站立和摆动阶段提供的膝关节伸展辅助影响助力的效果</w:t>
      </w:r>
      <w:r>
        <w:rPr>
          <w:rFonts w:hint="eastAsia"/>
        </w:rPr>
        <w:t>，</w:t>
      </w:r>
      <w:r w:rsidRPr="00893F63">
        <w:rPr>
          <w:rFonts w:hint="eastAsia"/>
        </w:rPr>
        <w:t>设计了一种适用于脑瘫患者蹲伏步态的外骨骼。</w:t>
      </w:r>
      <w:r>
        <w:rPr>
          <w:rFonts w:hint="eastAsia"/>
        </w:rPr>
        <w:t>实验</w:t>
      </w:r>
      <w:r w:rsidRPr="00893F63">
        <w:rPr>
          <w:rFonts w:hint="eastAsia"/>
        </w:rPr>
        <w:t>收集了四名脑瘫患者在正常行走状态下和使用外骨骼行走时的肌肉活动和运动数据。结果显示当在支撑相提供帮助时，外骨骼在四名参与者中有三名有效地降低了平均</w:t>
      </w:r>
      <w:r w:rsidRPr="00893F63">
        <w:rPr>
          <w:rFonts w:hint="eastAsia"/>
        </w:rPr>
        <w:t>13.8</w:t>
      </w:r>
      <w:r w:rsidRPr="00893F63">
        <w:rPr>
          <w:rFonts w:hint="eastAsia"/>
        </w:rPr>
        <w:t>°的蹲姿，但仅在摆动相的助力是无效的。膝关节伸肌活动在两名受试者中下降，表明助力模式调整得更好。确定外骨骼辅助与膝关节运动学和动力学之间的关系将有助于机器人治疗蹲伏步态策略的进一步研究。</w:t>
      </w:r>
      <w:r w:rsidRPr="00D2017C">
        <w:rPr>
          <w:rFonts w:hint="eastAsia"/>
        </w:rPr>
        <w:t>其不足之处在于驱动关节少，且要求患儿具备行走能力</w:t>
      </w:r>
      <w:r>
        <w:rPr>
          <w:rFonts w:hint="eastAsia"/>
        </w:rPr>
        <w:t>较高</w:t>
      </w:r>
      <w:r w:rsidRPr="00D2017C">
        <w:rPr>
          <w:rFonts w:hint="eastAsia"/>
        </w:rPr>
        <w:t>，因此可适用患者不多。从能量的角度分析，脑瘫患儿踝关节的运动能力下降被认为是导致行走效率低下的主要原因。</w:t>
      </w:r>
      <w:r>
        <w:rPr>
          <w:rFonts w:hint="eastAsia"/>
        </w:rPr>
        <w:t>因此为了提升患儿的运动能力</w:t>
      </w: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34</w:t>
      </w:r>
      <w:r w:rsidRPr="00143623">
        <w:rPr>
          <w:rFonts w:hint="eastAsia"/>
          <w:vertAlign w:val="superscript"/>
        </w:rPr>
        <w:t>]</w:t>
      </w:r>
      <w:r w:rsidRPr="00D2017C">
        <w:rPr>
          <w:rFonts w:hint="eastAsia"/>
        </w:rPr>
        <w:t>开发了一款</w:t>
      </w:r>
      <w:proofErr w:type="gramStart"/>
      <w:r w:rsidRPr="00D2017C">
        <w:rPr>
          <w:rFonts w:hint="eastAsia"/>
        </w:rPr>
        <w:t>绳</w:t>
      </w:r>
      <w:proofErr w:type="gramEnd"/>
      <w:r w:rsidRPr="00D2017C">
        <w:rPr>
          <w:rFonts w:hint="eastAsia"/>
        </w:rPr>
        <w:t>驱动踝关节康复外骨骼，通过鲍登绳对踝关节的蹬地动作进行助力。</w:t>
      </w:r>
      <w:r w:rsidRPr="00D2017C">
        <w:rPr>
          <w:rFonts w:hint="eastAsia"/>
        </w:rPr>
        <w:t xml:space="preserve">Yamada </w:t>
      </w:r>
      <w:r w:rsidRPr="00D2017C">
        <w:rPr>
          <w:rFonts w:hint="eastAsia"/>
        </w:rPr>
        <w:t>等</w:t>
      </w:r>
      <w:r w:rsidRPr="00143623">
        <w:rPr>
          <w:rFonts w:hint="eastAsia"/>
          <w:vertAlign w:val="superscript"/>
        </w:rPr>
        <w:t>[</w:t>
      </w:r>
      <w:r>
        <w:rPr>
          <w:rFonts w:hint="eastAsia"/>
          <w:vertAlign w:val="superscript"/>
        </w:rPr>
        <w:t>35</w:t>
      </w:r>
      <w:r w:rsidRPr="00143623">
        <w:rPr>
          <w:rFonts w:hint="eastAsia"/>
          <w:vertAlign w:val="superscript"/>
        </w:rPr>
        <w:t>]</w:t>
      </w:r>
      <w:r w:rsidRPr="00D2017C">
        <w:rPr>
          <w:rFonts w:hint="eastAsia"/>
        </w:rPr>
        <w:t>研制了一款类似的膝关节外骨骼，采用电磁制动器对膝关节弯曲进行制动。</w:t>
      </w:r>
    </w:p>
    <w:p w14:paraId="4B1F01D6" w14:textId="77777777" w:rsidR="00B56A46" w:rsidRDefault="00B56A46" w:rsidP="00BE135A">
      <w:pPr>
        <w:pStyle w:val="14"/>
        <w:ind w:firstLine="480"/>
        <w:rPr>
          <w:rFonts w:hint="eastAsia"/>
        </w:rPr>
      </w:pPr>
    </w:p>
    <w:p w14:paraId="6C6E4B1A" w14:textId="57B909DC" w:rsidR="004E18DD" w:rsidRDefault="004E18DD" w:rsidP="004E18DD">
      <w:pPr>
        <w:pStyle w:val="14"/>
        <w:ind w:firstLine="480"/>
      </w:pPr>
      <w:r>
        <w:rPr>
          <w:rFonts w:hint="eastAsia"/>
        </w:rPr>
        <w:t>2009</w:t>
      </w:r>
      <w:r>
        <w:rPr>
          <w:rFonts w:hint="eastAsia"/>
        </w:rPr>
        <w:t>年台湾大学设计了一</w:t>
      </w:r>
      <w:r w:rsidR="00B56A46">
        <w:rPr>
          <w:rFonts w:hint="eastAsia"/>
        </w:rPr>
        <w:t>种</w:t>
      </w:r>
      <w:r>
        <w:rPr>
          <w:rFonts w:hint="eastAsia"/>
        </w:rPr>
        <w:t>六杆机构作为儿童</w:t>
      </w:r>
      <w:r w:rsidR="00B56A46">
        <w:rPr>
          <w:rFonts w:hint="eastAsia"/>
        </w:rPr>
        <w:t>踝关节</w:t>
      </w:r>
      <w:r>
        <w:rPr>
          <w:rFonts w:hint="eastAsia"/>
        </w:rPr>
        <w:t>康复训练使用的训练器。通过</w:t>
      </w:r>
      <w:r w:rsidRPr="007D5F34">
        <w:rPr>
          <w:rFonts w:hint="eastAsia"/>
        </w:rPr>
        <w:t>控制电机</w:t>
      </w:r>
      <w:r w:rsidR="00B56A46">
        <w:rPr>
          <w:rFonts w:hint="eastAsia"/>
        </w:rPr>
        <w:t>驱动输入杆进行连续的圆周运动即可使输出端</w:t>
      </w:r>
      <w:r w:rsidRPr="007D5F34">
        <w:rPr>
          <w:rFonts w:hint="eastAsia"/>
        </w:rPr>
        <w:t>沿着预定的轨迹</w:t>
      </w:r>
      <w:r>
        <w:rPr>
          <w:rFonts w:hint="eastAsia"/>
        </w:rPr>
        <w:t>复现</w:t>
      </w:r>
      <w:r w:rsidR="00B56A46">
        <w:rPr>
          <w:rFonts w:hint="eastAsia"/>
        </w:rPr>
        <w:t>踝关节的运动轨迹</w:t>
      </w:r>
      <w:r>
        <w:rPr>
          <w:rFonts w:hint="eastAsia"/>
        </w:rPr>
        <w:t>作为</w:t>
      </w:r>
      <w:r w:rsidRPr="007D5F34">
        <w:rPr>
          <w:rFonts w:hint="eastAsia"/>
        </w:rPr>
        <w:t>康复</w:t>
      </w:r>
      <w:r>
        <w:rPr>
          <w:rFonts w:hint="eastAsia"/>
        </w:rPr>
        <w:t>方案</w:t>
      </w:r>
      <w:r w:rsidR="00B56A46">
        <w:rPr>
          <w:rFonts w:hint="eastAsia"/>
        </w:rPr>
        <w:t>，如图所示</w:t>
      </w:r>
      <w:r w:rsidRPr="007D5F34">
        <w:rPr>
          <w:rFonts w:hint="eastAsia"/>
        </w:rPr>
        <w:t>。</w:t>
      </w:r>
      <w:r w:rsidR="00B56A46">
        <w:rPr>
          <w:rFonts w:hint="eastAsia"/>
        </w:rPr>
        <w:t>继而</w:t>
      </w:r>
      <w:r>
        <w:rPr>
          <w:rFonts w:hint="eastAsia"/>
        </w:rPr>
        <w:t>研究通过</w:t>
      </w:r>
      <w:r w:rsidRPr="004E18DD">
        <w:t>分析系统的测试输入和输出信号，确定系统的传递函数</w:t>
      </w:r>
      <w:r w:rsidRPr="004E18DD">
        <w:rPr>
          <w:rFonts w:hint="eastAsia"/>
        </w:rPr>
        <w:t>，进而实现了系统的鲁棒控制。</w:t>
      </w:r>
      <w:r w:rsidR="00B56A46">
        <w:rPr>
          <w:rFonts w:hint="eastAsia"/>
        </w:rPr>
        <w:t>其系统机构设计巧妙</w:t>
      </w:r>
      <w:r w:rsidRPr="004E18DD">
        <w:rPr>
          <w:rFonts w:hint="eastAsia"/>
        </w:rPr>
        <w:t>，</w:t>
      </w:r>
      <w:r w:rsidR="00B56A46">
        <w:rPr>
          <w:rFonts w:hint="eastAsia"/>
        </w:rPr>
        <w:t>但研究仅仅从机构可行性方面进行了部分设计，距离实际使用还有一段差距，并且后续</w:t>
      </w:r>
      <w:r w:rsidRPr="004E18DD">
        <w:rPr>
          <w:rFonts w:hint="eastAsia"/>
        </w:rPr>
        <w:t>没有对训练器</w:t>
      </w:r>
      <w:r w:rsidR="00B56A46">
        <w:rPr>
          <w:rFonts w:hint="eastAsia"/>
        </w:rPr>
        <w:t>进行深一步的研究</w:t>
      </w:r>
      <w:r w:rsidRPr="004E18DD">
        <w:rPr>
          <w:rFonts w:hint="eastAsia"/>
        </w:rPr>
        <w:t>。</w:t>
      </w:r>
    </w:p>
    <w:p w14:paraId="70BC11F6" w14:textId="5153EE35" w:rsidR="00B56A46" w:rsidRPr="00236A70" w:rsidRDefault="00B56A46" w:rsidP="00CA221B">
      <w:pPr>
        <w:pStyle w:val="14"/>
        <w:ind w:firstLine="480"/>
        <w:rPr>
          <w:rFonts w:hint="eastAsia"/>
        </w:rPr>
      </w:pPr>
      <w:r>
        <w:rPr>
          <w:rFonts w:hint="eastAsia"/>
        </w:rPr>
        <w:t>广州</w:t>
      </w:r>
      <w:proofErr w:type="gramStart"/>
      <w:r>
        <w:rPr>
          <w:rFonts w:hint="eastAsia"/>
        </w:rPr>
        <w:t>一</w:t>
      </w:r>
      <w:proofErr w:type="gramEnd"/>
      <w:r>
        <w:rPr>
          <w:rFonts w:hint="eastAsia"/>
        </w:rPr>
        <w:t>康的</w:t>
      </w:r>
      <w:r w:rsidRPr="00B56A46">
        <w:rPr>
          <w:rFonts w:hint="eastAsia"/>
        </w:rPr>
        <w:t>儿童下肢智能反馈训练系统</w:t>
      </w:r>
      <w:r w:rsidR="000E6613">
        <w:rPr>
          <w:rFonts w:hint="eastAsia"/>
        </w:rPr>
        <w:t>C</w:t>
      </w:r>
      <w:r w:rsidR="000E6613">
        <w:t>1</w:t>
      </w:r>
      <w:r w:rsidR="000E6613">
        <w:rPr>
          <w:rFonts w:hint="eastAsia"/>
        </w:rPr>
        <w:t>为末端牵引式的儿童下肢康复设</w:t>
      </w:r>
      <w:r w:rsidR="000E6613">
        <w:rPr>
          <w:rFonts w:hint="eastAsia"/>
        </w:rPr>
        <w:lastRenderedPageBreak/>
        <w:t>备</w:t>
      </w:r>
      <w:r w:rsidR="00CA221B">
        <w:rPr>
          <w:rFonts w:hint="eastAsia"/>
        </w:rPr>
        <w:t>，</w:t>
      </w:r>
      <w:r w:rsidR="000E6613">
        <w:rPr>
          <w:rFonts w:hint="eastAsia"/>
        </w:rPr>
        <w:t>该装置由支撑座和足部</w:t>
      </w:r>
      <w:r w:rsidR="00616436">
        <w:rPr>
          <w:rFonts w:hint="eastAsia"/>
        </w:rPr>
        <w:t>牵引器两部分组成</w:t>
      </w:r>
      <w:r w:rsidR="000E6613">
        <w:rPr>
          <w:rFonts w:hint="eastAsia"/>
        </w:rPr>
        <w:t>。</w:t>
      </w:r>
      <w:r w:rsidR="00616436">
        <w:rPr>
          <w:rFonts w:hint="eastAsia"/>
        </w:rPr>
        <w:t>支撑座由电机丝杠驱动以调整</w:t>
      </w:r>
      <w:r w:rsidR="00CA221B">
        <w:rPr>
          <w:rFonts w:hint="eastAsia"/>
        </w:rPr>
        <w:t>支撑座角度，足部</w:t>
      </w:r>
      <w:r w:rsidR="000E6613">
        <w:rPr>
          <w:rFonts w:hint="eastAsia"/>
        </w:rPr>
        <w:t>具有两个自由度，</w:t>
      </w:r>
      <w:r w:rsidR="00CA221B">
        <w:rPr>
          <w:rFonts w:hint="eastAsia"/>
        </w:rPr>
        <w:t>包括</w:t>
      </w:r>
      <w:r w:rsidR="000E6613">
        <w:rPr>
          <w:rFonts w:hint="eastAsia"/>
        </w:rPr>
        <w:t>踝关节的</w:t>
      </w:r>
      <w:r w:rsidR="00CA221B">
        <w:rPr>
          <w:rFonts w:hint="eastAsia"/>
        </w:rPr>
        <w:t>主动</w:t>
      </w:r>
      <w:r w:rsidR="000E6613">
        <w:rPr>
          <w:rFonts w:hint="eastAsia"/>
        </w:rPr>
        <w:t>背屈</w:t>
      </w:r>
      <w:r w:rsidR="000E6613">
        <w:rPr>
          <w:rFonts w:hint="eastAsia"/>
        </w:rPr>
        <w:t>/</w:t>
      </w:r>
      <w:r w:rsidR="000E6613">
        <w:rPr>
          <w:rFonts w:hint="eastAsia"/>
        </w:rPr>
        <w:t>伸和内外翻</w:t>
      </w:r>
      <w:r w:rsidR="00CA221B">
        <w:rPr>
          <w:rFonts w:hint="eastAsia"/>
        </w:rPr>
        <w:t>。</w:t>
      </w:r>
      <w:r w:rsidR="00CA221B">
        <w:rPr>
          <w:rFonts w:hint="eastAsia"/>
        </w:rPr>
        <w:t>根据病人的自身情况（年龄、身高、体重、健康状况等）设置系统参数，针对不同病情康复训练治疗，基本的参数有步幅，步频，治疗时间，痉挛灵敏度等</w:t>
      </w:r>
      <w:r w:rsidR="00CA221B">
        <w:rPr>
          <w:rFonts w:hint="eastAsia"/>
        </w:rPr>
        <w:t>。</w:t>
      </w:r>
      <w:r w:rsidR="00CA221B">
        <w:rPr>
          <w:rFonts w:hint="eastAsia"/>
        </w:rPr>
        <w:t>双腿的活动范围可独立调节，也能适应患儿单腿康复训练的需求，根据患儿的病情可以调节痉挛侦查灵敏度。</w:t>
      </w:r>
    </w:p>
    <w:p w14:paraId="5E441463" w14:textId="25E6B97D" w:rsidR="004E18DD" w:rsidRDefault="00201AF2" w:rsidP="00B73080">
      <w:pPr>
        <w:jc w:val="center"/>
      </w:pPr>
      <w:r>
        <w:rPr>
          <w:noProof/>
        </w:rPr>
        <w:drawing>
          <wp:inline distT="0" distB="0" distL="0" distR="0" wp14:anchorId="172DCD82" wp14:editId="208B952E">
            <wp:extent cx="5363210" cy="132969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国内-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3210" cy="1329690"/>
                    </a:xfrm>
                    <a:prstGeom prst="rect">
                      <a:avLst/>
                    </a:prstGeom>
                  </pic:spPr>
                </pic:pic>
              </a:graphicData>
            </a:graphic>
          </wp:inline>
        </w:drawing>
      </w:r>
    </w:p>
    <w:p w14:paraId="1F66B798" w14:textId="77777777" w:rsidR="00201AF2" w:rsidRPr="00236A70" w:rsidRDefault="00201AF2" w:rsidP="00B73080">
      <w:pPr>
        <w:jc w:val="center"/>
        <w:rPr>
          <w:rFonts w:hint="eastAsia"/>
        </w:rPr>
      </w:pPr>
    </w:p>
    <w:p w14:paraId="31CBD5C1" w14:textId="77777777" w:rsidR="004E18DD" w:rsidRPr="004E18DD" w:rsidRDefault="004E18DD" w:rsidP="004E18DD">
      <w:pPr>
        <w:pStyle w:val="14"/>
        <w:ind w:firstLine="480"/>
      </w:pPr>
    </w:p>
    <w:p w14:paraId="6AD6CEDF" w14:textId="0BB7BD09" w:rsidR="00BE135A" w:rsidRDefault="00A46B0D" w:rsidP="00A46B0D">
      <w:pPr>
        <w:pStyle w:val="14"/>
        <w:ind w:firstLine="480"/>
      </w:pPr>
      <w:r w:rsidRPr="00D2017C">
        <w:rPr>
          <w:rFonts w:hint="eastAsia"/>
        </w:rPr>
        <w:t>王荣丽</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等研发了一套踝关节单自由度康复机器人系统，并在北京大学第一医院康复医学科进行了初步临床试用，</w:t>
      </w:r>
      <w:r>
        <w:rPr>
          <w:rFonts w:hint="eastAsia"/>
        </w:rPr>
        <w:t>并</w:t>
      </w:r>
      <w:r w:rsidRPr="00D2017C">
        <w:rPr>
          <w:rFonts w:hint="eastAsia"/>
        </w:rPr>
        <w:t>通过比较</w:t>
      </w:r>
      <w:r w:rsidRPr="00D2017C">
        <w:rPr>
          <w:rFonts w:hint="eastAsia"/>
        </w:rPr>
        <w:t>6</w:t>
      </w:r>
      <w:proofErr w:type="gramStart"/>
      <w:r w:rsidRPr="00D2017C">
        <w:rPr>
          <w:rFonts w:hint="eastAsia"/>
        </w:rPr>
        <w:t>例平均</w:t>
      </w:r>
      <w:proofErr w:type="gramEnd"/>
      <w:r w:rsidRPr="00D2017C">
        <w:rPr>
          <w:rFonts w:hint="eastAsia"/>
        </w:rPr>
        <w:t>年龄</w:t>
      </w:r>
      <w:r w:rsidRPr="00D2017C">
        <w:rPr>
          <w:rFonts w:hint="eastAsia"/>
        </w:rPr>
        <w:t>7</w:t>
      </w:r>
      <w:r w:rsidRPr="00D2017C">
        <w:rPr>
          <w:rFonts w:hint="eastAsia"/>
        </w:rPr>
        <w:t>岁</w:t>
      </w:r>
      <w:r>
        <w:rPr>
          <w:rFonts w:hint="eastAsia"/>
        </w:rPr>
        <w:t>的</w:t>
      </w:r>
      <w:r w:rsidRPr="00D2017C">
        <w:rPr>
          <w:rFonts w:hint="eastAsia"/>
        </w:rPr>
        <w:t>脑瘫儿童训练前后</w:t>
      </w:r>
      <w:proofErr w:type="gramStart"/>
      <w:r w:rsidRPr="00D2017C">
        <w:rPr>
          <w:rFonts w:hint="eastAsia"/>
        </w:rPr>
        <w:t>跖</w:t>
      </w:r>
      <w:proofErr w:type="gramEnd"/>
      <w:r w:rsidRPr="00D2017C">
        <w:rPr>
          <w:rFonts w:hint="eastAsia"/>
        </w:rPr>
        <w:t>屈肌痉挛和挛缩程度初步验证了该设备的临床可行性和疗效，但仍需进一步进行大样本随机对照研究以确认其疗效。</w:t>
      </w:r>
    </w:p>
    <w:p w14:paraId="3FF3C4F4" w14:textId="761C301C" w:rsidR="00F01753" w:rsidRDefault="00F01753" w:rsidP="00201AF2">
      <w:pPr>
        <w:kinsoku w:val="0"/>
        <w:overflowPunct w:val="0"/>
        <w:autoSpaceDE w:val="0"/>
        <w:autoSpaceDN w:val="0"/>
        <w:adjustRightInd w:val="0"/>
        <w:ind w:left="993"/>
        <w:jc w:val="center"/>
        <w:rPr>
          <w:rFonts w:ascii="Times New Roman" w:eastAsia="宋体" w:hAnsi="Times New Roman" w:cs="Times New Roman"/>
          <w:kern w:val="0"/>
          <w:sz w:val="20"/>
          <w:szCs w:val="20"/>
        </w:rPr>
      </w:pPr>
      <w:r w:rsidRPr="00F01753">
        <w:rPr>
          <w:rFonts w:ascii="Times New Roman" w:eastAsia="宋体" w:hAnsi="Times New Roman" w:cs="Times New Roman"/>
          <w:noProof/>
          <w:kern w:val="0"/>
          <w:sz w:val="20"/>
          <w:szCs w:val="20"/>
        </w:rPr>
        <w:drawing>
          <wp:inline distT="0" distB="0" distL="0" distR="0" wp14:anchorId="3C69BFE7" wp14:editId="2BBE328F">
            <wp:extent cx="3958167" cy="2054739"/>
            <wp:effectExtent l="0" t="0" r="444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2173" cy="2056819"/>
                    </a:xfrm>
                    <a:prstGeom prst="rect">
                      <a:avLst/>
                    </a:prstGeom>
                    <a:noFill/>
                    <a:ln>
                      <a:noFill/>
                    </a:ln>
                  </pic:spPr>
                </pic:pic>
              </a:graphicData>
            </a:graphic>
          </wp:inline>
        </w:drawing>
      </w:r>
    </w:p>
    <w:p w14:paraId="326E96E9" w14:textId="77777777" w:rsidR="00201AF2" w:rsidRPr="00F01753" w:rsidRDefault="00201AF2" w:rsidP="00201AF2">
      <w:pPr>
        <w:kinsoku w:val="0"/>
        <w:overflowPunct w:val="0"/>
        <w:autoSpaceDE w:val="0"/>
        <w:autoSpaceDN w:val="0"/>
        <w:adjustRightInd w:val="0"/>
        <w:ind w:left="993"/>
        <w:jc w:val="center"/>
        <w:rPr>
          <w:rFonts w:ascii="Times New Roman" w:eastAsia="宋体" w:hAnsi="Times New Roman" w:cs="Times New Roman" w:hint="eastAsia"/>
          <w:kern w:val="0"/>
          <w:sz w:val="20"/>
          <w:szCs w:val="20"/>
        </w:rPr>
      </w:pPr>
    </w:p>
    <w:p w14:paraId="22DBB094" w14:textId="34EC23EF" w:rsidR="00A46B0D" w:rsidRPr="00BE135A" w:rsidRDefault="00201AF2" w:rsidP="00A46B0D">
      <w:pPr>
        <w:pStyle w:val="14"/>
        <w:ind w:firstLine="480"/>
        <w:rPr>
          <w:rFonts w:hint="eastAsia"/>
        </w:rPr>
      </w:pPr>
      <w:r>
        <w:rPr>
          <w:rFonts w:hint="eastAsia"/>
        </w:rPr>
        <w:t>可以看出，关于儿童下肢康复的</w:t>
      </w:r>
    </w:p>
    <w:p w14:paraId="0B988F55" w14:textId="7336D974" w:rsidR="00236A70" w:rsidRDefault="007952D6" w:rsidP="00236A70">
      <w:pPr>
        <w:pStyle w:val="31"/>
      </w:pPr>
      <w:r>
        <w:rPr>
          <w:rFonts w:hint="eastAsia"/>
        </w:rPr>
        <w:t>控制策略</w:t>
      </w:r>
      <w:r w:rsidR="00201AF2">
        <w:rPr>
          <w:rFonts w:hint="eastAsia"/>
        </w:rPr>
        <w:t>与</w:t>
      </w:r>
      <w:r w:rsidR="00914620">
        <w:rPr>
          <w:rFonts w:hint="eastAsia"/>
        </w:rPr>
        <w:t>系统</w:t>
      </w:r>
      <w:r w:rsidR="00201AF2">
        <w:rPr>
          <w:rFonts w:hint="eastAsia"/>
        </w:rPr>
        <w:t>模型辨识</w:t>
      </w:r>
    </w:p>
    <w:p w14:paraId="4896BD24" w14:textId="7DA10C62" w:rsidR="0058722C" w:rsidRDefault="0058722C" w:rsidP="00887258">
      <w:pPr>
        <w:pStyle w:val="14"/>
        <w:ind w:firstLine="480"/>
        <w:rPr>
          <w:rFonts w:hint="eastAsia"/>
        </w:rPr>
      </w:pPr>
      <w:r>
        <w:rPr>
          <w:rFonts w:hint="eastAsia"/>
        </w:rPr>
        <w:t>在控制策略的选择上面，</w:t>
      </w:r>
      <w:commentRangeStart w:id="20"/>
      <w:r w:rsidR="009F1910" w:rsidRPr="009F1910">
        <w:t>Marchal-Crespo</w:t>
      </w:r>
      <w:commentRangeEnd w:id="20"/>
      <w:r w:rsidR="002B45FC">
        <w:rPr>
          <w:rStyle w:val="a7"/>
          <w:rFonts w:asciiTheme="minorHAnsi" w:eastAsiaTheme="minorEastAsia" w:hAnsiTheme="minorHAnsi"/>
        </w:rPr>
        <w:commentReference w:id="20"/>
      </w:r>
      <w:r w:rsidR="002B45FC">
        <w:rPr>
          <w:rFonts w:hint="eastAsia"/>
        </w:rPr>
        <w:t>等综述了下肢康复外骨骼的控制策略，并将控制策略</w:t>
      </w:r>
      <w:r w:rsidR="002B45FC" w:rsidRPr="009902FD">
        <w:rPr>
          <w:rFonts w:hint="eastAsia"/>
        </w:rPr>
        <w:t>根据它们激发</w:t>
      </w:r>
      <w:r w:rsidR="002B45FC">
        <w:rPr>
          <w:rFonts w:hint="eastAsia"/>
        </w:rPr>
        <w:t>神经</w:t>
      </w:r>
      <w:r w:rsidR="002B45FC" w:rsidRPr="009902FD">
        <w:rPr>
          <w:rFonts w:hint="eastAsia"/>
        </w:rPr>
        <w:t>可塑性所采取的策略</w:t>
      </w:r>
      <w:r w:rsidR="002B45FC">
        <w:rPr>
          <w:rFonts w:hint="eastAsia"/>
        </w:rPr>
        <w:t>进行分组</w:t>
      </w:r>
      <w:r w:rsidR="002B45FC" w:rsidRPr="009902FD">
        <w:t>:</w:t>
      </w:r>
      <w:r w:rsidR="002B45FC" w:rsidRPr="009902FD">
        <w:t>协助、基于挑战、</w:t>
      </w:r>
      <w:r w:rsidR="002B45FC">
        <w:rPr>
          <w:rFonts w:hint="eastAsia"/>
        </w:rPr>
        <w:t>感官模拟</w:t>
      </w:r>
      <w:r w:rsidR="002B45FC" w:rsidRPr="009902FD">
        <w:t>和非接触式训练</w:t>
      </w:r>
      <w:r w:rsidR="002B45FC">
        <w:rPr>
          <w:rFonts w:hint="eastAsia"/>
        </w:rPr>
        <w:t>。协助</w:t>
      </w:r>
      <w:r w:rsidR="002B45FC" w:rsidRPr="00E64AFA">
        <w:rPr>
          <w:rFonts w:hint="eastAsia"/>
        </w:rPr>
        <w:t>控制器帮助参与者在行走的过程中以所需的</w:t>
      </w:r>
      <w:r w:rsidR="002B45FC" w:rsidRPr="00E64AFA">
        <w:rPr>
          <w:rFonts w:hint="eastAsia"/>
        </w:rPr>
        <w:lastRenderedPageBreak/>
        <w:t>模式移动他们虚弱的肢体，这一策略类似于康复治疗师进行的“主动辅助”练习。</w:t>
      </w:r>
      <w:r w:rsidR="002B45FC">
        <w:rPr>
          <w:rFonts w:hint="eastAsia"/>
        </w:rPr>
        <w:t>策略</w:t>
      </w:r>
      <w:r w:rsidR="002B45FC" w:rsidRPr="00617681">
        <w:rPr>
          <w:rFonts w:hint="eastAsia"/>
        </w:rPr>
        <w:t>“</w:t>
      </w:r>
      <w:r w:rsidR="002B45FC">
        <w:rPr>
          <w:rFonts w:hint="eastAsia"/>
        </w:rPr>
        <w:t>基于挑战</w:t>
      </w:r>
      <w:r w:rsidR="002B45FC" w:rsidRPr="00617681">
        <w:rPr>
          <w:rFonts w:hint="eastAsia"/>
        </w:rPr>
        <w:t>”的控制器来指在某些方面与辅助控制器相反的控制器，因为它们使运动任务更困难或更具挑战性。例如，控制器在运动过程中对参与者的肢体运动提供阻力，需要特定的力产生模式，或者增加运动误差</w:t>
      </w:r>
      <w:r w:rsidR="002B45FC" w:rsidRPr="00617681">
        <w:t>(“</w:t>
      </w:r>
      <w:r w:rsidR="002B45FC" w:rsidRPr="00617681">
        <w:t>误差放大</w:t>
      </w:r>
      <w:r w:rsidR="002B45FC" w:rsidRPr="00617681">
        <w:t>”</w:t>
      </w:r>
      <w:r w:rsidR="002B45FC" w:rsidRPr="00617681">
        <w:t>策略</w:t>
      </w:r>
      <w:r w:rsidR="002B45FC" w:rsidRPr="00617681">
        <w:t>)</w:t>
      </w:r>
      <w:r w:rsidR="002B45FC" w:rsidRPr="00617681">
        <w:t>。</w:t>
      </w:r>
      <w:r w:rsidR="002B45FC" w:rsidRPr="004B5151">
        <w:rPr>
          <w:rFonts w:hint="eastAsia"/>
        </w:rPr>
        <w:t>第三种</w:t>
      </w:r>
      <w:r w:rsidR="002B45FC">
        <w:rPr>
          <w:rFonts w:hint="eastAsia"/>
        </w:rPr>
        <w:t>策略</w:t>
      </w:r>
      <w:r w:rsidR="002B45FC" w:rsidRPr="004B5151">
        <w:rPr>
          <w:rFonts w:hint="eastAsia"/>
        </w:rPr>
        <w:t>称为</w:t>
      </w:r>
      <w:r w:rsidR="002B45FC">
        <w:rPr>
          <w:rFonts w:hint="eastAsia"/>
        </w:rPr>
        <w:t>感官模拟</w:t>
      </w:r>
      <w:r w:rsidR="002B45FC" w:rsidRPr="004B5151">
        <w:rPr>
          <w:rFonts w:hint="eastAsia"/>
        </w:rPr>
        <w:t>，是指在虚拟环境中进行日常生活</w:t>
      </w:r>
      <w:r w:rsidR="002B45FC" w:rsidRPr="004B5151">
        <w:t>活动的实践。</w:t>
      </w:r>
      <w:r w:rsidR="002B45FC" w:rsidRPr="004B5151">
        <w:rPr>
          <w:rFonts w:hint="eastAsia"/>
        </w:rPr>
        <w:t>最后，还有一些关于机器人设备的工作，它们不与参与者进行身体接触，而是充当教练，帮助指导治疗项目，激励参与者，并促进运动学习</w:t>
      </w:r>
      <w:r w:rsidR="002B45FC">
        <w:rPr>
          <w:rFonts w:hint="eastAsia"/>
        </w:rPr>
        <w:t>。</w:t>
      </w:r>
      <w:r w:rsidR="002B45FC">
        <w:rPr>
          <w:rFonts w:hint="eastAsia"/>
        </w:rPr>
        <w:t>虽然综述中的控制策略</w:t>
      </w:r>
      <w:r w:rsidR="00914620">
        <w:rPr>
          <w:rFonts w:hint="eastAsia"/>
        </w:rPr>
        <w:t>是针对成人下肢康复外骨骼而言</w:t>
      </w:r>
      <w:r w:rsidR="002B45FC">
        <w:rPr>
          <w:rFonts w:hint="eastAsia"/>
        </w:rPr>
        <w:t>，但这些设计思路</w:t>
      </w:r>
      <w:r w:rsidR="00914620">
        <w:rPr>
          <w:rFonts w:hint="eastAsia"/>
        </w:rPr>
        <w:t>所依据的神经可塑性原理和实现的连续高强度被动训练方法使相似的，因而可以作为设计参考。</w:t>
      </w:r>
    </w:p>
    <w:p w14:paraId="67E30D4B" w14:textId="75152E1B" w:rsidR="00887258" w:rsidRPr="00887258" w:rsidRDefault="0058722C" w:rsidP="00887258">
      <w:pPr>
        <w:pStyle w:val="14"/>
        <w:ind w:firstLine="480"/>
        <w:rPr>
          <w:rFonts w:hint="eastAsia"/>
        </w:rPr>
      </w:pPr>
      <w:commentRangeStart w:id="21"/>
      <w:r w:rsidRPr="0058722C">
        <w:t>Ganguly</w:t>
      </w:r>
      <w:commentRangeEnd w:id="21"/>
      <w:r>
        <w:rPr>
          <w:rStyle w:val="a7"/>
          <w:rFonts w:asciiTheme="minorHAnsi" w:eastAsiaTheme="minorEastAsia" w:hAnsiTheme="minorHAnsi"/>
        </w:rPr>
        <w:commentReference w:id="21"/>
      </w:r>
      <w:r>
        <w:rPr>
          <w:rFonts w:hint="eastAsia"/>
        </w:rPr>
        <w:t>等基于</w:t>
      </w:r>
      <w:r>
        <w:rPr>
          <w:rFonts w:hint="eastAsia"/>
        </w:rPr>
        <w:t>Atlas</w:t>
      </w:r>
      <w:r>
        <w:rPr>
          <w:rFonts w:hint="eastAsia"/>
        </w:rPr>
        <w:t>的外骨骼模型</w:t>
      </w:r>
      <w:r w:rsidR="00887258" w:rsidRPr="00683524">
        <w:rPr>
          <w:rFonts w:hint="eastAsia"/>
        </w:rPr>
        <w:t>提出了一种基于运动周期内参数化轨迹可配置生成的外骨骼阻抗控制方法。</w:t>
      </w:r>
      <w:r w:rsidR="00887258">
        <w:rPr>
          <w:rFonts w:hint="eastAsia"/>
        </w:rPr>
        <w:t>外骨骼的每个关节可以测量使用者所施加的力，同时根据患者特定的人体测量产生步态轨迹。</w:t>
      </w:r>
      <w:r w:rsidR="00887258" w:rsidRPr="00683524">
        <w:rPr>
          <w:rFonts w:hint="eastAsia"/>
        </w:rPr>
        <w:t>采用阻抗控制遵循参数化的轨迹，实时测量用户的关节角度，足底压力和躯干倾角数据以提供周期内轨迹可变的运动控制。实验验证了参数化轨迹发生器对步态模式的良好控制。但由于其踝部是协同运动，其轨迹的改变实际上要改变髋部和膝部的轨迹，这也许会对步态造成难以预料的影响。同时控制的鲁棒性可能较差。</w:t>
      </w:r>
      <w:r w:rsidR="00887258">
        <w:rPr>
          <w:rFonts w:hint="eastAsia"/>
        </w:rPr>
        <w:t>因此外骨骼具有运动意图检测能力，预测灵敏度取决于物理治疗师初始设定的阈值。</w:t>
      </w:r>
    </w:p>
    <w:p w14:paraId="1BD5D576" w14:textId="77777777" w:rsidR="00E24240" w:rsidRPr="00E24240" w:rsidRDefault="00E24240" w:rsidP="00E24240">
      <w:bookmarkStart w:id="22" w:name="_GoBack"/>
      <w:bookmarkEnd w:id="22"/>
    </w:p>
    <w:p w14:paraId="6A1039E6" w14:textId="1E18C9A2" w:rsidR="00656498" w:rsidRDefault="00656498" w:rsidP="00656498">
      <w:pPr>
        <w:pStyle w:val="14"/>
        <w:ind w:firstLine="480"/>
      </w:pPr>
      <w:r>
        <w:t>Eddison</w:t>
      </w:r>
      <w:r w:rsidRPr="002E7ACD">
        <w:rPr>
          <w:rFonts w:hint="eastAsia"/>
          <w:vertAlign w:val="superscript"/>
        </w:rPr>
        <w:t>[</w:t>
      </w:r>
      <w:r>
        <w:rPr>
          <w:rFonts w:hint="eastAsia"/>
          <w:vertAlign w:val="superscript"/>
        </w:rPr>
        <w:t>26</w:t>
      </w:r>
      <w:r w:rsidRPr="002E7ACD">
        <w:rPr>
          <w:vertAlign w:val="superscript"/>
        </w:rPr>
        <w:t>]</w:t>
      </w:r>
      <w:r>
        <w:rPr>
          <w:rFonts w:hint="eastAsia"/>
        </w:rPr>
        <w:t>等研究</w:t>
      </w:r>
      <w:proofErr w:type="gramStart"/>
      <w:r>
        <w:rPr>
          <w:rFonts w:hint="eastAsia"/>
        </w:rPr>
        <w:t>了踝足矫正</w:t>
      </w:r>
      <w:proofErr w:type="gramEnd"/>
      <w:r>
        <w:rPr>
          <w:rFonts w:hint="eastAsia"/>
        </w:rPr>
        <w:t>器对于脑瘫患儿步态运动学的影响，采集了</w:t>
      </w:r>
      <w:r>
        <w:rPr>
          <w:rFonts w:hint="eastAsia"/>
        </w:rPr>
        <w:t>5</w:t>
      </w:r>
      <w:r>
        <w:rPr>
          <w:rFonts w:hint="eastAsia"/>
        </w:rPr>
        <w:t>名</w:t>
      </w:r>
      <w:r>
        <w:rPr>
          <w:rFonts w:hint="eastAsia"/>
        </w:rPr>
        <w:t>7-11</w:t>
      </w:r>
      <w:r>
        <w:rPr>
          <w:rFonts w:hint="eastAsia"/>
        </w:rPr>
        <w:t>岁脑瘫儿童在穿戴</w:t>
      </w:r>
      <w:proofErr w:type="gramStart"/>
      <w:r>
        <w:rPr>
          <w:rFonts w:hint="eastAsia"/>
        </w:rPr>
        <w:t>可调踝足矫形器</w:t>
      </w:r>
      <w:proofErr w:type="gramEnd"/>
      <w:r>
        <w:rPr>
          <w:rFonts w:hint="eastAsia"/>
        </w:rPr>
        <w:t>、非</w:t>
      </w:r>
      <w:proofErr w:type="gramStart"/>
      <w:r>
        <w:rPr>
          <w:rFonts w:hint="eastAsia"/>
        </w:rPr>
        <w:t>可调踝足矫形器</w:t>
      </w:r>
      <w:proofErr w:type="gramEnd"/>
      <w:r>
        <w:rPr>
          <w:rFonts w:hint="eastAsia"/>
        </w:rPr>
        <w:t>和</w:t>
      </w:r>
      <w:proofErr w:type="gramStart"/>
      <w:r>
        <w:rPr>
          <w:rFonts w:hint="eastAsia"/>
        </w:rPr>
        <w:t>裸足</w:t>
      </w:r>
      <w:proofErr w:type="gramEnd"/>
      <w:r>
        <w:rPr>
          <w:rFonts w:hint="eastAsia"/>
        </w:rPr>
        <w:t>三种状态下的步行结果，实验表明</w:t>
      </w:r>
      <w:r w:rsidRPr="00CF58E0">
        <w:rPr>
          <w:rFonts w:hint="eastAsia"/>
        </w:rPr>
        <w:t>对患有</w:t>
      </w:r>
      <w:r w:rsidRPr="00CF58E0">
        <w:rPr>
          <w:rFonts w:hint="eastAsia"/>
        </w:rPr>
        <w:t>CP</w:t>
      </w:r>
      <w:r w:rsidRPr="00CF58E0">
        <w:rPr>
          <w:rFonts w:hint="eastAsia"/>
        </w:rPr>
        <w:t>的儿童</w:t>
      </w:r>
      <w:r>
        <w:rPr>
          <w:rFonts w:hint="eastAsia"/>
        </w:rPr>
        <w:t>穿戴</w:t>
      </w:r>
      <w:proofErr w:type="gramStart"/>
      <w:r>
        <w:rPr>
          <w:rFonts w:hint="eastAsia"/>
        </w:rPr>
        <w:t>可调踝足矫形</w:t>
      </w:r>
      <w:proofErr w:type="gramEnd"/>
      <w:r w:rsidRPr="00CF58E0">
        <w:rPr>
          <w:rFonts w:hint="eastAsia"/>
        </w:rPr>
        <w:t>，可能会改善髋关节功能、骨盆功能、站立阶段的膝关节伸展和摇摆阶段的膝关节屈曲，而非</w:t>
      </w:r>
      <w:proofErr w:type="gramStart"/>
      <w:r w:rsidRPr="00CF58E0">
        <w:rPr>
          <w:rFonts w:hint="eastAsia"/>
        </w:rPr>
        <w:t>调整</w:t>
      </w:r>
      <w:r>
        <w:rPr>
          <w:rFonts w:hint="eastAsia"/>
        </w:rPr>
        <w:t>踝足矫形器</w:t>
      </w:r>
      <w:proofErr w:type="gramEnd"/>
      <w:r w:rsidRPr="00CF58E0">
        <w:rPr>
          <w:rFonts w:hint="eastAsia"/>
        </w:rPr>
        <w:t>可能会降低髋关节功能、骨盆后倾和增加膝关节伸展</w:t>
      </w:r>
      <w:r>
        <w:rPr>
          <w:rFonts w:hint="eastAsia"/>
        </w:rPr>
        <w:t>。</w:t>
      </w:r>
    </w:p>
    <w:p w14:paraId="0B8A2DF6" w14:textId="648E922B" w:rsidR="00656498" w:rsidRDefault="00656498" w:rsidP="00656498">
      <w:pPr>
        <w:pStyle w:val="14"/>
        <w:ind w:firstLine="480"/>
      </w:pPr>
      <w:r w:rsidRPr="00D2017C">
        <w:rPr>
          <w:rFonts w:hint="eastAsia"/>
        </w:rPr>
        <w:t>在针对脑瘫患儿的步态</w:t>
      </w:r>
      <w:r>
        <w:rPr>
          <w:rFonts w:hint="eastAsia"/>
        </w:rPr>
        <w:t>数据处理</w:t>
      </w:r>
      <w:r w:rsidRPr="00D2017C">
        <w:rPr>
          <w:rFonts w:hint="eastAsia"/>
        </w:rPr>
        <w:t>方面，</w:t>
      </w:r>
      <w:r w:rsidR="0033284E" w:rsidRPr="00D2017C">
        <w:rPr>
          <w:rFonts w:hint="eastAsia"/>
        </w:rPr>
        <w:t xml:space="preserve"> </w:t>
      </w:r>
      <w:r w:rsidRPr="00D2017C">
        <w:rPr>
          <w:rFonts w:hint="eastAsia"/>
        </w:rPr>
        <w:t>Chai</w:t>
      </w:r>
      <w:r w:rsidRPr="00143623">
        <w:rPr>
          <w:rFonts w:hint="eastAsia"/>
          <w:vertAlign w:val="superscript"/>
        </w:rPr>
        <w:t>[</w:t>
      </w:r>
      <w:r>
        <w:rPr>
          <w:rFonts w:hint="eastAsia"/>
          <w:vertAlign w:val="superscript"/>
        </w:rPr>
        <w:t>29</w:t>
      </w:r>
      <w:r w:rsidRPr="00143623">
        <w:rPr>
          <w:rFonts w:hint="eastAsia"/>
          <w:vertAlign w:val="superscript"/>
        </w:rPr>
        <w:t>]</w:t>
      </w:r>
      <w:r w:rsidRPr="00D2017C">
        <w:rPr>
          <w:rFonts w:hint="eastAsia"/>
        </w:rPr>
        <w:t>认为需要更好地了解大脑可塑性和神经功能，以启动和控制这些能力，从而制定出更好的康复计划，研发出更好的外部支持设备。该研究尝试让受试者进行无外骨骼（自由行走）和有外骨骼支撑（有助力和无助力）行走，并通过测量脑电图神经信号来识别步态相关的神经活动。这些研究与发现为与下肢运动相关的神经动力学提供了有意义的见解，并为外骨骼的未来发展提供了有用的信息。由于需要将步态数据从离散的数据点转化为连续的驱动函数以供仿真和外骨骼控制系统电机驱动使用，因此需要对步态数据（尤其关节转角的数据）进行拟合。</w:t>
      </w:r>
      <w:r w:rsidRPr="00CC06C2">
        <w:rPr>
          <w:rFonts w:hint="eastAsia"/>
        </w:rPr>
        <w:t>陈鹍</w:t>
      </w:r>
      <w:r w:rsidRPr="002E7ACD">
        <w:rPr>
          <w:rFonts w:hint="eastAsia"/>
          <w:vertAlign w:val="superscript"/>
        </w:rPr>
        <w:t>[</w:t>
      </w:r>
      <w:r>
        <w:rPr>
          <w:rFonts w:hint="eastAsia"/>
          <w:vertAlign w:val="superscript"/>
        </w:rPr>
        <w:t>30</w:t>
      </w:r>
      <w:r w:rsidRPr="002E7ACD">
        <w:rPr>
          <w:vertAlign w:val="superscript"/>
        </w:rPr>
        <w:t>]</w:t>
      </w:r>
      <w:r w:rsidRPr="00CC06C2">
        <w:rPr>
          <w:rFonts w:hint="eastAsia"/>
        </w:rPr>
        <w:t>等对实验获取的正常人不同步长的三组步态轨迹进行参数化拟合</w:t>
      </w:r>
      <w:r w:rsidRPr="00CC06C2">
        <w:rPr>
          <w:rFonts w:hint="eastAsia"/>
        </w:rPr>
        <w:t>,</w:t>
      </w:r>
      <w:r w:rsidRPr="00CC06C2">
        <w:rPr>
          <w:rFonts w:hint="eastAsia"/>
        </w:rPr>
        <w:t>并与原始数据进行对比分析</w:t>
      </w:r>
      <w:r w:rsidRPr="00D2017C">
        <w:rPr>
          <w:rFonts w:hint="eastAsia"/>
        </w:rPr>
        <w:t>。</w:t>
      </w:r>
      <w:r w:rsidRPr="00CC06C2">
        <w:rPr>
          <w:rFonts w:hint="eastAsia"/>
        </w:rPr>
        <w:t>结果</w:t>
      </w:r>
      <w:r>
        <w:rPr>
          <w:rFonts w:hint="eastAsia"/>
        </w:rPr>
        <w:t>获得的</w:t>
      </w:r>
      <w:r w:rsidRPr="00CC06C2">
        <w:rPr>
          <w:rFonts w:hint="eastAsia"/>
        </w:rPr>
        <w:t>拟合</w:t>
      </w:r>
      <w:r w:rsidRPr="00CC06C2">
        <w:rPr>
          <w:rFonts w:hint="eastAsia"/>
        </w:rPr>
        <w:lastRenderedPageBreak/>
        <w:t>曲线与原始步态曲线之间有很高的相似性</w:t>
      </w:r>
      <w:r>
        <w:rPr>
          <w:rFonts w:hint="eastAsia"/>
        </w:rPr>
        <w:t>，因此</w:t>
      </w:r>
      <w:r w:rsidRPr="00CC06C2">
        <w:rPr>
          <w:rFonts w:hint="eastAsia"/>
        </w:rPr>
        <w:t>可以用余弦函数和单峰值高斯函数分别对髋关节和膝关节的角度曲线进行拟合</w:t>
      </w:r>
      <w:r>
        <w:rPr>
          <w:rFonts w:hint="eastAsia"/>
        </w:rPr>
        <w:t>。</w:t>
      </w:r>
    </w:p>
    <w:p w14:paraId="4C8A55FD" w14:textId="55FD9AC0" w:rsidR="007952D6" w:rsidRDefault="007952D6" w:rsidP="007952D6">
      <w:pPr>
        <w:pStyle w:val="31"/>
      </w:pPr>
      <w:r>
        <w:rPr>
          <w:rFonts w:hint="eastAsia"/>
        </w:rPr>
        <w:t>实验设计</w:t>
      </w:r>
    </w:p>
    <w:p w14:paraId="7D268D3D" w14:textId="77777777" w:rsidR="007952D6" w:rsidRPr="007952D6" w:rsidRDefault="007952D6" w:rsidP="007952D6"/>
    <w:p w14:paraId="4F11DE14" w14:textId="61882478" w:rsidR="00656498" w:rsidRPr="00D2017C" w:rsidRDefault="005F38F0" w:rsidP="00656498">
      <w:pPr>
        <w:pStyle w:val="31"/>
      </w:pPr>
      <w:r>
        <w:rPr>
          <w:rFonts w:hint="eastAsia"/>
        </w:rPr>
        <w:t>研究现状分析总结</w:t>
      </w:r>
    </w:p>
    <w:p w14:paraId="7B818971" w14:textId="77777777" w:rsidR="00656498" w:rsidRPr="00D2017C" w:rsidRDefault="00656498" w:rsidP="00656498">
      <w:pPr>
        <w:pStyle w:val="14"/>
        <w:ind w:firstLine="480"/>
      </w:pPr>
      <w:r w:rsidRPr="00D45927">
        <w:rPr>
          <w:rFonts w:hint="eastAsia"/>
        </w:rPr>
        <w:t>外骨骼的机械结构设计是研究的基础问题，也是关键问题。在具体的设计方面，最重要的问题是通过考虑不同发病类型和不同残疾水平的患者的能力来考虑不同的设计原则。</w:t>
      </w:r>
      <w:r w:rsidRPr="00D2017C">
        <w:rPr>
          <w:rFonts w:hint="eastAsia"/>
        </w:rPr>
        <w:t>下面从动力外骨骼设计方法、整体设计方法、局部机构优化等方面做简单综述。</w:t>
      </w:r>
    </w:p>
    <w:p w14:paraId="39660B1C" w14:textId="77777777" w:rsidR="00656498" w:rsidRPr="00D2017C" w:rsidRDefault="00656498" w:rsidP="00656498">
      <w:pPr>
        <w:pStyle w:val="14"/>
        <w:ind w:firstLine="480"/>
      </w:pPr>
      <w:r w:rsidRPr="00D2017C">
        <w:rPr>
          <w:rFonts w:hint="eastAsia"/>
        </w:rPr>
        <w:t>在多关节驱动的动力外骨骼研究方面，</w:t>
      </w:r>
      <w:r w:rsidRPr="00D2017C">
        <w:rPr>
          <w:rFonts w:hint="eastAsia"/>
        </w:rPr>
        <w:t xml:space="preserve">Sanz-Merodio </w:t>
      </w:r>
      <w:r w:rsidRPr="00D2017C">
        <w:rPr>
          <w:rFonts w:hint="eastAsia"/>
        </w:rPr>
        <w:t>等</w:t>
      </w:r>
      <w:bookmarkStart w:id="23" w:name="OLE_LINK8"/>
      <w:r w:rsidRPr="00143623">
        <w:rPr>
          <w:rFonts w:hint="eastAsia"/>
          <w:vertAlign w:val="superscript"/>
        </w:rPr>
        <w:t>[</w:t>
      </w:r>
      <w:r>
        <w:rPr>
          <w:rFonts w:hint="eastAsia"/>
          <w:vertAlign w:val="superscript"/>
        </w:rPr>
        <w:t>36</w:t>
      </w:r>
      <w:r w:rsidRPr="00143623">
        <w:rPr>
          <w:rFonts w:hint="eastAsia"/>
          <w:vertAlign w:val="superscript"/>
        </w:rPr>
        <w:t>]</w:t>
      </w:r>
      <w:bookmarkEnd w:id="23"/>
      <w:r w:rsidRPr="00D2017C">
        <w:rPr>
          <w:rFonts w:hint="eastAsia"/>
        </w:rPr>
        <w:t>研制了</w:t>
      </w:r>
      <w:r w:rsidRPr="00D2017C">
        <w:rPr>
          <w:rFonts w:hint="eastAsia"/>
        </w:rPr>
        <w:t xml:space="preserve">ATLAS </w:t>
      </w:r>
      <w:r w:rsidRPr="00D2017C">
        <w:rPr>
          <w:rFonts w:hint="eastAsia"/>
        </w:rPr>
        <w:t>康复外骨骼，该外骨骼基于下肢矫形器设计，在髋和膝关节加装关节电机进行驱动，踝关节采用</w:t>
      </w:r>
      <w:proofErr w:type="gramStart"/>
      <w:r w:rsidRPr="00D2017C">
        <w:rPr>
          <w:rFonts w:hint="eastAsia"/>
        </w:rPr>
        <w:t>绳</w:t>
      </w:r>
      <w:proofErr w:type="gramEnd"/>
      <w:r w:rsidRPr="00D2017C">
        <w:rPr>
          <w:rFonts w:hint="eastAsia"/>
        </w:rPr>
        <w:t>驱动。</w:t>
      </w:r>
      <w:proofErr w:type="gramStart"/>
      <w:r w:rsidRPr="00D2017C">
        <w:rPr>
          <w:rFonts w:hint="eastAsia"/>
        </w:rPr>
        <w:t>驱动绳经膝关节</w:t>
      </w:r>
      <w:proofErr w:type="gramEnd"/>
      <w:r w:rsidRPr="00D2017C">
        <w:rPr>
          <w:rFonts w:hint="eastAsia"/>
        </w:rPr>
        <w:t>连接至髋部，膝关节连接点与膝关节转轴有偏心，以实现踝关节与髋、膝关节正确的联动。该外骨骼使用了角度传感器和足底压力传感器。该团队研制的</w:t>
      </w:r>
      <w:r w:rsidRPr="00D2017C">
        <w:rPr>
          <w:rFonts w:hint="eastAsia"/>
        </w:rPr>
        <w:t>CPWalker</w:t>
      </w:r>
      <w:r w:rsidRPr="00143623">
        <w:rPr>
          <w:rFonts w:hint="eastAsia"/>
          <w:vertAlign w:val="superscript"/>
        </w:rPr>
        <w:t>[</w:t>
      </w:r>
      <w:r>
        <w:rPr>
          <w:rFonts w:hint="eastAsia"/>
          <w:vertAlign w:val="superscript"/>
        </w:rPr>
        <w:t>37</w:t>
      </w:r>
      <w:r w:rsidRPr="00143623">
        <w:rPr>
          <w:rFonts w:hint="eastAsia"/>
          <w:vertAlign w:val="superscript"/>
        </w:rPr>
        <w:t>]</w:t>
      </w:r>
      <w:r w:rsidRPr="00D2017C">
        <w:rPr>
          <w:rFonts w:hint="eastAsia"/>
        </w:rPr>
        <w:t>采用了行走</w:t>
      </w:r>
      <w:proofErr w:type="gramStart"/>
      <w:r w:rsidRPr="00D2017C">
        <w:rPr>
          <w:rFonts w:hint="eastAsia"/>
        </w:rPr>
        <w:t>架保持</w:t>
      </w:r>
      <w:proofErr w:type="gramEnd"/>
      <w:r w:rsidRPr="00D2017C">
        <w:rPr>
          <w:rFonts w:hint="eastAsia"/>
        </w:rPr>
        <w:t>平衡。</w:t>
      </w:r>
      <w:bookmarkStart w:id="24" w:name="OLE_LINK5"/>
      <w:proofErr w:type="gramStart"/>
      <w:r w:rsidRPr="00D2017C">
        <w:rPr>
          <w:rFonts w:hint="eastAsia"/>
        </w:rPr>
        <w:t>行走架自带动</w:t>
      </w:r>
      <w:proofErr w:type="gramEnd"/>
      <w:r w:rsidRPr="00D2017C">
        <w:rPr>
          <w:rFonts w:hint="eastAsia"/>
        </w:rPr>
        <w:t>力跟随人体运动，与人体腰部连接并装有力传感器，利用直线电机实时调节行走架高度来适应人体重心变化。</w:t>
      </w:r>
      <w:bookmarkEnd w:id="24"/>
      <w:r w:rsidRPr="00D2017C">
        <w:rPr>
          <w:rFonts w:hint="eastAsia"/>
        </w:rPr>
        <w:t>ATLAS2020</w:t>
      </w:r>
      <w:r w:rsidRPr="00143623">
        <w:rPr>
          <w:rFonts w:hint="eastAsia"/>
          <w:vertAlign w:val="superscript"/>
        </w:rPr>
        <w:t>[</w:t>
      </w:r>
      <w:r>
        <w:rPr>
          <w:rFonts w:hint="eastAsia"/>
          <w:vertAlign w:val="superscript"/>
        </w:rPr>
        <w:t>38</w:t>
      </w:r>
      <w:r w:rsidRPr="00143623">
        <w:rPr>
          <w:rFonts w:hint="eastAsia"/>
          <w:vertAlign w:val="superscript"/>
        </w:rPr>
        <w:t>]</w:t>
      </w:r>
      <w:r w:rsidRPr="00D2017C">
        <w:rPr>
          <w:rFonts w:hint="eastAsia"/>
        </w:rPr>
        <w:t>是为脊髓型肌肉萎缩及类似病症患儿研制的一款</w:t>
      </w:r>
      <w:r w:rsidRPr="00D2017C">
        <w:rPr>
          <w:rFonts w:hint="eastAsia"/>
        </w:rPr>
        <w:t xml:space="preserve">10 </w:t>
      </w:r>
      <w:r w:rsidRPr="00D2017C">
        <w:rPr>
          <w:rFonts w:hint="eastAsia"/>
        </w:rPr>
        <w:t>自由度下肢外骨骼。</w:t>
      </w:r>
      <w:proofErr w:type="gramStart"/>
      <w:r w:rsidRPr="00D2017C">
        <w:rPr>
          <w:rFonts w:hint="eastAsia"/>
        </w:rPr>
        <w:t>矢</w:t>
      </w:r>
      <w:proofErr w:type="gramEnd"/>
      <w:r w:rsidRPr="00D2017C">
        <w:rPr>
          <w:rFonts w:hint="eastAsia"/>
        </w:rPr>
        <w:t>状面内的髋、膝、踝三个关节靠关节电机驱动，髋和</w:t>
      </w:r>
      <w:proofErr w:type="gramStart"/>
      <w:r w:rsidRPr="00D2017C">
        <w:rPr>
          <w:rFonts w:hint="eastAsia"/>
        </w:rPr>
        <w:t>踝</w:t>
      </w:r>
      <w:proofErr w:type="gramEnd"/>
      <w:r w:rsidRPr="00D2017C">
        <w:rPr>
          <w:rFonts w:hint="eastAsia"/>
        </w:rPr>
        <w:t>的内收外展靠直线电机驱动，背部为刚性结构，与患儿躯干连接。为了适应儿童的快速发育，各连杆尺寸可调。</w:t>
      </w:r>
      <w:r w:rsidRPr="00D2017C">
        <w:rPr>
          <w:rFonts w:hint="eastAsia"/>
        </w:rPr>
        <w:t xml:space="preserve">ATLAS 2020 </w:t>
      </w:r>
      <w:r w:rsidRPr="00D2017C">
        <w:rPr>
          <w:rFonts w:hint="eastAsia"/>
        </w:rPr>
        <w:t>使用了惯性传感器和足底压力传感器。</w:t>
      </w:r>
    </w:p>
    <w:p w14:paraId="14108618" w14:textId="77777777" w:rsidR="00656498" w:rsidRPr="00D2017C" w:rsidRDefault="00656498" w:rsidP="00656498">
      <w:pPr>
        <w:pStyle w:val="14"/>
        <w:ind w:firstLine="480"/>
      </w:pPr>
      <w:r w:rsidRPr="00D2017C">
        <w:rPr>
          <w:rFonts w:hint="eastAsia"/>
        </w:rPr>
        <w:t>在国内，王荣丽</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等研发了一套踝关节单自由度康复机器人系统，并在北京大学第一医院康复医学科进行了初步临床试用，</w:t>
      </w:r>
      <w:r>
        <w:rPr>
          <w:rFonts w:hint="eastAsia"/>
        </w:rPr>
        <w:t>并</w:t>
      </w:r>
      <w:r w:rsidRPr="00D2017C">
        <w:rPr>
          <w:rFonts w:hint="eastAsia"/>
        </w:rPr>
        <w:t>通过比较</w:t>
      </w:r>
      <w:r w:rsidRPr="00D2017C">
        <w:rPr>
          <w:rFonts w:hint="eastAsia"/>
        </w:rPr>
        <w:t>6</w:t>
      </w:r>
      <w:proofErr w:type="gramStart"/>
      <w:r w:rsidRPr="00D2017C">
        <w:rPr>
          <w:rFonts w:hint="eastAsia"/>
        </w:rPr>
        <w:t>例平均</w:t>
      </w:r>
      <w:proofErr w:type="gramEnd"/>
      <w:r w:rsidRPr="00D2017C">
        <w:rPr>
          <w:rFonts w:hint="eastAsia"/>
        </w:rPr>
        <w:t>年龄</w:t>
      </w:r>
      <w:r w:rsidRPr="00D2017C">
        <w:rPr>
          <w:rFonts w:hint="eastAsia"/>
        </w:rPr>
        <w:t>7</w:t>
      </w:r>
      <w:r w:rsidRPr="00D2017C">
        <w:rPr>
          <w:rFonts w:hint="eastAsia"/>
        </w:rPr>
        <w:t>岁</w:t>
      </w:r>
      <w:r>
        <w:rPr>
          <w:rFonts w:hint="eastAsia"/>
        </w:rPr>
        <w:t>的</w:t>
      </w:r>
      <w:r w:rsidRPr="00D2017C">
        <w:rPr>
          <w:rFonts w:hint="eastAsia"/>
        </w:rPr>
        <w:t>脑瘫儿童训练前后跖屈肌痉挛和挛缩程度初步验证了该设备的临床可行性和疗效，但仍需进一步进行大样本随机对照研究以确认其疗效。</w:t>
      </w:r>
      <w:proofErr w:type="gramStart"/>
      <w:r w:rsidRPr="00D2017C">
        <w:rPr>
          <w:rFonts w:hint="eastAsia"/>
        </w:rPr>
        <w:t>张艳松</w:t>
      </w:r>
      <w:proofErr w:type="gramEnd"/>
      <w:r w:rsidRPr="00143623">
        <w:rPr>
          <w:rFonts w:hint="eastAsia"/>
          <w:vertAlign w:val="superscript"/>
        </w:rPr>
        <w:t>[</w:t>
      </w:r>
      <w:r>
        <w:rPr>
          <w:rFonts w:hint="eastAsia"/>
          <w:vertAlign w:val="superscript"/>
        </w:rPr>
        <w:t>42</w:t>
      </w:r>
      <w:r w:rsidRPr="00143623">
        <w:rPr>
          <w:rFonts w:hint="eastAsia"/>
          <w:vertAlign w:val="superscript"/>
        </w:rPr>
        <w:t>]</w:t>
      </w:r>
      <w:r w:rsidRPr="00D2017C">
        <w:rPr>
          <w:rFonts w:hint="eastAsia"/>
        </w:rPr>
        <w:t>的硕士论文进行了儿童上肢康复机器人的研究，开发的新型外骨骼训练系统通过辅助训练来提高儿童的运动能力。论文从运动机理方面对儿上肢进行了分析，提出了适宜于儿童使用的外骨骼的设计方法，进行了外骨骼机械结构的设计与实现，初步验证了钢丝绳传动方式的功能可行性和方法有效性。</w:t>
      </w:r>
    </w:p>
    <w:p w14:paraId="58F4F732" w14:textId="0FFFF24D" w:rsidR="00656498" w:rsidRPr="00D2017C" w:rsidRDefault="00656498" w:rsidP="00656498">
      <w:pPr>
        <w:pStyle w:val="31"/>
      </w:pPr>
      <w:bookmarkStart w:id="25" w:name="_Toc57654972"/>
      <w:r w:rsidRPr="00D2017C">
        <w:rPr>
          <w:rFonts w:hint="eastAsia"/>
        </w:rPr>
        <w:lastRenderedPageBreak/>
        <w:t>儿童下肢外骨骼的运动控制方法和技术</w:t>
      </w:r>
      <w:bookmarkEnd w:id="25"/>
    </w:p>
    <w:p w14:paraId="48BC2702" w14:textId="77777777" w:rsidR="00656498" w:rsidRDefault="00656498" w:rsidP="00656498">
      <w:pPr>
        <w:pStyle w:val="14"/>
        <w:ind w:firstLine="480"/>
      </w:pPr>
      <w:r w:rsidRPr="00151A69">
        <w:rPr>
          <w:rFonts w:hint="eastAsia"/>
        </w:rPr>
        <w:t>合适的步态算法是患者康复的前提。外骨骼的步态不仅要具备与人类行走步态规律相似的基本能力，还要结合患者特殊的身体状况进行安全性能和控制策略的调整。</w:t>
      </w:r>
    </w:p>
    <w:p w14:paraId="75315C81" w14:textId="77777777" w:rsidR="00656498" w:rsidRDefault="00656498" w:rsidP="00656498">
      <w:pPr>
        <w:pStyle w:val="14"/>
        <w:ind w:firstLine="480"/>
      </w:pPr>
      <w:r w:rsidRPr="00D2017C">
        <w:rPr>
          <w:rFonts w:hint="eastAsia"/>
        </w:rPr>
        <w:t xml:space="preserve">Yan </w:t>
      </w:r>
      <w:r w:rsidRPr="00D2017C">
        <w:rPr>
          <w:rFonts w:hint="eastAsia"/>
        </w:rPr>
        <w:t>等</w:t>
      </w:r>
      <w:r w:rsidRPr="00143623">
        <w:rPr>
          <w:rFonts w:hint="eastAsia"/>
          <w:vertAlign w:val="superscript"/>
        </w:rPr>
        <w:t>[</w:t>
      </w:r>
      <w:r>
        <w:rPr>
          <w:rFonts w:hint="eastAsia"/>
          <w:vertAlign w:val="superscript"/>
        </w:rPr>
        <w:t>43</w:t>
      </w:r>
      <w:r w:rsidRPr="00143623">
        <w:rPr>
          <w:rFonts w:hint="eastAsia"/>
          <w:vertAlign w:val="superscript"/>
        </w:rPr>
        <w:t>]</w:t>
      </w:r>
      <w:r w:rsidRPr="00D2017C">
        <w:rPr>
          <w:rFonts w:hint="eastAsia"/>
        </w:rPr>
        <w:t>综述了目前为止所涉及的下肢多关节外骨骼或单关节外骨骼的运动控制辅助策略，总结了辅助策略的最新技术，并讨论了开发和验证辅助策略的挑战。</w:t>
      </w:r>
      <w:r>
        <w:rPr>
          <w:rFonts w:hint="eastAsia"/>
        </w:rPr>
        <w:t>目前</w:t>
      </w:r>
      <w:r w:rsidRPr="00D2017C">
        <w:rPr>
          <w:rFonts w:hint="eastAsia"/>
        </w:rPr>
        <w:t>成人预定义步态轨迹控制主要包括如下研究。</w:t>
      </w:r>
    </w:p>
    <w:p w14:paraId="01B6A678" w14:textId="2D126604" w:rsidR="00656498" w:rsidRPr="00893F63" w:rsidRDefault="00656498" w:rsidP="00656498">
      <w:pPr>
        <w:pStyle w:val="14"/>
        <w:ind w:firstLine="480"/>
      </w:pPr>
      <w:r w:rsidRPr="00893F63">
        <w:rPr>
          <w:rFonts w:hint="eastAsia"/>
        </w:rPr>
        <w:t>Lerner</w:t>
      </w:r>
      <w:r w:rsidRPr="00893F63">
        <w:rPr>
          <w:rFonts w:hint="eastAsia"/>
        </w:rPr>
        <w:t>等</w:t>
      </w:r>
      <w:r w:rsidRPr="003577D6">
        <w:rPr>
          <w:rFonts w:hint="eastAsia"/>
          <w:vertAlign w:val="superscript"/>
        </w:rPr>
        <w:t>[</w:t>
      </w:r>
      <w:r>
        <w:rPr>
          <w:rFonts w:hint="eastAsia"/>
          <w:vertAlign w:val="superscript"/>
        </w:rPr>
        <w:t>44</w:t>
      </w:r>
      <w:r w:rsidRPr="003577D6">
        <w:rPr>
          <w:rFonts w:hint="eastAsia"/>
          <w:vertAlign w:val="superscript"/>
        </w:rPr>
        <w:t>]</w:t>
      </w:r>
      <w:r w:rsidRPr="00893F63">
        <w:rPr>
          <w:rFonts w:hint="eastAsia"/>
        </w:rPr>
        <w:t>为了评估在步态周期的站立和摆动阶段提供的膝关节伸展辅助影响助力的效果</w:t>
      </w:r>
      <w:r>
        <w:rPr>
          <w:rFonts w:hint="eastAsia"/>
        </w:rPr>
        <w:t>，</w:t>
      </w:r>
      <w:r w:rsidRPr="00893F63">
        <w:rPr>
          <w:rFonts w:hint="eastAsia"/>
        </w:rPr>
        <w:t>设计了一种适用于脑瘫患者蹲伏步态的外骨骼。</w:t>
      </w:r>
      <w:r>
        <w:rPr>
          <w:rFonts w:hint="eastAsia"/>
        </w:rPr>
        <w:t>实验</w:t>
      </w:r>
      <w:r w:rsidRPr="00893F63">
        <w:rPr>
          <w:rFonts w:hint="eastAsia"/>
        </w:rPr>
        <w:t>收集了四名脑瘫患者在正常行走状态下和使用外骨骼行走时的肌肉活动和运动数据。结果显示当在支撑相提供帮助时，外骨骼在四名参与者中有三名有效地降低了平均</w:t>
      </w:r>
      <w:r w:rsidRPr="00893F63">
        <w:rPr>
          <w:rFonts w:hint="eastAsia"/>
        </w:rPr>
        <w:t>13.8</w:t>
      </w:r>
      <w:r w:rsidRPr="00893F63">
        <w:rPr>
          <w:rFonts w:hint="eastAsia"/>
        </w:rPr>
        <w:t>°的蹲姿，但仅在摆动相的助力是无效的。膝关节伸肌活动在两名受试者中下降，表明助力模式调整得更好。确定外骨骼辅助与膝关节运动学和动力学之间的关系将有助于机器人治疗蹲伏步态策略的进一步研究。</w:t>
      </w:r>
      <w:r w:rsidRPr="00893F63">
        <w:rPr>
          <w:rFonts w:hint="eastAsia"/>
        </w:rPr>
        <w:t>Chen</w:t>
      </w:r>
      <w:r w:rsidRPr="003577D6">
        <w:rPr>
          <w:rFonts w:hint="eastAsia"/>
          <w:vertAlign w:val="superscript"/>
        </w:rPr>
        <w:t>[</w:t>
      </w:r>
      <w:r>
        <w:rPr>
          <w:rFonts w:hint="eastAsia"/>
          <w:vertAlign w:val="superscript"/>
        </w:rPr>
        <w:t>45</w:t>
      </w:r>
      <w:r w:rsidRPr="003577D6">
        <w:rPr>
          <w:rFonts w:hint="eastAsia"/>
          <w:vertAlign w:val="superscript"/>
        </w:rPr>
        <w:t>]</w:t>
      </w:r>
      <w:r w:rsidRPr="00893F63">
        <w:rPr>
          <w:rFonts w:hint="eastAsia"/>
        </w:rPr>
        <w:t>等针对蹲伏步态设计了一种基于步态阶段划分的控制方法。控制器目前提供三种姿态阶段的训练模式。模式</w:t>
      </w:r>
      <w:r w:rsidRPr="00893F63">
        <w:rPr>
          <w:rFonts w:hint="eastAsia"/>
        </w:rPr>
        <w:t>ST1</w:t>
      </w:r>
      <w:r w:rsidRPr="00893F63">
        <w:rPr>
          <w:rFonts w:hint="eastAsia"/>
        </w:rPr>
        <w:t>提供了一个调定的</w:t>
      </w:r>
      <w:proofErr w:type="gramStart"/>
      <w:r w:rsidRPr="00893F63">
        <w:rPr>
          <w:rFonts w:hint="eastAsia"/>
        </w:rPr>
        <w:t>的</w:t>
      </w:r>
      <w:proofErr w:type="gramEnd"/>
      <w:r w:rsidRPr="00893F63">
        <w:rPr>
          <w:rFonts w:hint="eastAsia"/>
        </w:rPr>
        <w:t>恒定辅助扭矩。</w:t>
      </w:r>
      <w:r w:rsidRPr="00893F63">
        <w:rPr>
          <w:rFonts w:hint="eastAsia"/>
        </w:rPr>
        <w:t>ST2</w:t>
      </w:r>
      <w:r w:rsidRPr="00893F63">
        <w:rPr>
          <w:rFonts w:hint="eastAsia"/>
        </w:rPr>
        <w:t>模式要求被试者及时跟随目标轨迹。模式</w:t>
      </w:r>
      <w:r w:rsidRPr="00893F63">
        <w:rPr>
          <w:rFonts w:hint="eastAsia"/>
        </w:rPr>
        <w:t>ST3</w:t>
      </w:r>
      <w:r w:rsidRPr="00893F63">
        <w:rPr>
          <w:rFonts w:hint="eastAsia"/>
        </w:rPr>
        <w:t>根据患者膝关节角度和期望轨迹间的距离调节辅助力矩。实现了步态周期的支撑相和后期摆动阶段实时调节膝关节伸展辅助。</w:t>
      </w:r>
      <w:r w:rsidRPr="00893F63">
        <w:rPr>
          <w:rFonts w:hint="eastAsia"/>
        </w:rPr>
        <w:t>Gian</w:t>
      </w:r>
      <w:r w:rsidRPr="00893F63">
        <w:rPr>
          <w:rFonts w:hint="eastAsia"/>
        </w:rPr>
        <w:t>等</w:t>
      </w:r>
      <w:r w:rsidRPr="003577D6">
        <w:rPr>
          <w:rFonts w:hint="eastAsia"/>
          <w:vertAlign w:val="superscript"/>
        </w:rPr>
        <w:t>[</w:t>
      </w:r>
      <w:r>
        <w:rPr>
          <w:rFonts w:hint="eastAsia"/>
          <w:vertAlign w:val="superscript"/>
        </w:rPr>
        <w:t>46</w:t>
      </w:r>
      <w:r w:rsidRPr="003577D6">
        <w:rPr>
          <w:rFonts w:hint="eastAsia"/>
          <w:vertAlign w:val="superscript"/>
        </w:rPr>
        <w:t>]</w:t>
      </w:r>
      <w:r w:rsidRPr="00893F63">
        <w:rPr>
          <w:rFonts w:hint="eastAsia"/>
        </w:rPr>
        <w:t>针对踝关节外骨骼的控制问题提出了一种基于提供与踝关节瞬时需求成比例的辅助控制策略。同时设计并校准了一种必要的自定义传感机制，以实时估计踝关节力矩，并以固定的百分比提供帮助。最后对患有脑瘫</w:t>
      </w:r>
      <w:r w:rsidRPr="00893F63">
        <w:rPr>
          <w:rFonts w:hint="eastAsia"/>
        </w:rPr>
        <w:t>(3</w:t>
      </w:r>
      <w:r w:rsidRPr="00893F63">
        <w:rPr>
          <w:rFonts w:hint="eastAsia"/>
        </w:rPr>
        <w:t>例</w:t>
      </w:r>
      <w:r w:rsidRPr="00893F63">
        <w:rPr>
          <w:rFonts w:hint="eastAsia"/>
        </w:rPr>
        <w:t>)</w:t>
      </w:r>
      <w:r w:rsidRPr="00893F63">
        <w:rPr>
          <w:rFonts w:hint="eastAsia"/>
        </w:rPr>
        <w:t>和</w:t>
      </w:r>
      <w:proofErr w:type="gramStart"/>
      <w:r w:rsidRPr="00893F63">
        <w:rPr>
          <w:rFonts w:hint="eastAsia"/>
        </w:rPr>
        <w:t>帕金</w:t>
      </w:r>
      <w:proofErr w:type="gramEnd"/>
      <w:r w:rsidRPr="00893F63">
        <w:rPr>
          <w:rFonts w:hint="eastAsia"/>
        </w:rPr>
        <w:t>森氏症</w:t>
      </w:r>
      <w:r w:rsidRPr="00893F63">
        <w:rPr>
          <w:rFonts w:hint="eastAsia"/>
        </w:rPr>
        <w:t>(1</w:t>
      </w:r>
      <w:r w:rsidRPr="00893F63">
        <w:rPr>
          <w:rFonts w:hint="eastAsia"/>
        </w:rPr>
        <w:t>例</w:t>
      </w:r>
      <w:r w:rsidRPr="00893F63">
        <w:rPr>
          <w:rFonts w:hint="eastAsia"/>
        </w:rPr>
        <w:t>)</w:t>
      </w:r>
      <w:r w:rsidRPr="00893F63">
        <w:rPr>
          <w:rFonts w:hint="eastAsia"/>
        </w:rPr>
        <w:t>的患者进行了临床可行性研究。结果显示</w:t>
      </w:r>
      <w:proofErr w:type="gramStart"/>
      <w:r w:rsidRPr="00893F63">
        <w:rPr>
          <w:rFonts w:hint="eastAsia"/>
        </w:rPr>
        <w:t>该控制</w:t>
      </w:r>
      <w:proofErr w:type="gramEnd"/>
      <w:r w:rsidRPr="00893F63">
        <w:rPr>
          <w:rFonts w:hint="eastAsia"/>
        </w:rPr>
        <w:t>方法在即时处理</w:t>
      </w:r>
      <w:proofErr w:type="gramStart"/>
      <w:r w:rsidRPr="00893F63">
        <w:rPr>
          <w:rFonts w:hint="eastAsia"/>
        </w:rPr>
        <w:t>踝关节矩上有</w:t>
      </w:r>
      <w:proofErr w:type="gramEnd"/>
      <w:r w:rsidRPr="00893F63">
        <w:rPr>
          <w:rFonts w:hint="eastAsia"/>
        </w:rPr>
        <w:t>效，平均误差小于</w:t>
      </w:r>
      <w:r w:rsidRPr="00893F63">
        <w:rPr>
          <w:rFonts w:hint="eastAsia"/>
        </w:rPr>
        <w:t>14%</w:t>
      </w:r>
      <w:r w:rsidRPr="00893F63">
        <w:rPr>
          <w:rFonts w:hint="eastAsia"/>
        </w:rPr>
        <w:t>根均方误差。但与未使用外骨骼辅助相比，按比例控制的代谢消耗提高了</w:t>
      </w:r>
      <w:r w:rsidRPr="00893F63">
        <w:rPr>
          <w:rFonts w:hint="eastAsia"/>
        </w:rPr>
        <w:t>17~27%</w:t>
      </w:r>
      <w:r w:rsidRPr="00893F63">
        <w:rPr>
          <w:rFonts w:hint="eastAsia"/>
        </w:rPr>
        <w:t>。如何控制使用者代谢消耗将成为比例关节力矩控制的持续研究方向。</w:t>
      </w:r>
      <w:r w:rsidRPr="00AE6614">
        <w:rPr>
          <w:rFonts w:hint="eastAsia"/>
        </w:rPr>
        <w:t>Heike Vallery</w:t>
      </w:r>
      <w:r w:rsidRPr="00AE6614">
        <w:rPr>
          <w:rFonts w:hint="eastAsia"/>
        </w:rPr>
        <w:t>等</w:t>
      </w:r>
      <w:r w:rsidRPr="003577D6">
        <w:rPr>
          <w:rFonts w:hint="eastAsia"/>
          <w:vertAlign w:val="superscript"/>
        </w:rPr>
        <w:t>[</w:t>
      </w:r>
      <w:r>
        <w:rPr>
          <w:rFonts w:hint="eastAsia"/>
          <w:vertAlign w:val="superscript"/>
        </w:rPr>
        <w:t>47</w:t>
      </w:r>
      <w:r w:rsidRPr="003577D6">
        <w:rPr>
          <w:rFonts w:hint="eastAsia"/>
          <w:vertAlign w:val="superscript"/>
        </w:rPr>
        <w:t>]</w:t>
      </w:r>
      <w:r w:rsidRPr="00AE6614">
        <w:rPr>
          <w:rFonts w:hint="eastAsia"/>
        </w:rPr>
        <w:t>针对外骨骼训练的安全性和自由性提出了增强随动性和利用虚拟隧道约束运动的控制策略。描述了广义弹性控制和路径控制的概念，提高了在允许的空间区域内自由运动的随动性，并对用户施加了运动约束，使其限制在允许的空间区域内。结果表明，优化康复机器人的被动行为可以有效地提高外骨骼的随动性，但缺少临床实验数据证明其有效性。</w:t>
      </w:r>
    </w:p>
    <w:p w14:paraId="571D08C2" w14:textId="652FF444" w:rsidR="00656498" w:rsidRPr="00D2017C" w:rsidRDefault="00656498" w:rsidP="006461F2">
      <w:pPr>
        <w:pStyle w:val="31"/>
      </w:pPr>
      <w:bookmarkStart w:id="26" w:name="_Toc57654973"/>
      <w:r w:rsidRPr="00D2017C">
        <w:rPr>
          <w:rFonts w:hint="eastAsia"/>
        </w:rPr>
        <w:lastRenderedPageBreak/>
        <w:t>研究难点与挑战</w:t>
      </w:r>
      <w:bookmarkEnd w:id="26"/>
    </w:p>
    <w:p w14:paraId="0FE5D90B" w14:textId="77777777" w:rsidR="00656498" w:rsidRPr="00D2017C" w:rsidRDefault="00656498" w:rsidP="00656498">
      <w:pPr>
        <w:pStyle w:val="14"/>
        <w:ind w:firstLine="480"/>
      </w:pPr>
      <w:r w:rsidRPr="00D2017C">
        <w:rPr>
          <w:rFonts w:hint="eastAsia"/>
        </w:rPr>
        <w:t>国外的研究成果已经初步证实了该技术的临床效用和发展潜力，而我国面向成人的康复机器人训练产品虽已有起色，但在儿童下肢康复训练系统技术研发方面基本是空白。儿童康复是我国医疗健康事业关键环节。相比成人运动康复，我国脑瘫儿童康复专业人才、专门化医疗机械以及先进康复技术匮乏问题更为严峻。综合以上研究成果进行分析，目前的研究难点主要集中在以下三个方面：</w:t>
      </w:r>
    </w:p>
    <w:p w14:paraId="7FC427F3" w14:textId="77777777" w:rsidR="00656498" w:rsidRPr="00D2017C" w:rsidRDefault="00656498" w:rsidP="00656498">
      <w:pPr>
        <w:pStyle w:val="14"/>
        <w:ind w:firstLine="480"/>
      </w:pPr>
      <w:r w:rsidRPr="00D2017C">
        <w:rPr>
          <w:rFonts w:hint="eastAsia"/>
        </w:rPr>
        <w:t>在儿童的步态</w:t>
      </w:r>
      <w:r>
        <w:rPr>
          <w:rFonts w:hint="eastAsia"/>
        </w:rPr>
        <w:t>数据</w:t>
      </w:r>
      <w:r w:rsidRPr="00D2017C">
        <w:rPr>
          <w:rFonts w:hint="eastAsia"/>
        </w:rPr>
        <w:t>分析</w:t>
      </w:r>
      <w:r>
        <w:rPr>
          <w:rFonts w:hint="eastAsia"/>
        </w:rPr>
        <w:t>与处理</w:t>
      </w:r>
      <w:r w:rsidRPr="00D2017C">
        <w:rPr>
          <w:rFonts w:hint="eastAsia"/>
        </w:rPr>
        <w:t>方面：</w:t>
      </w:r>
      <w:r>
        <w:rPr>
          <w:rFonts w:hint="eastAsia"/>
        </w:rPr>
        <w:t>步态分析是康复的起点，</w:t>
      </w:r>
      <w:r w:rsidRPr="00D2017C">
        <w:rPr>
          <w:rFonts w:hint="eastAsia"/>
        </w:rPr>
        <w:t>但由于正常儿童全参数数据库、脑瘫儿童数据库及步态分析方法不完善</w:t>
      </w:r>
      <w:r w:rsidRPr="00143623">
        <w:rPr>
          <w:rFonts w:hint="eastAsia"/>
          <w:vertAlign w:val="superscript"/>
        </w:rPr>
        <w:t>[24]</w:t>
      </w:r>
      <w:r w:rsidRPr="00D2017C">
        <w:rPr>
          <w:rFonts w:hint="eastAsia"/>
        </w:rPr>
        <w:t>，无法全面而深入分析脑瘫儿童步态特征及运动的空间几何特征和动态变化规律，也就无法对动力外骨骼设计与控制提供全面支持。</w:t>
      </w:r>
      <w:r>
        <w:rPr>
          <w:rFonts w:hint="eastAsia"/>
        </w:rPr>
        <w:t>所述文献在</w:t>
      </w:r>
      <w:r w:rsidRPr="00D2017C">
        <w:rPr>
          <w:rFonts w:hint="eastAsia"/>
        </w:rPr>
        <w:t>步态分析</w:t>
      </w:r>
      <w:r>
        <w:rPr>
          <w:rFonts w:hint="eastAsia"/>
        </w:rPr>
        <w:t>的</w:t>
      </w:r>
      <w:r w:rsidRPr="00D2017C">
        <w:rPr>
          <w:rFonts w:hint="eastAsia"/>
        </w:rPr>
        <w:t>应用</w:t>
      </w:r>
      <w:r w:rsidRPr="00143623">
        <w:rPr>
          <w:rFonts w:hint="eastAsia"/>
          <w:vertAlign w:val="superscript"/>
        </w:rPr>
        <w:t>[24]</w:t>
      </w:r>
      <w:r>
        <w:rPr>
          <w:vertAlign w:val="superscript"/>
        </w:rPr>
        <w:t>[25]</w:t>
      </w:r>
      <w:r w:rsidRPr="00D2017C">
        <w:rPr>
          <w:rFonts w:hint="eastAsia"/>
        </w:rPr>
        <w:t>、脑瘫儿童</w:t>
      </w:r>
      <w:r>
        <w:rPr>
          <w:rFonts w:hint="eastAsia"/>
        </w:rPr>
        <w:t>的</w:t>
      </w:r>
      <w:r w:rsidRPr="00D2017C">
        <w:rPr>
          <w:rFonts w:hint="eastAsia"/>
        </w:rPr>
        <w:t>步态分析</w:t>
      </w:r>
      <w:r w:rsidRPr="00143623">
        <w:rPr>
          <w:rFonts w:hint="eastAsia"/>
          <w:vertAlign w:val="superscript"/>
        </w:rPr>
        <w:t>[</w:t>
      </w:r>
      <w:r>
        <w:rPr>
          <w:rFonts w:hint="eastAsia"/>
          <w:vertAlign w:val="superscript"/>
        </w:rPr>
        <w:t>26</w:t>
      </w:r>
      <w:r w:rsidRPr="00143623">
        <w:rPr>
          <w:rFonts w:hint="eastAsia"/>
          <w:vertAlign w:val="superscript"/>
        </w:rPr>
        <w:t>]</w:t>
      </w:r>
      <w:r>
        <w:rPr>
          <w:vertAlign w:val="superscript"/>
        </w:rPr>
        <w:t>[</w:t>
      </w:r>
      <w:r>
        <w:rPr>
          <w:rFonts w:hint="eastAsia"/>
          <w:vertAlign w:val="superscript"/>
        </w:rPr>
        <w:t>27</w:t>
      </w:r>
      <w:r>
        <w:rPr>
          <w:vertAlign w:val="superscript"/>
        </w:rPr>
        <w:t>]</w:t>
      </w:r>
      <w:r w:rsidRPr="00D2017C">
        <w:rPr>
          <w:rFonts w:hint="eastAsia"/>
        </w:rPr>
        <w:t>、步态数据采集（系统）与分析（评估）</w:t>
      </w:r>
      <w:r w:rsidRPr="00CF399A">
        <w:rPr>
          <w:rFonts w:hint="eastAsia"/>
          <w:vertAlign w:val="superscript"/>
        </w:rPr>
        <w:t>[</w:t>
      </w:r>
      <w:r>
        <w:rPr>
          <w:rFonts w:hint="eastAsia"/>
          <w:vertAlign w:val="superscript"/>
        </w:rPr>
        <w:t>28</w:t>
      </w:r>
      <w:r w:rsidRPr="00CF399A">
        <w:rPr>
          <w:vertAlign w:val="superscript"/>
        </w:rPr>
        <w:t>]</w:t>
      </w:r>
      <w:r w:rsidRPr="00143623">
        <w:rPr>
          <w:rFonts w:hint="eastAsia"/>
          <w:vertAlign w:val="superscript"/>
        </w:rPr>
        <w:t>[</w:t>
      </w:r>
      <w:r>
        <w:rPr>
          <w:rFonts w:hint="eastAsia"/>
          <w:vertAlign w:val="superscript"/>
        </w:rPr>
        <w:t>29</w:t>
      </w:r>
      <w:r w:rsidRPr="00143623">
        <w:rPr>
          <w:rFonts w:hint="eastAsia"/>
          <w:vertAlign w:val="superscript"/>
        </w:rPr>
        <w:t>][</w:t>
      </w:r>
      <w:r>
        <w:rPr>
          <w:rFonts w:hint="eastAsia"/>
          <w:vertAlign w:val="superscript"/>
        </w:rPr>
        <w:t>30</w:t>
      </w:r>
      <w:r w:rsidRPr="00143623">
        <w:rPr>
          <w:rFonts w:hint="eastAsia"/>
          <w:vertAlign w:val="superscript"/>
        </w:rPr>
        <w:t>]</w:t>
      </w:r>
      <w:r w:rsidRPr="00D2017C">
        <w:rPr>
          <w:rFonts w:hint="eastAsia"/>
        </w:rPr>
        <w:t>等方面进行了有效的探索，为进行脑瘫儿童步态分析奠定了良好的基础</w:t>
      </w:r>
      <w:r>
        <w:rPr>
          <w:rFonts w:hint="eastAsia"/>
        </w:rPr>
        <w:t>，但仍不够系统、具体。</w:t>
      </w:r>
    </w:p>
    <w:p w14:paraId="233D94E2" w14:textId="77777777" w:rsidR="00656498" w:rsidRDefault="00656498" w:rsidP="00656498">
      <w:pPr>
        <w:pStyle w:val="14"/>
        <w:ind w:firstLine="480"/>
      </w:pPr>
      <w:r w:rsidRPr="00D2017C">
        <w:rPr>
          <w:rFonts w:hint="eastAsia"/>
        </w:rPr>
        <w:t>在外骨骼的结构设计方面：</w:t>
      </w:r>
      <w:r>
        <w:rPr>
          <w:rFonts w:hint="eastAsia"/>
        </w:rPr>
        <w:t>由于儿童与成人在形态和步态上的差异较大，成人外骨骼的成果无法直接应用于儿童外骨骼上。加上使用的患儿个体情况差异较大，给机械设计上带来了不小的困难。</w:t>
      </w:r>
      <w:r w:rsidRPr="00D2017C">
        <w:rPr>
          <w:rFonts w:hint="eastAsia"/>
        </w:rPr>
        <w:t>国际上在外骨骼设计方法、单</w:t>
      </w:r>
      <w:r w:rsidRPr="00D2017C">
        <w:rPr>
          <w:rFonts w:hint="eastAsia"/>
        </w:rPr>
        <w:t>/</w:t>
      </w:r>
      <w:r w:rsidRPr="00D2017C">
        <w:rPr>
          <w:rFonts w:hint="eastAsia"/>
        </w:rPr>
        <w:t>多关节设计与控制取得了一定进展</w:t>
      </w:r>
      <w:r w:rsidRPr="00143623">
        <w:rPr>
          <w:rFonts w:hint="eastAsia"/>
          <w:vertAlign w:val="superscript"/>
        </w:rPr>
        <w:t>[</w:t>
      </w:r>
      <w:r>
        <w:rPr>
          <w:rFonts w:hint="eastAsia"/>
          <w:vertAlign w:val="superscript"/>
        </w:rPr>
        <w:t>35</w:t>
      </w:r>
      <w:r w:rsidRPr="00143623">
        <w:rPr>
          <w:rFonts w:hint="eastAsia"/>
          <w:vertAlign w:val="superscript"/>
        </w:rPr>
        <w:t>-</w:t>
      </w:r>
      <w:r>
        <w:rPr>
          <w:rFonts w:hint="eastAsia"/>
          <w:vertAlign w:val="superscript"/>
        </w:rPr>
        <w:t>39</w:t>
      </w:r>
      <w:r w:rsidRPr="00143623">
        <w:rPr>
          <w:rFonts w:hint="eastAsia"/>
          <w:vertAlign w:val="superscript"/>
        </w:rPr>
        <w:t>]</w:t>
      </w:r>
      <w:r w:rsidRPr="00D2017C">
        <w:rPr>
          <w:rFonts w:hint="eastAsia"/>
        </w:rPr>
        <w:t>，国内仅有踝关节单自由度外骨骼</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、以及关于脑瘫儿童下肢康复器械的综述或者介绍</w:t>
      </w:r>
      <w:r w:rsidRPr="00143623">
        <w:rPr>
          <w:rFonts w:hint="eastAsia"/>
          <w:vertAlign w:val="superscript"/>
        </w:rPr>
        <w:t>[</w:t>
      </w:r>
      <w:r>
        <w:rPr>
          <w:rFonts w:hint="eastAsia"/>
          <w:vertAlign w:val="superscript"/>
        </w:rPr>
        <w:t>43</w:t>
      </w:r>
      <w:r w:rsidRPr="00143623">
        <w:rPr>
          <w:rFonts w:hint="eastAsia"/>
          <w:vertAlign w:val="superscript"/>
        </w:rPr>
        <w:t>]</w:t>
      </w:r>
      <w:r w:rsidRPr="00D2017C">
        <w:rPr>
          <w:rFonts w:hint="eastAsia"/>
        </w:rPr>
        <w:t>。但儿童动力外骨骼系统性的设计方法尚未形成，上述设计案例的成功之处无规律可循，因此复制困难。</w:t>
      </w:r>
    </w:p>
    <w:p w14:paraId="0C856278" w14:textId="403EDC0C" w:rsidR="00656498" w:rsidRDefault="00656498" w:rsidP="00656498">
      <w:pPr>
        <w:pStyle w:val="14"/>
        <w:ind w:firstLine="480"/>
      </w:pPr>
      <w:r w:rsidRPr="00D2017C">
        <w:rPr>
          <w:rFonts w:hint="eastAsia"/>
        </w:rPr>
        <w:t>在外骨骼控制技术研究方面：以上关于预定义步态轨迹控制</w:t>
      </w:r>
      <w:r w:rsidRPr="005C04DB">
        <w:rPr>
          <w:rFonts w:hint="eastAsia"/>
          <w:vertAlign w:val="superscript"/>
        </w:rPr>
        <w:t>[</w:t>
      </w:r>
      <w:r>
        <w:rPr>
          <w:rFonts w:hint="eastAsia"/>
          <w:vertAlign w:val="superscript"/>
        </w:rPr>
        <w:t>44</w:t>
      </w:r>
      <w:r w:rsidRPr="005C04DB">
        <w:rPr>
          <w:vertAlign w:val="superscript"/>
        </w:rPr>
        <w:t>]</w:t>
      </w:r>
      <w:r w:rsidRPr="00143623">
        <w:rPr>
          <w:rFonts w:hint="eastAsia"/>
          <w:vertAlign w:val="superscript"/>
        </w:rPr>
        <w:t>[</w:t>
      </w:r>
      <w:r>
        <w:rPr>
          <w:rFonts w:hint="eastAsia"/>
          <w:vertAlign w:val="superscript"/>
        </w:rPr>
        <w:t>45</w:t>
      </w:r>
      <w:r w:rsidRPr="00143623">
        <w:rPr>
          <w:rFonts w:hint="eastAsia"/>
          <w:vertAlign w:val="superscript"/>
        </w:rPr>
        <w:t>]</w:t>
      </w:r>
      <w:r>
        <w:rPr>
          <w:vertAlign w:val="superscript"/>
        </w:rPr>
        <w:t>[</w:t>
      </w:r>
      <w:r>
        <w:rPr>
          <w:rFonts w:hint="eastAsia"/>
          <w:vertAlign w:val="superscript"/>
        </w:rPr>
        <w:t>48</w:t>
      </w:r>
      <w:r>
        <w:rPr>
          <w:vertAlign w:val="superscript"/>
        </w:rPr>
        <w:t>]</w:t>
      </w:r>
      <w:r w:rsidRPr="00D2017C">
        <w:rPr>
          <w:rFonts w:hint="eastAsia"/>
        </w:rPr>
        <w:t>、基于模型的控制</w:t>
      </w:r>
      <w:r w:rsidRPr="00143623">
        <w:rPr>
          <w:rFonts w:hint="eastAsia"/>
          <w:vertAlign w:val="superscript"/>
        </w:rPr>
        <w:t>[</w:t>
      </w:r>
      <w:r>
        <w:rPr>
          <w:rFonts w:hint="eastAsia"/>
          <w:vertAlign w:val="superscript"/>
        </w:rPr>
        <w:t>46</w:t>
      </w:r>
      <w:r w:rsidRPr="00143623">
        <w:rPr>
          <w:rFonts w:hint="eastAsia"/>
          <w:vertAlign w:val="superscript"/>
        </w:rPr>
        <w:t>]</w:t>
      </w:r>
      <w:r>
        <w:rPr>
          <w:vertAlign w:val="superscript"/>
        </w:rPr>
        <w:t>[</w:t>
      </w:r>
      <w:r>
        <w:rPr>
          <w:rFonts w:hint="eastAsia"/>
          <w:vertAlign w:val="superscript"/>
        </w:rPr>
        <w:t>47</w:t>
      </w:r>
      <w:r>
        <w:rPr>
          <w:vertAlign w:val="superscript"/>
        </w:rPr>
        <w:t>]</w:t>
      </w:r>
      <w:r w:rsidRPr="00D2017C">
        <w:rPr>
          <w:rFonts w:hint="eastAsia"/>
        </w:rPr>
        <w:t>、基于步态模式的预定</w:t>
      </w:r>
      <w:proofErr w:type="gramStart"/>
      <w:r w:rsidRPr="00D2017C">
        <w:rPr>
          <w:rFonts w:hint="eastAsia"/>
        </w:rPr>
        <w:t>义动作</w:t>
      </w:r>
      <w:proofErr w:type="gramEnd"/>
      <w:r w:rsidRPr="00143623">
        <w:rPr>
          <w:rFonts w:hint="eastAsia"/>
          <w:vertAlign w:val="superscript"/>
        </w:rPr>
        <w:t>[23][</w:t>
      </w:r>
      <w:r>
        <w:rPr>
          <w:rFonts w:hint="eastAsia"/>
          <w:vertAlign w:val="superscript"/>
        </w:rPr>
        <w:t>54</w:t>
      </w:r>
      <w:r w:rsidRPr="00143623">
        <w:rPr>
          <w:rFonts w:hint="eastAsia"/>
          <w:vertAlign w:val="superscript"/>
        </w:rPr>
        <w:t>]</w:t>
      </w:r>
      <w:r w:rsidRPr="00D2017C">
        <w:rPr>
          <w:rFonts w:hint="eastAsia"/>
        </w:rPr>
        <w:t>等为本课题实施提供了有意义的参考。但</w:t>
      </w:r>
      <w:r>
        <w:rPr>
          <w:rFonts w:hint="eastAsia"/>
        </w:rPr>
        <w:t>所提出的</w:t>
      </w:r>
      <w:r w:rsidRPr="00D2017C">
        <w:rPr>
          <w:rFonts w:hint="eastAsia"/>
        </w:rPr>
        <w:t>运动意图识别手段</w:t>
      </w:r>
      <w:r>
        <w:rPr>
          <w:rFonts w:hint="eastAsia"/>
        </w:rPr>
        <w:t>针对性较强因而不具有普遍适用性，并且准确性有待检验</w:t>
      </w:r>
      <w:r w:rsidRPr="00D2017C">
        <w:rPr>
          <w:rFonts w:hint="eastAsia"/>
        </w:rPr>
        <w:t>。</w:t>
      </w:r>
      <w:r w:rsidRPr="00D2017C">
        <w:rPr>
          <w:rFonts w:hint="eastAsia"/>
        </w:rPr>
        <w:t xml:space="preserve">ATLAS </w:t>
      </w:r>
      <w:r w:rsidRPr="00D2017C">
        <w:rPr>
          <w:rFonts w:hint="eastAsia"/>
        </w:rPr>
        <w:t>外骨骼动力学解算较为复杂，且控制策略并未考虑步态异常的矫正功能。</w:t>
      </w:r>
      <w:r w:rsidRPr="00D2017C">
        <w:rPr>
          <w:rFonts w:hint="eastAsia"/>
        </w:rPr>
        <w:t xml:space="preserve">Lerner </w:t>
      </w:r>
      <w:r w:rsidRPr="00D2017C">
        <w:rPr>
          <w:rFonts w:hint="eastAsia"/>
        </w:rPr>
        <w:t>等提出矫正步态作为康复目标的控制策略有针对性，但目前关于以同龄正常儿童步态作为康复目标的控制策略研究不深入</w:t>
      </w:r>
      <w:r>
        <w:rPr>
          <w:rFonts w:hint="eastAsia"/>
        </w:rPr>
        <w:t>。</w:t>
      </w:r>
    </w:p>
    <w:p w14:paraId="468C9F9C" w14:textId="2EEF3255" w:rsidR="006461F2" w:rsidRDefault="00713871" w:rsidP="006461F2">
      <w:pPr>
        <w:pStyle w:val="21"/>
      </w:pPr>
      <w:bookmarkStart w:id="27" w:name="_Toc57654974"/>
      <w:r>
        <w:rPr>
          <w:rFonts w:hint="eastAsia"/>
        </w:rPr>
        <w:t>课题来源和</w:t>
      </w:r>
      <w:r w:rsidR="006461F2">
        <w:rPr>
          <w:rFonts w:hint="eastAsia"/>
        </w:rPr>
        <w:t>主要研究内容</w:t>
      </w:r>
      <w:bookmarkEnd w:id="27"/>
    </w:p>
    <w:p w14:paraId="7137E520" w14:textId="385ED3A7" w:rsidR="00713871" w:rsidRPr="00713871" w:rsidRDefault="00713871" w:rsidP="00713871">
      <w:pPr>
        <w:pStyle w:val="14"/>
        <w:ind w:firstLine="480"/>
      </w:pPr>
      <w:r>
        <w:rPr>
          <w:rFonts w:hint="eastAsia"/>
        </w:rPr>
        <w:t>本课题来源于国家自然科学基金面上项目“</w:t>
      </w:r>
      <w:r w:rsidRPr="00713871">
        <w:rPr>
          <w:rFonts w:hint="eastAsia"/>
        </w:rPr>
        <w:t>面向低龄脑瘫儿童下肢康复运动辅助的动力外骨骼设计与实验</w:t>
      </w:r>
      <w:r w:rsidRPr="00E74CCE">
        <w:rPr>
          <w:rFonts w:hint="eastAsia"/>
        </w:rPr>
        <w:t>（</w:t>
      </w:r>
      <w:r w:rsidRPr="00465C9A">
        <w:t>82072042</w:t>
      </w:r>
      <w:r w:rsidRPr="00E74CCE">
        <w:rPr>
          <w:rFonts w:hint="eastAsia"/>
        </w:rPr>
        <w:t>）</w:t>
      </w:r>
      <w:r>
        <w:rPr>
          <w:rFonts w:hint="eastAsia"/>
        </w:rPr>
        <w:t>”。</w:t>
      </w:r>
    </w:p>
    <w:p w14:paraId="542CCA5C" w14:textId="44F09F58" w:rsidR="006461F2" w:rsidRDefault="00713871" w:rsidP="00713871">
      <w:pPr>
        <w:pStyle w:val="14"/>
        <w:ind w:firstLine="480"/>
      </w:pPr>
      <w:r>
        <w:rPr>
          <w:rFonts w:hint="eastAsia"/>
        </w:rPr>
        <w:t>本课题主要研究内容包括：</w:t>
      </w:r>
    </w:p>
    <w:p w14:paraId="5E1DC34A" w14:textId="19E3FE8D" w:rsidR="00713871" w:rsidRDefault="00713871" w:rsidP="00713871">
      <w:pPr>
        <w:pStyle w:val="14"/>
        <w:ind w:firstLine="480"/>
      </w:pPr>
      <w:r>
        <w:rPr>
          <w:rFonts w:hint="eastAsia"/>
        </w:rPr>
        <w:t>脑瘫儿童下肢康复运动外骨骼的</w:t>
      </w:r>
      <w:r w:rsidR="00B1170B">
        <w:rPr>
          <w:rFonts w:hint="eastAsia"/>
        </w:rPr>
        <w:t>结构、控制系统</w:t>
      </w:r>
      <w:r>
        <w:rPr>
          <w:rFonts w:hint="eastAsia"/>
        </w:rPr>
        <w:t>功能需求和设计指标的确定</w:t>
      </w:r>
      <w:r w:rsidR="0007441B">
        <w:rPr>
          <w:rFonts w:hint="eastAsia"/>
        </w:rPr>
        <w:t>：</w:t>
      </w:r>
      <w:r w:rsidR="00B1170B">
        <w:rPr>
          <w:rFonts w:hint="eastAsia"/>
        </w:rPr>
        <w:t>应该充分明确成人下肢康复与脑瘫儿童康复的差异，</w:t>
      </w:r>
      <w:r>
        <w:rPr>
          <w:rFonts w:hint="eastAsia"/>
        </w:rPr>
        <w:t>通过对脑瘫患儿的病理解析</w:t>
      </w:r>
      <w:r>
        <w:rPr>
          <w:rFonts w:hint="eastAsia"/>
        </w:rPr>
        <w:lastRenderedPageBreak/>
        <w:t>和康复干预方案的探究明确康复运动对动力外骨骼的</w:t>
      </w:r>
      <w:r w:rsidR="00B1170B">
        <w:rPr>
          <w:rFonts w:hint="eastAsia"/>
        </w:rPr>
        <w:t>结构、控制系统</w:t>
      </w:r>
      <w:r>
        <w:rPr>
          <w:rFonts w:hint="eastAsia"/>
        </w:rPr>
        <w:t>功能需求，通过</w:t>
      </w:r>
      <w:r w:rsidR="008D3458">
        <w:rPr>
          <w:rFonts w:hint="eastAsia"/>
        </w:rPr>
        <w:t>对</w:t>
      </w:r>
      <w:r>
        <w:rPr>
          <w:rFonts w:hint="eastAsia"/>
        </w:rPr>
        <w:t>人体下肢行走机理的</w:t>
      </w:r>
      <w:r w:rsidR="008D3458">
        <w:rPr>
          <w:rFonts w:hint="eastAsia"/>
        </w:rPr>
        <w:t>分析</w:t>
      </w:r>
      <w:r>
        <w:rPr>
          <w:rFonts w:hint="eastAsia"/>
        </w:rPr>
        <w:t>和</w:t>
      </w:r>
      <w:r w:rsidR="008D3458">
        <w:rPr>
          <w:rFonts w:hint="eastAsia"/>
        </w:rPr>
        <w:t>步态数据的研究确定外骨骼结构的</w:t>
      </w:r>
      <w:r w:rsidR="00B1170B">
        <w:rPr>
          <w:rFonts w:hint="eastAsia"/>
        </w:rPr>
        <w:t>结构</w:t>
      </w:r>
      <w:r w:rsidR="008D3458">
        <w:rPr>
          <w:rFonts w:hint="eastAsia"/>
        </w:rPr>
        <w:t>设计指标。</w:t>
      </w:r>
      <w:r w:rsidR="00B1170B">
        <w:rPr>
          <w:rFonts w:hint="eastAsia"/>
        </w:rPr>
        <w:t>在现有的较为成熟的成人下肢康复外骨骼的基础上实现更加适合于儿童康复的外骨骼设计。</w:t>
      </w:r>
    </w:p>
    <w:p w14:paraId="68D9ADFA" w14:textId="6B31569A" w:rsidR="00B1170B" w:rsidRDefault="00B1170B" w:rsidP="00713871">
      <w:pPr>
        <w:pStyle w:val="14"/>
        <w:ind w:firstLine="480"/>
      </w:pPr>
      <w:r>
        <w:rPr>
          <w:rFonts w:hint="eastAsia"/>
        </w:rPr>
        <w:t>脑瘫儿童下肢康复运动外骨骼的结构设计与运动学、动力学分析：根据所确定的康复运动需求完成机构自由度、驱动形式的选择，</w:t>
      </w:r>
      <w:r w:rsidR="00160D43">
        <w:rPr>
          <w:rFonts w:hint="eastAsia"/>
        </w:rPr>
        <w:t>继而根据儿童身体的生理学尺寸优化系统结构，提高人机相容性。通过机构运动学、动力学分析验证机构运动范围和结构强度</w:t>
      </w:r>
      <w:r w:rsidR="00992796">
        <w:rPr>
          <w:rFonts w:hint="eastAsia"/>
        </w:rPr>
        <w:t>等指标</w:t>
      </w:r>
      <w:r w:rsidR="00160D43">
        <w:rPr>
          <w:rFonts w:hint="eastAsia"/>
        </w:rPr>
        <w:t>是否</w:t>
      </w:r>
      <w:r w:rsidR="00992796">
        <w:rPr>
          <w:rFonts w:hint="eastAsia"/>
        </w:rPr>
        <w:t>满足需求，同时为运动姿态的监控和控制系统设计提供理论基础。</w:t>
      </w:r>
    </w:p>
    <w:p w14:paraId="5ED4463C" w14:textId="087693D6" w:rsidR="00992796" w:rsidRDefault="00992796" w:rsidP="00713871">
      <w:pPr>
        <w:pStyle w:val="14"/>
        <w:ind w:firstLine="480"/>
      </w:pPr>
      <w:r>
        <w:rPr>
          <w:rFonts w:hint="eastAsia"/>
        </w:rPr>
        <w:t>脑瘫儿童下肢康复训练外骨骼的控制系统设计：</w:t>
      </w:r>
      <w:r w:rsidR="0007441B">
        <w:rPr>
          <w:rFonts w:hint="eastAsia"/>
        </w:rPr>
        <w:t>外骨骼的控制系统主要用于控制电机协同运动以带动患儿完成</w:t>
      </w:r>
      <w:r w:rsidR="005D61A6">
        <w:rPr>
          <w:rFonts w:hint="eastAsia"/>
        </w:rPr>
        <w:t>与自身运动水平相适应的</w:t>
      </w:r>
      <w:r w:rsidR="0007441B">
        <w:rPr>
          <w:rFonts w:hint="eastAsia"/>
        </w:rPr>
        <w:t>康复运动作</w:t>
      </w:r>
      <w:r w:rsidR="005D61A6">
        <w:rPr>
          <w:rFonts w:hint="eastAsia"/>
        </w:rPr>
        <w:t>，</w:t>
      </w:r>
      <w:r w:rsidR="00C91390">
        <w:rPr>
          <w:rFonts w:hint="eastAsia"/>
        </w:rPr>
        <w:t>采集患儿运动过程中的运动信息和生理信息等。运动信息和生理信息的采集可以用于患儿运动水平及康复效果的评价，</w:t>
      </w:r>
      <w:r w:rsidR="005D61A6">
        <w:rPr>
          <w:rFonts w:hint="eastAsia"/>
        </w:rPr>
        <w:t>用以实现全周期康复过程的量化指标</w:t>
      </w:r>
      <w:r w:rsidR="00866B4F">
        <w:rPr>
          <w:rFonts w:hint="eastAsia"/>
        </w:rPr>
        <w:t>，同时作为监测指标控制康复运动的正常进行</w:t>
      </w:r>
      <w:r w:rsidR="005D61A6">
        <w:rPr>
          <w:rFonts w:hint="eastAsia"/>
        </w:rPr>
        <w:t>。</w:t>
      </w:r>
    </w:p>
    <w:p w14:paraId="016EE606" w14:textId="0A4054F8" w:rsidR="005D61A6" w:rsidRPr="006461F2" w:rsidRDefault="00866B4F" w:rsidP="00866B4F">
      <w:pPr>
        <w:pStyle w:val="14"/>
        <w:ind w:firstLine="480"/>
      </w:pPr>
      <w:r>
        <w:rPr>
          <w:rFonts w:hint="eastAsia"/>
        </w:rPr>
        <w:t>脑瘫儿童下肢康复训练外骨骼的实验验证：对样机分别进行结构上和功能性的验证。</w:t>
      </w:r>
    </w:p>
    <w:p w14:paraId="393FF384" w14:textId="1688D5D9" w:rsidR="006461F2" w:rsidRPr="006461F2" w:rsidRDefault="006461F2" w:rsidP="006461F2">
      <w:pPr>
        <w:pStyle w:val="21"/>
      </w:pPr>
      <w:bookmarkStart w:id="28" w:name="_Toc57654975"/>
      <w:r>
        <w:rPr>
          <w:rFonts w:hint="eastAsia"/>
        </w:rPr>
        <w:t>论文组织架构</w:t>
      </w:r>
      <w:bookmarkEnd w:id="28"/>
    </w:p>
    <w:p w14:paraId="57781543" w14:textId="186F16AC" w:rsidR="00656498" w:rsidRDefault="00866B4F" w:rsidP="00866B4F">
      <w:pPr>
        <w:pStyle w:val="14"/>
        <w:ind w:firstLine="480"/>
      </w:pPr>
      <w:r>
        <w:rPr>
          <w:rFonts w:hint="eastAsia"/>
        </w:rPr>
        <w:t>论文一共分为六章：</w:t>
      </w:r>
    </w:p>
    <w:p w14:paraId="78C572B6" w14:textId="0C866EE0" w:rsidR="00866B4F" w:rsidRDefault="00866B4F" w:rsidP="00866B4F">
      <w:pPr>
        <w:pStyle w:val="14"/>
        <w:ind w:firstLine="480"/>
      </w:pPr>
      <w:r>
        <w:rPr>
          <w:rFonts w:hint="eastAsia"/>
        </w:rPr>
        <w:t>第一章为绪论</w:t>
      </w:r>
      <w:r w:rsidR="00C97506">
        <w:rPr>
          <w:rFonts w:hint="eastAsia"/>
        </w:rPr>
        <w:t>，首先结合课题背景介绍了针对脑瘫患儿研发康复训练外骨骼的重要意义，然后从国内外的研究现状出发，从三个方面分别说明了目前的研究的可借鉴性和存在的局限性。最后列出了本文的主要研究内容和撰写框架。</w:t>
      </w:r>
    </w:p>
    <w:p w14:paraId="1C58371B" w14:textId="669B7BF3" w:rsidR="00C97506" w:rsidRDefault="00C97506" w:rsidP="00866B4F">
      <w:pPr>
        <w:pStyle w:val="14"/>
        <w:ind w:firstLine="480"/>
      </w:pPr>
      <w:r>
        <w:rPr>
          <w:rFonts w:hint="eastAsia"/>
        </w:rPr>
        <w:t>第二章为系统方案设计，可分为结构设计和控制方案设计两部分。首先从患儿的病理特点入手分析</w:t>
      </w:r>
    </w:p>
    <w:p w14:paraId="7B35B719" w14:textId="77777777" w:rsidR="00866B4F" w:rsidRPr="00656498" w:rsidRDefault="00866B4F" w:rsidP="00656498"/>
    <w:p w14:paraId="103E8832" w14:textId="34D48F5F" w:rsidR="00656498" w:rsidRPr="00656498" w:rsidRDefault="00656498" w:rsidP="00656498">
      <w:pPr>
        <w:widowControl/>
        <w:jc w:val="left"/>
      </w:pPr>
      <w:r>
        <w:br w:type="page"/>
      </w:r>
    </w:p>
    <w:p w14:paraId="40A59201" w14:textId="7C40626E" w:rsidR="000D7D1E" w:rsidRPr="00AE2E1A" w:rsidRDefault="000D7D1E" w:rsidP="00154F1D">
      <w:pPr>
        <w:pStyle w:val="1"/>
      </w:pPr>
      <w:bookmarkStart w:id="29" w:name="_Toc57654976"/>
      <w:r w:rsidRPr="00AE2E1A">
        <w:rPr>
          <w:rFonts w:hint="eastAsia"/>
        </w:rPr>
        <w:lastRenderedPageBreak/>
        <w:t>外骨骼系统方案设计</w:t>
      </w:r>
      <w:bookmarkEnd w:id="1"/>
      <w:bookmarkEnd w:id="29"/>
    </w:p>
    <w:p w14:paraId="474D27BB" w14:textId="55BC74AD" w:rsidR="000D7D1E" w:rsidRDefault="000D7D1E" w:rsidP="00EA195B">
      <w:pPr>
        <w:pStyle w:val="21"/>
      </w:pPr>
      <w:bookmarkStart w:id="30" w:name="_Toc51501876"/>
      <w:bookmarkStart w:id="31" w:name="_Toc57654977"/>
      <w:r>
        <w:rPr>
          <w:rFonts w:hint="eastAsia"/>
        </w:rPr>
        <w:t>外骨骼</w:t>
      </w:r>
      <w:r w:rsidR="002150DC">
        <w:rPr>
          <w:rFonts w:hint="eastAsia"/>
        </w:rPr>
        <w:t>机构</w:t>
      </w:r>
      <w:r>
        <w:rPr>
          <w:rFonts w:hint="eastAsia"/>
        </w:rPr>
        <w:t>方案设计</w:t>
      </w:r>
      <w:bookmarkEnd w:id="30"/>
      <w:bookmarkEnd w:id="31"/>
    </w:p>
    <w:p w14:paraId="382EB283" w14:textId="77777777" w:rsidR="0033284E" w:rsidRDefault="0033284E" w:rsidP="00326195">
      <w:pPr>
        <w:pStyle w:val="14"/>
        <w:ind w:firstLine="480"/>
      </w:pPr>
      <w:r>
        <w:rPr>
          <w:rFonts w:hint="eastAsia"/>
        </w:rPr>
        <w:t>根据儿童下肢康复训练系统的应用场景可以将相关研究分为跑台式和移动式两类。跑台式康复系统一般应用于医院和大型诊所中，训练过程中康复器械的位置相对固定，因而具有训练占用空间小、集成设计方便、安全性高的优势，并且训练过程中会有专业的治疗师进行监督指导，康复的效果也有保障。移动式康复系统的应用场景为日常生活，具有其体积小、使用方便、训练时空自由等优势。并且相比于接受专业治疗，其使用成本也更低，因而更加受到个体市场的青睐。</w:t>
      </w:r>
      <w:r w:rsidRPr="00D2017C">
        <w:rPr>
          <w:rFonts w:hint="eastAsia"/>
        </w:rPr>
        <w:t>但</w:t>
      </w:r>
      <w:r>
        <w:rPr>
          <w:rFonts w:hint="eastAsia"/>
        </w:rPr>
        <w:t>由于产品水平存在差异并且训练过程缺乏专业的指导，其康复</w:t>
      </w:r>
      <w:r w:rsidRPr="00D2017C">
        <w:rPr>
          <w:rFonts w:hint="eastAsia"/>
        </w:rPr>
        <w:t>效果</w:t>
      </w:r>
      <w:r>
        <w:rPr>
          <w:rFonts w:hint="eastAsia"/>
        </w:rPr>
        <w:t>仍然无法确定</w:t>
      </w:r>
      <w:r w:rsidRPr="00AB3F2C">
        <w:rPr>
          <w:rFonts w:hint="eastAsia"/>
          <w:vertAlign w:val="superscript"/>
        </w:rPr>
        <w:t>[23]</w:t>
      </w:r>
      <w:r w:rsidRPr="00D2017C">
        <w:rPr>
          <w:rFonts w:hint="eastAsia"/>
        </w:rPr>
        <w:t>。</w:t>
      </w:r>
    </w:p>
    <w:p w14:paraId="34410219" w14:textId="50967C63" w:rsidR="00326195" w:rsidRDefault="007C0FE2" w:rsidP="00326195">
      <w:pPr>
        <w:pStyle w:val="14"/>
        <w:ind w:firstLine="480"/>
      </w:pPr>
      <w:r>
        <w:rPr>
          <w:rFonts w:hint="eastAsia"/>
        </w:rPr>
        <w:t>理想的外骨骼与人体的运动不会产生干涉，因而需要严格</w:t>
      </w:r>
      <w:r w:rsidR="00DA6108">
        <w:rPr>
          <w:rFonts w:hint="eastAsia"/>
        </w:rPr>
        <w:t>依照健康个体</w:t>
      </w:r>
      <w:r>
        <w:rPr>
          <w:rFonts w:hint="eastAsia"/>
        </w:rPr>
        <w:t>的</w:t>
      </w:r>
      <w:r w:rsidR="00DA6108">
        <w:rPr>
          <w:rFonts w:hint="eastAsia"/>
        </w:rPr>
        <w:t>步行机理</w:t>
      </w:r>
      <w:r w:rsidR="000D7D1E" w:rsidRPr="00371EA0">
        <w:rPr>
          <w:rFonts w:hint="eastAsia"/>
        </w:rPr>
        <w:t>进行完全拟人化的设计。但是人体下肢自由度繁多，过分的拟人化必然会造成机构复杂度的大幅提升</w:t>
      </w:r>
      <w:r w:rsidR="0087373C">
        <w:rPr>
          <w:rFonts w:hint="eastAsia"/>
        </w:rPr>
        <w:t>。</w:t>
      </w:r>
      <w:r w:rsidR="0087373C" w:rsidRPr="00371EA0">
        <w:rPr>
          <w:rFonts w:hint="eastAsia"/>
        </w:rPr>
        <w:t>且脑瘫患儿</w:t>
      </w:r>
      <w:r>
        <w:rPr>
          <w:rFonts w:hint="eastAsia"/>
        </w:rPr>
        <w:t>与成人中风</w:t>
      </w:r>
      <w:r w:rsidRPr="0087373C">
        <w:rPr>
          <w:rFonts w:hint="eastAsia"/>
        </w:rPr>
        <w:t>神经缺陷</w:t>
      </w:r>
      <w:r>
        <w:rPr>
          <w:rFonts w:hint="eastAsia"/>
        </w:rPr>
        <w:t>病理</w:t>
      </w:r>
      <w:r w:rsidRPr="00371EA0">
        <w:rPr>
          <w:rFonts w:hint="eastAsia"/>
        </w:rPr>
        <w:t>情况</w:t>
      </w:r>
      <w:r>
        <w:rPr>
          <w:rFonts w:hint="eastAsia"/>
        </w:rPr>
        <w:t>并不相同</w:t>
      </w:r>
      <w:r w:rsidR="0087373C" w:rsidRPr="00371EA0">
        <w:rPr>
          <w:rFonts w:hint="eastAsia"/>
        </w:rPr>
        <w:t>，</w:t>
      </w:r>
      <w:r>
        <w:rPr>
          <w:rFonts w:hint="eastAsia"/>
        </w:rPr>
        <w:t>因为他们并没有发育形成完整的神经系统</w:t>
      </w:r>
      <w:r w:rsidR="0087373C" w:rsidRPr="0087373C">
        <w:rPr>
          <w:rFonts w:hint="eastAsia"/>
        </w:rPr>
        <w:t>，</w:t>
      </w:r>
      <w:r>
        <w:rPr>
          <w:rFonts w:hint="eastAsia"/>
        </w:rPr>
        <w:t>这</w:t>
      </w:r>
      <w:r w:rsidR="0087373C" w:rsidRPr="0087373C">
        <w:rPr>
          <w:rFonts w:hint="eastAsia"/>
        </w:rPr>
        <w:t>使得</w:t>
      </w:r>
      <w:r w:rsidRPr="0087373C">
        <w:rPr>
          <w:rFonts w:hint="eastAsia"/>
        </w:rPr>
        <w:t>辅助</w:t>
      </w:r>
      <w:r w:rsidR="0087373C" w:rsidRPr="0087373C">
        <w:rPr>
          <w:rFonts w:hint="eastAsia"/>
        </w:rPr>
        <w:t>运动的效果</w:t>
      </w:r>
      <w:r w:rsidR="0087373C">
        <w:rPr>
          <w:rFonts w:hint="eastAsia"/>
        </w:rPr>
        <w:t>难以预测。</w:t>
      </w:r>
      <w:r w:rsidR="000D7D1E" w:rsidRPr="00371EA0">
        <w:rPr>
          <w:rFonts w:hint="eastAsia"/>
        </w:rPr>
        <w:t>因此必须</w:t>
      </w:r>
      <w:r w:rsidR="00D4589E">
        <w:rPr>
          <w:rFonts w:hint="eastAsia"/>
        </w:rPr>
        <w:t>综合考虑</w:t>
      </w:r>
      <w:r w:rsidR="00DA6108">
        <w:rPr>
          <w:rFonts w:hint="eastAsia"/>
        </w:rPr>
        <w:t>正常个体</w:t>
      </w:r>
      <w:r w:rsidR="00CA627C">
        <w:rPr>
          <w:rFonts w:hint="eastAsia"/>
        </w:rPr>
        <w:t>的</w:t>
      </w:r>
      <w:r w:rsidR="00480479">
        <w:rPr>
          <w:rFonts w:hint="eastAsia"/>
        </w:rPr>
        <w:t>步行机理</w:t>
      </w:r>
      <w:r w:rsidR="00DA6108">
        <w:rPr>
          <w:rFonts w:hint="eastAsia"/>
        </w:rPr>
        <w:t>和</w:t>
      </w:r>
      <w:r w:rsidR="00480479">
        <w:rPr>
          <w:rFonts w:hint="eastAsia"/>
        </w:rPr>
        <w:t>针对脑瘫</w:t>
      </w:r>
      <w:r w:rsidR="00891956">
        <w:rPr>
          <w:rFonts w:hint="eastAsia"/>
        </w:rPr>
        <w:t>的</w:t>
      </w:r>
      <w:r w:rsidR="00480479">
        <w:rPr>
          <w:rFonts w:hint="eastAsia"/>
        </w:rPr>
        <w:t>康复运动</w:t>
      </w:r>
      <w:r w:rsidR="00DA6108">
        <w:rPr>
          <w:rFonts w:hint="eastAsia"/>
        </w:rPr>
        <w:t>的特殊</w:t>
      </w:r>
      <w:r w:rsidR="00CA627C">
        <w:rPr>
          <w:rFonts w:hint="eastAsia"/>
        </w:rPr>
        <w:t>要求</w:t>
      </w:r>
      <w:r w:rsidR="00DA6108">
        <w:rPr>
          <w:rFonts w:hint="eastAsia"/>
        </w:rPr>
        <w:t>，将</w:t>
      </w:r>
      <w:r w:rsidR="00D4589E">
        <w:rPr>
          <w:rFonts w:hint="eastAsia"/>
        </w:rPr>
        <w:t>人体</w:t>
      </w:r>
      <w:r w:rsidR="00891956">
        <w:rPr>
          <w:rFonts w:hint="eastAsia"/>
        </w:rPr>
        <w:t>行走</w:t>
      </w:r>
      <w:r w:rsidR="00C62D7F">
        <w:rPr>
          <w:rFonts w:hint="eastAsia"/>
        </w:rPr>
        <w:t>和</w:t>
      </w:r>
      <w:r w:rsidR="007A2D44">
        <w:rPr>
          <w:rFonts w:hint="eastAsia"/>
        </w:rPr>
        <w:t>患儿</w:t>
      </w:r>
      <w:r w:rsidR="000D7D1E" w:rsidRPr="00371EA0">
        <w:rPr>
          <w:rFonts w:hint="eastAsia"/>
        </w:rPr>
        <w:t>康复</w:t>
      </w:r>
      <w:r w:rsidR="00891956">
        <w:rPr>
          <w:rFonts w:hint="eastAsia"/>
        </w:rPr>
        <w:t>运动</w:t>
      </w:r>
      <w:r w:rsidR="000D7D1E" w:rsidRPr="00371EA0">
        <w:rPr>
          <w:rFonts w:hint="eastAsia"/>
        </w:rPr>
        <w:t>方案</w:t>
      </w:r>
      <w:r w:rsidR="00DA6108">
        <w:rPr>
          <w:rFonts w:hint="eastAsia"/>
        </w:rPr>
        <w:t>所要求的最小自由度取并集</w:t>
      </w:r>
      <w:r w:rsidR="00AC2C14" w:rsidRPr="00154F1D">
        <w:rPr>
          <w:vertAlign w:val="superscript"/>
        </w:rPr>
        <w:fldChar w:fldCharType="begin" w:fldLock="1"/>
      </w:r>
      <w:r w:rsidR="00AC2C14" w:rsidRPr="00154F1D">
        <w:rPr>
          <w:vertAlign w:val="superscript"/>
        </w:rPr>
        <w:instrText xml:space="preserve"> </w:instrText>
      </w:r>
      <w:r w:rsidR="00AC2C14" w:rsidRPr="00154F1D">
        <w:rPr>
          <w:rFonts w:hint="eastAsia"/>
          <w:vertAlign w:val="superscript"/>
        </w:rPr>
        <w:instrText>REF _Ref52287809 \r \h</w:instrText>
      </w:r>
      <w:r w:rsidR="00AC2C14" w:rsidRPr="00154F1D">
        <w:rPr>
          <w:vertAlign w:val="superscript"/>
        </w:rPr>
        <w:instrText xml:space="preserve"> </w:instrText>
      </w:r>
      <w:r w:rsidR="00AC2C14">
        <w:rPr>
          <w:vertAlign w:val="superscript"/>
        </w:rPr>
        <w:instrText xml:space="preserve"> \* MERGEFORMAT </w:instrText>
      </w:r>
      <w:r w:rsidR="00AC2C14" w:rsidRPr="00154F1D">
        <w:rPr>
          <w:vertAlign w:val="superscript"/>
        </w:rPr>
      </w:r>
      <w:r w:rsidR="00AC2C14" w:rsidRPr="00154F1D">
        <w:rPr>
          <w:vertAlign w:val="superscript"/>
        </w:rPr>
        <w:fldChar w:fldCharType="separate"/>
      </w:r>
      <w:r w:rsidR="00AC2C14" w:rsidRPr="00154F1D">
        <w:rPr>
          <w:vertAlign w:val="superscript"/>
        </w:rPr>
        <w:t>[1]</w:t>
      </w:r>
      <w:r w:rsidR="00AC2C14" w:rsidRPr="00154F1D">
        <w:rPr>
          <w:vertAlign w:val="superscript"/>
        </w:rPr>
        <w:fldChar w:fldCharType="end"/>
      </w:r>
      <w:r w:rsidR="000D7D1E" w:rsidRPr="00371EA0">
        <w:rPr>
          <w:rFonts w:hint="eastAsia"/>
        </w:rPr>
        <w:t>，合理把握机构自由度取舍原则进行适当机构的简化。另外儿童肢体尺寸小，驱动模块布局空间受到很大的限制。因此必须</w:t>
      </w:r>
      <w:r w:rsidR="00CA627C">
        <w:rPr>
          <w:rFonts w:hint="eastAsia"/>
        </w:rPr>
        <w:t>参考其他研究中的实验效果</w:t>
      </w:r>
      <w:r w:rsidR="000D7D1E" w:rsidRPr="00371EA0">
        <w:rPr>
          <w:rFonts w:hint="eastAsia"/>
        </w:rPr>
        <w:t>合理选择驱动</w:t>
      </w:r>
      <w:r w:rsidR="00CA627C">
        <w:rPr>
          <w:rFonts w:hint="eastAsia"/>
        </w:rPr>
        <w:t>负载方案</w:t>
      </w:r>
      <w:r w:rsidR="000D7D1E" w:rsidRPr="00371EA0">
        <w:rPr>
          <w:rFonts w:hint="eastAsia"/>
        </w:rPr>
        <w:t>，在适应有限布局空间的前提下，满足康复运动所需力矩要求。</w:t>
      </w:r>
      <w:r w:rsidR="00B141D7">
        <w:rPr>
          <w:rFonts w:hint="eastAsia"/>
        </w:rPr>
        <w:t>下面将从</w:t>
      </w:r>
      <w:r w:rsidR="006571EB">
        <w:rPr>
          <w:rFonts w:hint="eastAsia"/>
        </w:rPr>
        <w:t>脑瘫患儿的病理特点入手，分析针对不同异常步态的康复干预方案，依据相关指标</w:t>
      </w:r>
      <w:r w:rsidR="00CA627C">
        <w:rPr>
          <w:rFonts w:hint="eastAsia"/>
        </w:rPr>
        <w:t>从步行机理普遍性和脑瘫患儿的特殊性两个方面</w:t>
      </w:r>
      <w:r w:rsidR="006571EB">
        <w:rPr>
          <w:rFonts w:hint="eastAsia"/>
        </w:rPr>
        <w:t>进行</w:t>
      </w:r>
      <w:r w:rsidR="00EA1184">
        <w:rPr>
          <w:rFonts w:hint="eastAsia"/>
        </w:rPr>
        <w:t>外骨骼结构</w:t>
      </w:r>
      <w:r w:rsidR="00B141D7">
        <w:rPr>
          <w:rFonts w:hint="eastAsia"/>
        </w:rPr>
        <w:t>方案</w:t>
      </w:r>
      <w:r w:rsidR="006571EB">
        <w:rPr>
          <w:rFonts w:hint="eastAsia"/>
        </w:rPr>
        <w:t>的</w:t>
      </w:r>
      <w:r w:rsidR="00B141D7">
        <w:rPr>
          <w:rFonts w:hint="eastAsia"/>
        </w:rPr>
        <w:t>设计</w:t>
      </w:r>
      <w:r w:rsidR="006571EB">
        <w:rPr>
          <w:rFonts w:hint="eastAsia"/>
        </w:rPr>
        <w:t>。</w:t>
      </w:r>
    </w:p>
    <w:p w14:paraId="731B30E9" w14:textId="09A5EE38" w:rsidR="00D43B34" w:rsidRDefault="00141FBE" w:rsidP="00CC2A32">
      <w:pPr>
        <w:pStyle w:val="14"/>
        <w:ind w:firstLine="480"/>
        <w:jc w:val="left"/>
      </w:pPr>
      <w:r>
        <w:rPr>
          <w:noProof/>
        </w:rPr>
        <w:drawing>
          <wp:inline distT="0" distB="0" distL="0" distR="0" wp14:anchorId="3DB08C8C" wp14:editId="399AA3B7">
            <wp:extent cx="5052060" cy="1750815"/>
            <wp:effectExtent l="0" t="0" r="0" b="1905"/>
            <wp:docPr id="86" name="图片 86" descr="P5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总体方案设计框图.jpg"/>
                    <pic:cNvPicPr/>
                  </pic:nvPicPr>
                  <pic:blipFill>
                    <a:blip r:embed="rId23">
                      <a:extLst>
                        <a:ext uri="{28A0092B-C50C-407E-A947-70E740481C1C}">
                          <a14:useLocalDpi xmlns:a14="http://schemas.microsoft.com/office/drawing/2010/main" val="0"/>
                        </a:ext>
                      </a:extLst>
                    </a:blip>
                    <a:stretch>
                      <a:fillRect/>
                    </a:stretch>
                  </pic:blipFill>
                  <pic:spPr>
                    <a:xfrm>
                      <a:off x="0" y="0"/>
                      <a:ext cx="5079359" cy="1760276"/>
                    </a:xfrm>
                    <a:prstGeom prst="rect">
                      <a:avLst/>
                    </a:prstGeom>
                  </pic:spPr>
                </pic:pic>
              </a:graphicData>
            </a:graphic>
          </wp:inline>
        </w:drawing>
      </w:r>
    </w:p>
    <w:p w14:paraId="6844040C" w14:textId="4612499A" w:rsidR="00B16F2D" w:rsidRPr="00B16F2D" w:rsidRDefault="00B16F2D" w:rsidP="0000755E">
      <w:pPr>
        <w:pStyle w:val="af7"/>
      </w:pPr>
      <w:r w:rsidRPr="00B16F2D">
        <w:t>图</w:t>
      </w:r>
      <w:r w:rsidRPr="00B16F2D">
        <w:rPr>
          <w:rFonts w:hint="eastAsia"/>
        </w:rPr>
        <w:t>1-1</w:t>
      </w:r>
      <w:r w:rsidRPr="00B16F2D">
        <w:t xml:space="preserve"> </w:t>
      </w:r>
      <w:r w:rsidR="007500D4">
        <w:rPr>
          <w:rFonts w:hint="eastAsia"/>
        </w:rPr>
        <w:t>外骨骼</w:t>
      </w:r>
      <w:r w:rsidR="008764FA">
        <w:rPr>
          <w:rFonts w:hint="eastAsia"/>
        </w:rPr>
        <w:t>结构方案设计</w:t>
      </w:r>
      <w:r w:rsidR="00AE6AAC">
        <w:rPr>
          <w:rFonts w:hint="eastAsia"/>
        </w:rPr>
        <w:t>路线</w:t>
      </w:r>
    </w:p>
    <w:p w14:paraId="2D7B880E" w14:textId="1A95E75C" w:rsidR="007253ED" w:rsidRDefault="007253ED" w:rsidP="000A299E">
      <w:pPr>
        <w:pStyle w:val="31"/>
      </w:pPr>
      <w:bookmarkStart w:id="32" w:name="_Toc57654978"/>
      <w:bookmarkStart w:id="33" w:name="_Toc51501877"/>
      <w:r>
        <w:rPr>
          <w:rFonts w:hint="eastAsia"/>
        </w:rPr>
        <w:lastRenderedPageBreak/>
        <w:t>脑瘫患儿病理特点及发病</w:t>
      </w:r>
      <w:r w:rsidR="007A2D44">
        <w:rPr>
          <w:rFonts w:hint="eastAsia"/>
        </w:rPr>
        <w:t>规律</w:t>
      </w:r>
      <w:bookmarkEnd w:id="32"/>
    </w:p>
    <w:p w14:paraId="24245BE5" w14:textId="74066A10" w:rsidR="007253ED" w:rsidRDefault="00AE6AAC" w:rsidP="00105EED">
      <w:pPr>
        <w:pStyle w:val="14"/>
        <w:ind w:firstLine="480"/>
      </w:pPr>
      <w:r>
        <w:rPr>
          <w:rFonts w:hint="eastAsia"/>
        </w:rPr>
        <w:t>康复干预手段所需最小自由度是康复运动完成的必要条件，下面结合脑瘫患儿的病理特点进行康复干预手段选取。</w:t>
      </w:r>
      <w:r w:rsidR="007253ED">
        <w:rPr>
          <w:rFonts w:hint="eastAsia"/>
        </w:rPr>
        <w:t>虽然临床表现同样是运动功能障碍，但小儿脑瘫与脊髓损伤和成人中风不同的是，脊髓损伤和成人中风的患者在受伤前确实有一个完整的、功能正常的神经系统，而小儿脑瘫</w:t>
      </w:r>
      <w:r w:rsidR="007253ED">
        <w:t>是一种发育性残疾，而且损伤发生在神经系统成熟之前。</w:t>
      </w:r>
      <w:r w:rsidR="007253ED">
        <w:rPr>
          <w:rFonts w:hint="eastAsia"/>
        </w:rPr>
        <w:t>这种分化因素对脑瘫</w:t>
      </w:r>
      <w:r w:rsidR="007253ED">
        <w:t>患者神经可塑性的潜力既有积极的影响，也有消极的影响。</w:t>
      </w:r>
    </w:p>
    <w:p w14:paraId="3AE7F3E8" w14:textId="4FD5B05E" w:rsidR="007253ED" w:rsidRDefault="007253ED" w:rsidP="007253ED">
      <w:pPr>
        <w:pStyle w:val="14"/>
        <w:ind w:firstLine="480"/>
      </w:pPr>
      <w:r>
        <w:t>从积极的方面来说，在</w:t>
      </w:r>
      <w:r w:rsidR="006224B3">
        <w:rPr>
          <w:rFonts w:hint="eastAsia"/>
        </w:rPr>
        <w:t>儿童神经系统疾病患</w:t>
      </w:r>
      <w:r>
        <w:t>者中已经有大量证据表明神经可塑性的巨大潜力。一些研究者</w:t>
      </w:r>
      <w:r w:rsidR="00AC2C14" w:rsidRPr="00AC2C14">
        <w:rPr>
          <w:vertAlign w:val="superscript"/>
        </w:rPr>
        <w:fldChar w:fldCharType="begin" w:fldLock="1"/>
      </w:r>
      <w:r w:rsidR="00AC2C14" w:rsidRPr="00AC2C14">
        <w:rPr>
          <w:vertAlign w:val="superscript"/>
        </w:rPr>
        <w:instrText xml:space="preserve"> REF _Ref52288301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[2]</w:t>
      </w:r>
      <w:r w:rsidR="00AC2C14" w:rsidRPr="00AC2C14">
        <w:rPr>
          <w:vertAlign w:val="superscript"/>
        </w:rPr>
        <w:fldChar w:fldCharType="end"/>
      </w:r>
      <w:r w:rsidR="00AC2C14" w:rsidRPr="00AC2C14">
        <w:rPr>
          <w:vertAlign w:val="superscript"/>
        </w:rPr>
        <w:fldChar w:fldCharType="begin" w:fldLock="1"/>
      </w:r>
      <w:r w:rsidR="00AC2C14" w:rsidRPr="00AC2C14">
        <w:rPr>
          <w:vertAlign w:val="superscript"/>
        </w:rPr>
        <w:instrText xml:space="preserve"> REF _Ref52288302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[3]</w:t>
      </w:r>
      <w:r w:rsidR="00AC2C14" w:rsidRPr="00AC2C14">
        <w:rPr>
          <w:vertAlign w:val="superscript"/>
        </w:rPr>
        <w:fldChar w:fldCharType="end"/>
      </w:r>
      <w:r>
        <w:t>报道了患有</w:t>
      </w:r>
      <w:r w:rsidR="00D3749A">
        <w:rPr>
          <w:rFonts w:hint="eastAsia"/>
        </w:rPr>
        <w:t>顽固</w:t>
      </w:r>
      <w:r>
        <w:t>性癫痫的儿童进行了完全大脑半球切除术，</w:t>
      </w:r>
      <w:r w:rsidR="00D3749A">
        <w:rPr>
          <w:rFonts w:hint="eastAsia"/>
        </w:rPr>
        <w:t>年幼的</w:t>
      </w:r>
      <w:r>
        <w:t>患者通常表现出令人吃惊的</w:t>
      </w:r>
      <w:r w:rsidR="006224B3">
        <w:rPr>
          <w:rFonts w:hint="eastAsia"/>
        </w:rPr>
        <w:t>深度脑功能</w:t>
      </w:r>
      <w:r w:rsidR="006224B3">
        <w:t>重组</w:t>
      </w:r>
      <w:r w:rsidR="006224B3">
        <w:rPr>
          <w:rFonts w:hint="eastAsia"/>
        </w:rPr>
        <w:t>以及</w:t>
      </w:r>
      <w:r>
        <w:t>轻微</w:t>
      </w:r>
      <w:r w:rsidR="00D3749A">
        <w:rPr>
          <w:rFonts w:hint="eastAsia"/>
        </w:rPr>
        <w:t>的</w:t>
      </w:r>
      <w:r>
        <w:t>认知和运动缺陷。</w:t>
      </w:r>
      <w:r w:rsidR="00D3749A">
        <w:rPr>
          <w:rFonts w:hint="eastAsia"/>
        </w:rPr>
        <w:t>但</w:t>
      </w:r>
      <w:r w:rsidR="006224B3">
        <w:rPr>
          <w:rFonts w:hint="eastAsia"/>
        </w:rPr>
        <w:t>问题在于</w:t>
      </w:r>
      <w:r w:rsidR="00D3749A">
        <w:rPr>
          <w:rFonts w:ascii="Arial" w:hAnsi="Arial" w:cs="Arial"/>
          <w:color w:val="2E3033"/>
          <w:shd w:val="clear" w:color="auto" w:fill="FFFFFF"/>
        </w:rPr>
        <w:t>儿童单侧损伤后，功能重组发生的关键年龄尚不清楚。</w:t>
      </w:r>
    </w:p>
    <w:p w14:paraId="4349B9B0" w14:textId="49A3C5A1" w:rsidR="00525518" w:rsidRDefault="007253ED" w:rsidP="00EA52A8">
      <w:pPr>
        <w:pStyle w:val="14"/>
        <w:ind w:firstLine="480"/>
        <w:rPr>
          <w:rFonts w:ascii="Arial" w:hAnsi="Arial" w:cs="Arial"/>
          <w:color w:val="2E3033"/>
          <w:shd w:val="clear" w:color="auto" w:fill="FFFFFF"/>
        </w:rPr>
      </w:pPr>
      <w:r>
        <w:rPr>
          <w:rFonts w:hint="eastAsia"/>
        </w:rPr>
        <w:t>负面的一面是，虽然发育中的大脑可塑性更强，可能能够对</w:t>
      </w:r>
      <w:r w:rsidR="00D3749A">
        <w:rPr>
          <w:rFonts w:hint="eastAsia"/>
        </w:rPr>
        <w:t>康复</w:t>
      </w:r>
      <w:r>
        <w:rPr>
          <w:rFonts w:hint="eastAsia"/>
        </w:rPr>
        <w:t>干预做出反应，但许多患有</w:t>
      </w:r>
      <w:r w:rsidR="00D3749A">
        <w:rPr>
          <w:rFonts w:hint="eastAsia"/>
        </w:rPr>
        <w:t>脑瘫</w:t>
      </w:r>
      <w:r>
        <w:t>的儿童</w:t>
      </w:r>
      <w:r w:rsidR="00D3749A">
        <w:rPr>
          <w:rFonts w:hint="eastAsia"/>
        </w:rPr>
        <w:t>在</w:t>
      </w:r>
      <w:r>
        <w:t>早期运动明显不同于那些</w:t>
      </w:r>
      <w:r w:rsidR="00D3749A">
        <w:rPr>
          <w:rFonts w:hint="eastAsia"/>
        </w:rPr>
        <w:t>健康</w:t>
      </w:r>
      <w:r>
        <w:t>的儿童</w:t>
      </w:r>
      <w:r w:rsidR="00AC2C14" w:rsidRPr="00AC2C14">
        <w:rPr>
          <w:vertAlign w:val="superscript"/>
        </w:rPr>
        <w:fldChar w:fldCharType="begin" w:fldLock="1"/>
      </w:r>
      <w:r w:rsidR="00AC2C14" w:rsidRPr="00AC2C14">
        <w:rPr>
          <w:vertAlign w:val="superscript"/>
        </w:rPr>
        <w:instrText xml:space="preserve"> REF _Ref52288350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[4]</w:t>
      </w:r>
      <w:r w:rsidR="00AC2C14" w:rsidRPr="00AC2C14">
        <w:rPr>
          <w:vertAlign w:val="superscript"/>
        </w:rPr>
        <w:fldChar w:fldCharType="end"/>
      </w:r>
      <w:r w:rsidR="006224B3">
        <w:rPr>
          <w:rFonts w:hint="eastAsia"/>
        </w:rPr>
        <w:t>。</w:t>
      </w:r>
      <w:r>
        <w:t>如果这些运动持续存在并得到强化，这就为神经适应奠定了基础，可能会限制未来的运动选择并对</w:t>
      </w:r>
      <w:r w:rsidR="00A9473F">
        <w:rPr>
          <w:rFonts w:hint="eastAsia"/>
        </w:rPr>
        <w:t>康复</w:t>
      </w:r>
      <w:r>
        <w:t>预后产生负面影响。虽然这些</w:t>
      </w:r>
      <w:r w:rsidR="006224B3">
        <w:rPr>
          <w:rFonts w:hint="eastAsia"/>
        </w:rPr>
        <w:t>运动</w:t>
      </w:r>
      <w:r>
        <w:t>不一定是不可变的，但是一旦它们被很好地建立起来，要逆转它们可能会非常困难</w:t>
      </w:r>
      <w:r w:rsidR="00AC2C14" w:rsidRPr="00AC2C14">
        <w:rPr>
          <w:vertAlign w:val="superscript"/>
        </w:rPr>
        <w:fldChar w:fldCharType="begin" w:fldLock="1"/>
      </w:r>
      <w:r w:rsidR="00AC2C14" w:rsidRPr="00AC2C14">
        <w:rPr>
          <w:vertAlign w:val="superscript"/>
        </w:rPr>
        <w:instrText xml:space="preserve"> REF _Ref52288360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[5]</w:t>
      </w:r>
      <w:r w:rsidR="00AC2C14" w:rsidRPr="00AC2C14">
        <w:rPr>
          <w:vertAlign w:val="superscript"/>
        </w:rPr>
        <w:fldChar w:fldCharType="end"/>
      </w:r>
      <w:r>
        <w:t>。</w:t>
      </w:r>
      <w:r w:rsidR="00A9473F">
        <w:rPr>
          <w:rFonts w:ascii="Arial" w:hAnsi="Arial" w:cs="Arial"/>
          <w:color w:val="2E3033"/>
          <w:shd w:val="clear" w:color="auto" w:fill="FFFFFF"/>
        </w:rPr>
        <w:t>这就</w:t>
      </w:r>
      <w:r w:rsidR="00A9473F">
        <w:rPr>
          <w:rFonts w:ascii="Arial" w:hAnsi="Arial" w:cs="Arial" w:hint="eastAsia"/>
          <w:color w:val="2E3033"/>
          <w:shd w:val="clear" w:color="auto" w:fill="FFFFFF"/>
        </w:rPr>
        <w:t>是</w:t>
      </w:r>
      <w:r w:rsidR="00A9473F">
        <w:rPr>
          <w:rFonts w:ascii="Arial" w:hAnsi="Arial" w:cs="Arial"/>
          <w:color w:val="2E3033"/>
          <w:shd w:val="clear" w:color="auto" w:fill="FFFFFF"/>
        </w:rPr>
        <w:t>为什么</w:t>
      </w:r>
      <w:r w:rsidR="00A9473F">
        <w:rPr>
          <w:rFonts w:ascii="Arial" w:hAnsi="Arial" w:cs="Arial" w:hint="eastAsia"/>
          <w:color w:val="2E3033"/>
          <w:shd w:val="clear" w:color="auto" w:fill="FFFFFF"/>
        </w:rPr>
        <w:t>康复</w:t>
      </w:r>
      <w:r w:rsidR="00A9473F">
        <w:rPr>
          <w:rFonts w:ascii="Arial" w:hAnsi="Arial" w:cs="Arial"/>
          <w:color w:val="2E3033"/>
          <w:shd w:val="clear" w:color="auto" w:fill="FFFFFF"/>
        </w:rPr>
        <w:t>干预有可能在发育早期</w:t>
      </w:r>
      <w:r w:rsidR="006224B3">
        <w:rPr>
          <w:rFonts w:ascii="Arial" w:hAnsi="Arial" w:cs="Arial" w:hint="eastAsia"/>
          <w:color w:val="2E3033"/>
          <w:shd w:val="clear" w:color="auto" w:fill="FFFFFF"/>
        </w:rPr>
        <w:t>已经</w:t>
      </w:r>
      <w:r w:rsidR="00A9473F">
        <w:rPr>
          <w:rFonts w:ascii="Arial" w:hAnsi="Arial" w:cs="Arial"/>
          <w:color w:val="2E3033"/>
          <w:shd w:val="clear" w:color="auto" w:fill="FFFFFF"/>
        </w:rPr>
        <w:t>建立或加强</w:t>
      </w:r>
      <w:r w:rsidR="006224B3">
        <w:rPr>
          <w:rFonts w:ascii="Arial" w:hAnsi="Arial" w:cs="Arial" w:hint="eastAsia"/>
          <w:color w:val="2E3033"/>
          <w:shd w:val="clear" w:color="auto" w:fill="FFFFFF"/>
        </w:rPr>
        <w:t>了规范的</w:t>
      </w:r>
      <w:r w:rsidR="00A9473F">
        <w:rPr>
          <w:rFonts w:ascii="Arial" w:hAnsi="Arial" w:cs="Arial"/>
          <w:color w:val="2E3033"/>
          <w:shd w:val="clear" w:color="auto" w:fill="FFFFFF"/>
        </w:rPr>
        <w:t>运动通路，而这些</w:t>
      </w:r>
      <w:r w:rsidR="00A9473F">
        <w:rPr>
          <w:rFonts w:ascii="Arial" w:hAnsi="Arial" w:cs="Arial" w:hint="eastAsia"/>
          <w:color w:val="2E3033"/>
          <w:shd w:val="clear" w:color="auto" w:fill="FFFFFF"/>
        </w:rPr>
        <w:t>异常运动</w:t>
      </w:r>
      <w:r w:rsidR="00E1257A">
        <w:rPr>
          <w:rFonts w:ascii="Arial" w:hAnsi="Arial" w:cs="Arial" w:hint="eastAsia"/>
          <w:color w:val="2E3033"/>
          <w:shd w:val="clear" w:color="auto" w:fill="FFFFFF"/>
        </w:rPr>
        <w:t>模式</w:t>
      </w:r>
      <w:r w:rsidR="00A9473F">
        <w:rPr>
          <w:rFonts w:ascii="Arial" w:hAnsi="Arial" w:cs="Arial"/>
          <w:color w:val="2E3033"/>
          <w:shd w:val="clear" w:color="auto" w:fill="FFFFFF"/>
        </w:rPr>
        <w:t>还没有消失</w:t>
      </w:r>
      <w:r w:rsidR="00A9473F">
        <w:rPr>
          <w:rFonts w:ascii="Arial" w:hAnsi="Arial" w:cs="Arial" w:hint="eastAsia"/>
          <w:color w:val="2E3033"/>
          <w:shd w:val="clear" w:color="auto" w:fill="FFFFFF"/>
        </w:rPr>
        <w:t>的原因。</w:t>
      </w:r>
    </w:p>
    <w:p w14:paraId="2ACEB600" w14:textId="4D64C696" w:rsidR="00A9473F" w:rsidRDefault="00E1257A" w:rsidP="007253ED">
      <w:pPr>
        <w:pStyle w:val="14"/>
        <w:ind w:firstLine="480"/>
        <w:rPr>
          <w:rStyle w:val="tgt"/>
        </w:rPr>
      </w:pPr>
      <w:r>
        <w:rPr>
          <w:rFonts w:hint="eastAsia"/>
        </w:rPr>
        <w:t>因此对于脑瘫患儿的康复，在及早建立运动通路的同时，也要注意异常</w:t>
      </w:r>
      <w:r w:rsidR="007A3AD3">
        <w:rPr>
          <w:rFonts w:hint="eastAsia"/>
        </w:rPr>
        <w:t>运动模式</w:t>
      </w:r>
      <w:r>
        <w:rPr>
          <w:rFonts w:hint="eastAsia"/>
        </w:rPr>
        <w:t>的矫正。由</w:t>
      </w:r>
      <w:r w:rsidRPr="00E7551E">
        <w:rPr>
          <w:rStyle w:val="tgt"/>
          <w:rFonts w:hint="eastAsia"/>
        </w:rPr>
        <w:t>于</w:t>
      </w:r>
      <w:r>
        <w:rPr>
          <w:rStyle w:val="tgt"/>
          <w:rFonts w:hint="eastAsia"/>
        </w:rPr>
        <w:t>小儿脑瘫</w:t>
      </w:r>
      <w:r w:rsidRPr="00E7551E">
        <w:rPr>
          <w:rStyle w:val="tgt"/>
        </w:rPr>
        <w:t>并不是一种具有已知因果途径的单一疾病实体，而是一组具有不同病因、脑损伤模式和</w:t>
      </w:r>
      <w:r>
        <w:rPr>
          <w:rStyle w:val="tgt"/>
          <w:rFonts w:hint="eastAsia"/>
        </w:rPr>
        <w:t>不同</w:t>
      </w:r>
      <w:r w:rsidRPr="00E7551E">
        <w:rPr>
          <w:rStyle w:val="tgt"/>
        </w:rPr>
        <w:t>健康状况的异质性疾病，</w:t>
      </w:r>
      <w:r>
        <w:rPr>
          <w:rStyle w:val="tgt"/>
          <w:rFonts w:hint="eastAsia"/>
        </w:rPr>
        <w:t>其异常通路的表现形式</w:t>
      </w:r>
      <w:r w:rsidR="0054405F">
        <w:rPr>
          <w:rStyle w:val="tgt"/>
          <w:rFonts w:hint="eastAsia"/>
        </w:rPr>
        <w:t>多样，但通常与</w:t>
      </w:r>
      <w:r w:rsidR="00024425">
        <w:rPr>
          <w:rStyle w:val="tgt"/>
          <w:rFonts w:hint="eastAsia"/>
        </w:rPr>
        <w:t>发病</w:t>
      </w:r>
      <w:r w:rsidR="0054405F">
        <w:rPr>
          <w:rStyle w:val="tgt"/>
          <w:rFonts w:hint="eastAsia"/>
        </w:rPr>
        <w:t>类型密切相关</w:t>
      </w:r>
      <w:r w:rsidR="00AC2C14" w:rsidRPr="00492A05">
        <w:rPr>
          <w:rStyle w:val="tgt"/>
          <w:vertAlign w:val="superscript"/>
        </w:rPr>
        <w:fldChar w:fldCharType="begin" w:fldLock="1"/>
      </w:r>
      <w:r w:rsidR="00AC2C14" w:rsidRPr="00492A05">
        <w:rPr>
          <w:rStyle w:val="tgt"/>
          <w:vertAlign w:val="superscript"/>
        </w:rPr>
        <w:instrText xml:space="preserve"> </w:instrText>
      </w:r>
      <w:r w:rsidR="00AC2C14" w:rsidRPr="00492A05">
        <w:rPr>
          <w:rStyle w:val="tgt"/>
          <w:rFonts w:hint="eastAsia"/>
          <w:vertAlign w:val="superscript"/>
        </w:rPr>
        <w:instrText>REF _Ref52288408 \r \h</w:instrText>
      </w:r>
      <w:r w:rsidR="00AC2C14" w:rsidRPr="00492A05">
        <w:rPr>
          <w:rStyle w:val="tgt"/>
          <w:vertAlign w:val="superscript"/>
        </w:rPr>
        <w:instrText xml:space="preserve"> </w:instrText>
      </w:r>
      <w:r w:rsidR="00492A05">
        <w:rPr>
          <w:rStyle w:val="tgt"/>
          <w:vertAlign w:val="superscript"/>
        </w:rPr>
        <w:instrText xml:space="preserve"> \* MERGEFORMAT </w:instrText>
      </w:r>
      <w:r w:rsidR="00AC2C14" w:rsidRPr="00492A05">
        <w:rPr>
          <w:rStyle w:val="tgt"/>
          <w:vertAlign w:val="superscript"/>
        </w:rPr>
      </w:r>
      <w:r w:rsidR="00AC2C14" w:rsidRPr="00492A05">
        <w:rPr>
          <w:rStyle w:val="tgt"/>
          <w:vertAlign w:val="superscript"/>
        </w:rPr>
        <w:fldChar w:fldCharType="separate"/>
      </w:r>
      <w:r w:rsidR="00AC2C14" w:rsidRPr="00492A05">
        <w:rPr>
          <w:rStyle w:val="tgt"/>
          <w:vertAlign w:val="superscript"/>
        </w:rPr>
        <w:t>[6]</w:t>
      </w:r>
      <w:r w:rsidR="00AC2C14" w:rsidRPr="00492A05">
        <w:rPr>
          <w:rStyle w:val="tgt"/>
          <w:vertAlign w:val="superscript"/>
        </w:rPr>
        <w:fldChar w:fldCharType="end"/>
      </w:r>
      <w:r w:rsidR="0054405F">
        <w:rPr>
          <w:rStyle w:val="tgt"/>
          <w:rFonts w:hint="eastAsia"/>
        </w:rPr>
        <w:t>。因此</w:t>
      </w:r>
      <w:r w:rsidR="007A3AD3">
        <w:rPr>
          <w:rStyle w:val="tgt"/>
          <w:rFonts w:hint="eastAsia"/>
        </w:rPr>
        <w:t>为了</w:t>
      </w:r>
      <w:r w:rsidR="0054405F">
        <w:rPr>
          <w:rStyle w:val="tgt"/>
          <w:rFonts w:hint="eastAsia"/>
        </w:rPr>
        <w:t>选择</w:t>
      </w:r>
      <w:r w:rsidR="007A3AD3">
        <w:rPr>
          <w:rStyle w:val="tgt"/>
          <w:rFonts w:hint="eastAsia"/>
        </w:rPr>
        <w:t>合适的</w:t>
      </w:r>
      <w:r w:rsidR="0054405F">
        <w:rPr>
          <w:rStyle w:val="tgt"/>
          <w:rFonts w:hint="eastAsia"/>
        </w:rPr>
        <w:t>康复干预手段、确定外骨骼的</w:t>
      </w:r>
      <w:r w:rsidR="007A3AD3">
        <w:rPr>
          <w:rStyle w:val="tgt"/>
          <w:rFonts w:hint="eastAsia"/>
        </w:rPr>
        <w:t>结构</w:t>
      </w:r>
      <w:r w:rsidR="00DC5956">
        <w:rPr>
          <w:rStyle w:val="tgt"/>
          <w:rFonts w:hint="eastAsia"/>
        </w:rPr>
        <w:t>形式</w:t>
      </w:r>
      <w:r w:rsidR="0054405F">
        <w:rPr>
          <w:rStyle w:val="tgt"/>
          <w:rFonts w:hint="eastAsia"/>
        </w:rPr>
        <w:t>，首先需要确定脑瘫患儿的</w:t>
      </w:r>
      <w:r w:rsidR="00DC5956">
        <w:rPr>
          <w:rStyle w:val="tgt"/>
          <w:rFonts w:hint="eastAsia"/>
        </w:rPr>
        <w:t>发病</w:t>
      </w:r>
      <w:r w:rsidR="0054405F">
        <w:rPr>
          <w:rStyle w:val="tgt"/>
          <w:rFonts w:hint="eastAsia"/>
        </w:rPr>
        <w:t>类型及常见</w:t>
      </w:r>
      <w:r w:rsidR="00DC5956">
        <w:rPr>
          <w:rStyle w:val="tgt"/>
          <w:rFonts w:hint="eastAsia"/>
        </w:rPr>
        <w:t>的下肢</w:t>
      </w:r>
      <w:r w:rsidR="0054405F">
        <w:rPr>
          <w:rStyle w:val="tgt"/>
          <w:rFonts w:hint="eastAsia"/>
        </w:rPr>
        <w:t>异常</w:t>
      </w:r>
      <w:r w:rsidR="007A3AD3">
        <w:rPr>
          <w:rStyle w:val="tgt"/>
          <w:rFonts w:hint="eastAsia"/>
        </w:rPr>
        <w:t>运动模式</w:t>
      </w:r>
      <w:r w:rsidR="0054405F">
        <w:rPr>
          <w:rStyle w:val="tgt"/>
          <w:rFonts w:hint="eastAsia"/>
        </w:rPr>
        <w:t>。</w:t>
      </w:r>
    </w:p>
    <w:p w14:paraId="40D7825D" w14:textId="781ABE9D" w:rsidR="0054405F" w:rsidRDefault="0054405F" w:rsidP="009C0EC1">
      <w:pPr>
        <w:pStyle w:val="14"/>
        <w:ind w:firstLine="480"/>
      </w:pPr>
      <w:r>
        <w:rPr>
          <w:rFonts w:hint="eastAsia"/>
        </w:rPr>
        <w:t>关于脑性瘫痪儿童步态</w:t>
      </w:r>
      <w:r w:rsidR="00A77EF6">
        <w:rPr>
          <w:rFonts w:hint="eastAsia"/>
        </w:rPr>
        <w:t>异常</w:t>
      </w:r>
      <w:r>
        <w:rPr>
          <w:rFonts w:hint="eastAsia"/>
        </w:rPr>
        <w:t>和关节畸形的患病率和分布，虽然许多报告</w:t>
      </w:r>
      <w:r w:rsidR="00A77EF6">
        <w:rPr>
          <w:rFonts w:hint="eastAsia"/>
        </w:rPr>
        <w:t>已经将某些</w:t>
      </w:r>
      <w:r>
        <w:rPr>
          <w:rFonts w:hint="eastAsia"/>
        </w:rPr>
        <w:t>步态问题</w:t>
      </w:r>
      <w:r w:rsidR="007A3AD3">
        <w:rPr>
          <w:rFonts w:hint="eastAsia"/>
        </w:rPr>
        <w:t>作为脑瘫患儿常见的步态缺陷</w:t>
      </w:r>
      <w:r w:rsidR="00DC5956">
        <w:rPr>
          <w:rFonts w:hint="eastAsia"/>
        </w:rPr>
        <w:t>进行论述</w:t>
      </w:r>
      <w:r>
        <w:rPr>
          <w:rFonts w:hint="eastAsia"/>
        </w:rPr>
        <w:t>，</w:t>
      </w:r>
      <w:bookmarkStart w:id="34" w:name="OLE_LINK1"/>
      <w:r>
        <w:rPr>
          <w:rFonts w:hint="eastAsia"/>
        </w:rPr>
        <w:t>如马蹄或蹲伏步态</w:t>
      </w:r>
      <w:bookmarkEnd w:id="34"/>
      <w:r w:rsidR="00A77EF6">
        <w:rPr>
          <w:rFonts w:hint="eastAsia"/>
        </w:rPr>
        <w:t>。但</w:t>
      </w:r>
      <w:r>
        <w:t>这些</w:t>
      </w:r>
      <w:r w:rsidR="00C477DE">
        <w:rPr>
          <w:rFonts w:hint="eastAsia"/>
        </w:rPr>
        <w:t>异常</w:t>
      </w:r>
      <w:r w:rsidR="009C0EC1">
        <w:rPr>
          <w:rFonts w:hint="eastAsia"/>
        </w:rPr>
        <w:t>实际上</w:t>
      </w:r>
      <w:r w:rsidR="00C477DE">
        <w:rPr>
          <w:rFonts w:hint="eastAsia"/>
        </w:rPr>
        <w:t>可能</w:t>
      </w:r>
      <w:r w:rsidR="009C0EC1">
        <w:rPr>
          <w:rFonts w:hint="eastAsia"/>
        </w:rPr>
        <w:t>只是视觉上最明显的，</w:t>
      </w:r>
      <w:r>
        <w:t>而不是基于文献证据</w:t>
      </w:r>
      <w:r w:rsidR="00A77EF6">
        <w:rPr>
          <w:rFonts w:hint="eastAsia"/>
        </w:rPr>
        <w:t>或</w:t>
      </w:r>
      <w:r w:rsidR="00CB6676">
        <w:rPr>
          <w:rFonts w:hint="eastAsia"/>
        </w:rPr>
        <w:t>大量样本</w:t>
      </w:r>
      <w:r w:rsidR="00A77EF6">
        <w:rPr>
          <w:rFonts w:hint="eastAsia"/>
        </w:rPr>
        <w:t>数据</w:t>
      </w:r>
      <w:r w:rsidR="00CB6676">
        <w:rPr>
          <w:rFonts w:hint="eastAsia"/>
        </w:rPr>
        <w:t>的</w:t>
      </w:r>
      <w:r w:rsidR="00A77EF6">
        <w:rPr>
          <w:rFonts w:hint="eastAsia"/>
        </w:rPr>
        <w:t>统计</w:t>
      </w:r>
      <w:r w:rsidR="009C0EC1">
        <w:rPr>
          <w:rFonts w:hint="eastAsia"/>
        </w:rPr>
        <w:t>。</w:t>
      </w:r>
      <w:proofErr w:type="gramStart"/>
      <w:r w:rsidR="009C0EC1">
        <w:rPr>
          <w:rFonts w:hint="eastAsia"/>
        </w:rPr>
        <w:t>马蹄足被描述</w:t>
      </w:r>
      <w:proofErr w:type="gramEnd"/>
      <w:r w:rsidR="009C0EC1">
        <w:rPr>
          <w:rFonts w:hint="eastAsia"/>
        </w:rPr>
        <w:t>为最受外科医生和治疗</w:t>
      </w:r>
      <w:proofErr w:type="gramStart"/>
      <w:r w:rsidR="009C0EC1">
        <w:rPr>
          <w:rFonts w:hint="eastAsia"/>
        </w:rPr>
        <w:t>师关注</w:t>
      </w:r>
      <w:proofErr w:type="gramEnd"/>
      <w:r w:rsidR="009C0EC1">
        <w:rPr>
          <w:rFonts w:hint="eastAsia"/>
        </w:rPr>
        <w:t>的步态异常，因为它们是最明显的</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_Ref52288571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[7]</w:t>
      </w:r>
      <w:r w:rsidR="00492A05" w:rsidRPr="00492A05">
        <w:rPr>
          <w:vertAlign w:val="superscript"/>
        </w:rPr>
        <w:fldChar w:fldCharType="end"/>
      </w:r>
      <w:r w:rsidR="00492A05" w:rsidRPr="00492A05">
        <w:rPr>
          <w:vertAlign w:val="superscript"/>
        </w:rPr>
        <w:fldChar w:fldCharType="begin" w:fldLock="1"/>
      </w:r>
      <w:r w:rsidR="00492A05" w:rsidRPr="00492A05">
        <w:rPr>
          <w:vertAlign w:val="superscript"/>
        </w:rPr>
        <w:instrText xml:space="preserve"> REF _Ref52288572 \r \h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[8]</w:t>
      </w:r>
      <w:r w:rsidR="00492A05" w:rsidRPr="00492A05">
        <w:rPr>
          <w:vertAlign w:val="superscript"/>
        </w:rPr>
        <w:fldChar w:fldCharType="end"/>
      </w:r>
      <w:r w:rsidR="009C0EC1">
        <w:rPr>
          <w:rFonts w:hint="eastAsia"/>
        </w:rPr>
        <w:t>。</w:t>
      </w:r>
      <w:r w:rsidR="009C0EC1">
        <w:t>然而</w:t>
      </w:r>
      <w:r w:rsidR="00C477DE">
        <w:rPr>
          <w:rFonts w:hint="eastAsia"/>
        </w:rPr>
        <w:t>，事实证明</w:t>
      </w:r>
      <w:r w:rsidR="009C0EC1">
        <w:rPr>
          <w:rFonts w:hint="eastAsia"/>
        </w:rPr>
        <w:t>摆动</w:t>
      </w:r>
      <w:r w:rsidR="00C477DE">
        <w:rPr>
          <w:rFonts w:hint="eastAsia"/>
        </w:rPr>
        <w:t>相的</w:t>
      </w:r>
      <w:r w:rsidR="009C0EC1">
        <w:t>膝</w:t>
      </w:r>
      <w:r w:rsidR="00C477DE">
        <w:rPr>
          <w:rFonts w:hint="eastAsia"/>
        </w:rPr>
        <w:t>关节</w:t>
      </w:r>
      <w:r w:rsidR="009C0EC1">
        <w:t>僵硬是</w:t>
      </w:r>
      <w:r w:rsidR="00C477DE">
        <w:rPr>
          <w:rFonts w:hint="eastAsia"/>
        </w:rPr>
        <w:t>目前脑</w:t>
      </w:r>
      <w:proofErr w:type="gramStart"/>
      <w:r w:rsidR="00C477DE">
        <w:rPr>
          <w:rFonts w:hint="eastAsia"/>
        </w:rPr>
        <w:t>瘫</w:t>
      </w:r>
      <w:proofErr w:type="gramEnd"/>
      <w:r w:rsidR="00C477DE">
        <w:rPr>
          <w:rFonts w:hint="eastAsia"/>
        </w:rPr>
        <w:t>患儿</w:t>
      </w:r>
      <w:r w:rsidR="009C0EC1">
        <w:t>中最常见的步态</w:t>
      </w:r>
      <w:r w:rsidR="00C477DE">
        <w:rPr>
          <w:rFonts w:hint="eastAsia"/>
        </w:rPr>
        <w:t>异常</w:t>
      </w:r>
      <w:r w:rsidR="009C0EC1">
        <w:t>。这种差异说明了用肉眼精确评估复杂步态模式的困难。</w:t>
      </w:r>
      <w:r w:rsidR="00C477DE">
        <w:rPr>
          <w:rFonts w:hint="eastAsia"/>
        </w:rPr>
        <w:t>而</w:t>
      </w:r>
      <w:r w:rsidR="00A77EF6">
        <w:rPr>
          <w:rFonts w:hint="eastAsia"/>
        </w:rPr>
        <w:t>准确地了解患儿最常见的步态问题，将有助于研究人员和临床医生把精力集中在对康复质量影响</w:t>
      </w:r>
      <w:r w:rsidR="00A77EF6">
        <w:rPr>
          <w:rFonts w:hint="eastAsia"/>
        </w:rPr>
        <w:lastRenderedPageBreak/>
        <w:t>最大的领域。同时，这些数据对于了解脑瘫患儿</w:t>
      </w:r>
      <w:r w:rsidR="00A77EF6">
        <w:t>的自然史以及对孩子的潜在影响也有帮助。</w:t>
      </w:r>
      <w:r w:rsidR="00A77EF6">
        <w:rPr>
          <w:rFonts w:hint="eastAsia"/>
        </w:rPr>
        <w:t>此外，最重要的是要了解哪些</w:t>
      </w:r>
      <w:r w:rsidR="002F36E5">
        <w:rPr>
          <w:rFonts w:hint="eastAsia"/>
        </w:rPr>
        <w:t>步态</w:t>
      </w:r>
      <w:r w:rsidR="00A77EF6">
        <w:rPr>
          <w:rFonts w:hint="eastAsia"/>
        </w:rPr>
        <w:t>问题</w:t>
      </w:r>
      <w:r w:rsidR="002F36E5">
        <w:rPr>
          <w:rFonts w:hint="eastAsia"/>
        </w:rPr>
        <w:t>可以</w:t>
      </w:r>
      <w:r w:rsidR="00A77EF6">
        <w:rPr>
          <w:rFonts w:hint="eastAsia"/>
        </w:rPr>
        <w:t>被纠正，以及在进行</w:t>
      </w:r>
      <w:r w:rsidR="002F36E5">
        <w:rPr>
          <w:rFonts w:hint="eastAsia"/>
        </w:rPr>
        <w:t>康复治疗</w:t>
      </w:r>
      <w:r w:rsidR="00A77EF6">
        <w:rPr>
          <w:rFonts w:hint="eastAsia"/>
        </w:rPr>
        <w:t>时哪些问题可能会引起</w:t>
      </w:r>
      <w:r w:rsidR="002F36E5">
        <w:rPr>
          <w:rFonts w:hint="eastAsia"/>
        </w:rPr>
        <w:t>病情的转移</w:t>
      </w:r>
      <w:r w:rsidR="00A77EF6">
        <w:rPr>
          <w:rFonts w:hint="eastAsia"/>
        </w:rPr>
        <w:t>或加剧。</w:t>
      </w:r>
    </w:p>
    <w:p w14:paraId="075AC277" w14:textId="708107B2" w:rsidR="002F36E5" w:rsidRDefault="00CB6676" w:rsidP="00A77EF6">
      <w:pPr>
        <w:pStyle w:val="14"/>
        <w:ind w:firstLine="480"/>
      </w:pPr>
      <w:r>
        <w:rPr>
          <w:rFonts w:hint="eastAsia"/>
        </w:rPr>
        <w:t>根据</w:t>
      </w:r>
      <w:r w:rsidR="002715A1">
        <w:rPr>
          <w:rFonts w:hint="eastAsia"/>
        </w:rPr>
        <w:t>研究</w:t>
      </w:r>
      <w:r>
        <w:rPr>
          <w:rFonts w:hint="eastAsia"/>
        </w:rPr>
        <w:t>中</w:t>
      </w:r>
      <w:r w:rsidR="002715A1">
        <w:rPr>
          <w:rFonts w:hint="eastAsia"/>
        </w:rPr>
        <w:t>针对不同亚种的脑瘫类型进行</w:t>
      </w:r>
      <w:r>
        <w:rPr>
          <w:rFonts w:hint="eastAsia"/>
        </w:rPr>
        <w:t>的</w:t>
      </w:r>
      <w:r w:rsidR="002715A1">
        <w:rPr>
          <w:rFonts w:hint="eastAsia"/>
        </w:rPr>
        <w:t>步态异常患病率的统计</w:t>
      </w:r>
      <w:r>
        <w:rPr>
          <w:rFonts w:hint="eastAsia"/>
        </w:rPr>
        <w:t>如图</w:t>
      </w:r>
      <w:r w:rsidR="00492A05">
        <w:rPr>
          <w:rFonts w:hint="eastAsia"/>
        </w:rPr>
        <w:t>1</w:t>
      </w:r>
      <w:r w:rsidR="00492A05">
        <w:t>-</w:t>
      </w:r>
      <w:r w:rsidR="007E73CD">
        <w:rPr>
          <w:rFonts w:hint="eastAsia"/>
        </w:rPr>
        <w:t>2</w:t>
      </w:r>
      <w:r>
        <w:rPr>
          <w:rFonts w:hint="eastAsia"/>
        </w:rPr>
        <w:t>所示</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_Ref52288771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[9]</w:t>
      </w:r>
      <w:r w:rsidR="00492A05" w:rsidRPr="00492A05">
        <w:rPr>
          <w:vertAlign w:val="superscript"/>
        </w:rPr>
        <w:fldChar w:fldCharType="end"/>
      </w:r>
      <w:r w:rsidR="002715A1">
        <w:rPr>
          <w:rFonts w:hint="eastAsia"/>
        </w:rPr>
        <w:t>，</w:t>
      </w:r>
      <w:r>
        <w:rPr>
          <w:rFonts w:hint="eastAsia"/>
        </w:rPr>
        <w:t>研究将脑瘫患儿分为三个亚组：四肢瘫患、下肢双侧瘫痪和下肢偏瘫。为了能够进行步态分析，所选样本均具有自主行走能力。</w:t>
      </w:r>
      <w:r w:rsidR="000765FE">
        <w:rPr>
          <w:rFonts w:hint="eastAsia"/>
        </w:rPr>
        <w:t>其样本容量较大</w:t>
      </w:r>
      <w:r w:rsidR="008A3979">
        <w:rPr>
          <w:rFonts w:hint="eastAsia"/>
        </w:rPr>
        <w:t>（</w:t>
      </w:r>
      <w:proofErr w:type="gramStart"/>
      <w:r w:rsidR="00DC4382">
        <w:rPr>
          <w:rFonts w:hint="eastAsia"/>
        </w:rPr>
        <w:t>四肢瘫患</w:t>
      </w:r>
      <w:r w:rsidR="00DC4382">
        <w:rPr>
          <w:rFonts w:hint="eastAsia"/>
        </w:rPr>
        <w:t>76</w:t>
      </w:r>
      <w:r w:rsidR="00DC4382">
        <w:rPr>
          <w:rFonts w:hint="eastAsia"/>
        </w:rPr>
        <w:t>名</w:t>
      </w:r>
      <w:proofErr w:type="gramEnd"/>
      <w:r w:rsidR="00DC4382">
        <w:rPr>
          <w:rFonts w:hint="eastAsia"/>
        </w:rPr>
        <w:t>、下肢</w:t>
      </w:r>
      <w:proofErr w:type="gramStart"/>
      <w:r w:rsidR="00DC4382">
        <w:rPr>
          <w:rFonts w:hint="eastAsia"/>
        </w:rPr>
        <w:t>双侧瘫患</w:t>
      </w:r>
      <w:r w:rsidR="00DC4382">
        <w:rPr>
          <w:rFonts w:hint="eastAsia"/>
        </w:rPr>
        <w:t>291</w:t>
      </w:r>
      <w:proofErr w:type="gramEnd"/>
      <w:r w:rsidR="00DC4382">
        <w:rPr>
          <w:rFonts w:hint="eastAsia"/>
        </w:rPr>
        <w:t>名、</w:t>
      </w:r>
      <w:bookmarkStart w:id="35" w:name="OLE_LINK2"/>
      <w:bookmarkStart w:id="36" w:name="OLE_LINK3"/>
      <w:r w:rsidR="00DC4382">
        <w:rPr>
          <w:rFonts w:hint="eastAsia"/>
        </w:rPr>
        <w:t>下肢</w:t>
      </w:r>
      <w:bookmarkEnd w:id="35"/>
      <w:bookmarkEnd w:id="36"/>
      <w:proofErr w:type="gramStart"/>
      <w:r w:rsidR="00DC4382">
        <w:rPr>
          <w:rFonts w:hint="eastAsia"/>
        </w:rPr>
        <w:t>单侧瘫患</w:t>
      </w:r>
      <w:r w:rsidR="00DC4382">
        <w:rPr>
          <w:rFonts w:hint="eastAsia"/>
        </w:rPr>
        <w:t>115</w:t>
      </w:r>
      <w:proofErr w:type="gramEnd"/>
      <w:r w:rsidR="00DC4382">
        <w:rPr>
          <w:rFonts w:hint="eastAsia"/>
        </w:rPr>
        <w:t>名，共</w:t>
      </w:r>
      <w:r w:rsidR="00DC4382">
        <w:rPr>
          <w:rFonts w:hint="eastAsia"/>
        </w:rPr>
        <w:t>492</w:t>
      </w:r>
      <w:r w:rsidR="008A3979">
        <w:rPr>
          <w:rFonts w:hint="eastAsia"/>
        </w:rPr>
        <w:t>）</w:t>
      </w:r>
      <w:r w:rsidR="000765FE">
        <w:rPr>
          <w:rFonts w:hint="eastAsia"/>
        </w:rPr>
        <w:t>，具有较高的参考价值。</w:t>
      </w:r>
    </w:p>
    <w:p w14:paraId="65BE78D9" w14:textId="45E244F3" w:rsidR="000765FE" w:rsidRDefault="009B25C8" w:rsidP="00024425">
      <w:pPr>
        <w:pStyle w:val="14"/>
        <w:ind w:firstLine="480"/>
        <w:jc w:val="center"/>
      </w:pPr>
      <w:r>
        <w:rPr>
          <w:noProof/>
        </w:rPr>
        <w:drawing>
          <wp:inline distT="0" distB="0" distL="0" distR="0" wp14:anchorId="06B76D48" wp14:editId="2C61427C">
            <wp:extent cx="4472940" cy="2911380"/>
            <wp:effectExtent l="0" t="0" r="3810" b="3810"/>
            <wp:docPr id="8" name="图片 8" descr="P5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患病率.jpg"/>
                    <pic:cNvPicPr/>
                  </pic:nvPicPr>
                  <pic:blipFill rotWithShape="1">
                    <a:blip r:embed="rId24" cstate="print">
                      <a:extLst>
                        <a:ext uri="{28A0092B-C50C-407E-A947-70E740481C1C}">
                          <a14:useLocalDpi xmlns:a14="http://schemas.microsoft.com/office/drawing/2010/main" val="0"/>
                        </a:ext>
                      </a:extLst>
                    </a:blip>
                    <a:srcRect r="3955" b="7173"/>
                    <a:stretch/>
                  </pic:blipFill>
                  <pic:spPr bwMode="auto">
                    <a:xfrm>
                      <a:off x="0" y="0"/>
                      <a:ext cx="4484953" cy="2919199"/>
                    </a:xfrm>
                    <a:prstGeom prst="rect">
                      <a:avLst/>
                    </a:prstGeom>
                    <a:ln>
                      <a:noFill/>
                    </a:ln>
                    <a:extLst>
                      <a:ext uri="{53640926-AAD7-44D8-BBD7-CCE9431645EC}">
                        <a14:shadowObscured xmlns:a14="http://schemas.microsoft.com/office/drawing/2010/main"/>
                      </a:ext>
                    </a:extLst>
                  </pic:spPr>
                </pic:pic>
              </a:graphicData>
            </a:graphic>
          </wp:inline>
        </w:drawing>
      </w:r>
    </w:p>
    <w:p w14:paraId="147BEED4" w14:textId="326157D6" w:rsidR="00C43D41" w:rsidRDefault="00C43D41" w:rsidP="0000755E">
      <w:pPr>
        <w:pStyle w:val="af7"/>
      </w:pPr>
      <w:r>
        <w:rPr>
          <w:rFonts w:hint="eastAsia"/>
        </w:rPr>
        <w:t>图</w:t>
      </w:r>
      <w:r w:rsidR="00492A05">
        <w:rPr>
          <w:rFonts w:hint="eastAsia"/>
        </w:rPr>
        <w:t>1</w:t>
      </w:r>
      <w:r w:rsidR="00492A05">
        <w:t>-</w:t>
      </w:r>
      <w:r w:rsidR="007E73CD">
        <w:rPr>
          <w:rFonts w:hint="eastAsia"/>
        </w:rPr>
        <w:t>2</w:t>
      </w:r>
      <w:r w:rsidR="00492A05">
        <w:t xml:space="preserve"> </w:t>
      </w:r>
      <w:r w:rsidR="00492A05" w:rsidRPr="00492A05">
        <w:rPr>
          <w:rFonts w:hint="eastAsia"/>
        </w:rPr>
        <w:t>步态异常患病率统计</w:t>
      </w:r>
      <w:r w:rsidR="00492A05">
        <w:rPr>
          <w:rFonts w:hint="eastAsia"/>
        </w:rPr>
        <w:t>图</w:t>
      </w:r>
    </w:p>
    <w:p w14:paraId="1A5BE03A" w14:textId="77777777" w:rsidR="00C43D41" w:rsidRDefault="00C43D41" w:rsidP="0000755E">
      <w:pPr>
        <w:pStyle w:val="aff8"/>
      </w:pPr>
    </w:p>
    <w:p w14:paraId="436E8B7B" w14:textId="54CC91BF" w:rsidR="000765FE" w:rsidRDefault="000765FE" w:rsidP="00A77EF6">
      <w:pPr>
        <w:pStyle w:val="14"/>
        <w:ind w:firstLine="480"/>
      </w:pPr>
      <w:r>
        <w:rPr>
          <w:rFonts w:hint="eastAsia"/>
        </w:rPr>
        <w:t>对于</w:t>
      </w:r>
      <w:proofErr w:type="gramStart"/>
      <w:r>
        <w:rPr>
          <w:rFonts w:hint="eastAsia"/>
        </w:rPr>
        <w:t>四肢瘫患患儿</w:t>
      </w:r>
      <w:proofErr w:type="gramEnd"/>
      <w:r>
        <w:rPr>
          <w:rFonts w:hint="eastAsia"/>
        </w:rPr>
        <w:t>最常见的步态问题包括</w:t>
      </w:r>
      <w:r w:rsidR="00DC4382">
        <w:rPr>
          <w:rFonts w:hint="eastAsia"/>
        </w:rPr>
        <w:t>膝关节僵直</w:t>
      </w:r>
      <w:r>
        <w:rPr>
          <w:rFonts w:hint="eastAsia"/>
        </w:rPr>
        <w:t>（</w:t>
      </w:r>
      <w:r>
        <w:rPr>
          <w:rFonts w:hint="eastAsia"/>
        </w:rPr>
        <w:t>93%</w:t>
      </w:r>
      <w:r>
        <w:rPr>
          <w:rFonts w:hint="eastAsia"/>
        </w:rPr>
        <w:t>）、蹲伏步态（</w:t>
      </w:r>
      <w:r>
        <w:rPr>
          <w:rFonts w:hint="eastAsia"/>
        </w:rPr>
        <w:t>88%</w:t>
      </w:r>
      <w:r>
        <w:rPr>
          <w:rFonts w:hint="eastAsia"/>
        </w:rPr>
        <w:t>）、</w:t>
      </w:r>
      <w:proofErr w:type="gramStart"/>
      <w:r>
        <w:rPr>
          <w:rFonts w:hint="eastAsia"/>
        </w:rPr>
        <w:t>髋过</w:t>
      </w:r>
      <w:proofErr w:type="gramEnd"/>
      <w:r>
        <w:rPr>
          <w:rFonts w:hint="eastAsia"/>
        </w:rPr>
        <w:t>屈（</w:t>
      </w:r>
      <w:r>
        <w:rPr>
          <w:rFonts w:hint="eastAsia"/>
        </w:rPr>
        <w:t>78%</w:t>
      </w:r>
      <w:r>
        <w:rPr>
          <w:rFonts w:hint="eastAsia"/>
        </w:rPr>
        <w:t>）、足内翻（</w:t>
      </w:r>
      <w:r>
        <w:rPr>
          <w:rFonts w:hint="eastAsia"/>
        </w:rPr>
        <w:t>70%</w:t>
      </w:r>
      <w:r>
        <w:rPr>
          <w:rFonts w:hint="eastAsia"/>
        </w:rPr>
        <w:t>）、尖足（</w:t>
      </w:r>
      <w:r>
        <w:rPr>
          <w:rFonts w:hint="eastAsia"/>
        </w:rPr>
        <w:t>68%</w:t>
      </w:r>
      <w:r>
        <w:rPr>
          <w:rFonts w:hint="eastAsia"/>
        </w:rPr>
        <w:t>）和髋关节</w:t>
      </w:r>
      <w:proofErr w:type="gramStart"/>
      <w:r>
        <w:rPr>
          <w:rFonts w:hint="eastAsia"/>
        </w:rPr>
        <w:t>过度</w:t>
      </w:r>
      <w:proofErr w:type="gramEnd"/>
      <w:r>
        <w:rPr>
          <w:rFonts w:hint="eastAsia"/>
        </w:rPr>
        <w:t>内收（</w:t>
      </w:r>
      <w:r>
        <w:rPr>
          <w:rFonts w:hint="eastAsia"/>
        </w:rPr>
        <w:t>63%</w:t>
      </w:r>
      <w:r>
        <w:rPr>
          <w:rFonts w:hint="eastAsia"/>
        </w:rPr>
        <w:t>）。对于下肢双侧</w:t>
      </w:r>
      <w:proofErr w:type="gramStart"/>
      <w:r>
        <w:rPr>
          <w:rFonts w:hint="eastAsia"/>
        </w:rPr>
        <w:t>瘫患患者</w:t>
      </w:r>
      <w:proofErr w:type="gramEnd"/>
      <w:r>
        <w:rPr>
          <w:rFonts w:hint="eastAsia"/>
        </w:rPr>
        <w:t>最常见的步态问题包括</w:t>
      </w:r>
      <w:r w:rsidR="00DC4382">
        <w:rPr>
          <w:rFonts w:hint="eastAsia"/>
        </w:rPr>
        <w:t>膝关节僵直</w:t>
      </w:r>
      <w:r w:rsidR="001B784E">
        <w:rPr>
          <w:rFonts w:hint="eastAsia"/>
        </w:rPr>
        <w:t>（</w:t>
      </w:r>
      <w:r w:rsidR="008A3979">
        <w:rPr>
          <w:rFonts w:hint="eastAsia"/>
        </w:rPr>
        <w:t>88%</w:t>
      </w:r>
      <w:r w:rsidR="001B784E">
        <w:rPr>
          <w:rFonts w:hint="eastAsia"/>
        </w:rPr>
        <w:t>）</w:t>
      </w:r>
      <w:r w:rsidR="008A3979">
        <w:rPr>
          <w:rFonts w:hint="eastAsia"/>
        </w:rPr>
        <w:t>、蹲伏步态（</w:t>
      </w:r>
      <w:r w:rsidR="008A3979">
        <w:rPr>
          <w:rFonts w:hint="eastAsia"/>
        </w:rPr>
        <w:t>74%</w:t>
      </w:r>
      <w:r w:rsidR="008A3979">
        <w:rPr>
          <w:rFonts w:hint="eastAsia"/>
        </w:rPr>
        <w:t>）、</w:t>
      </w:r>
      <w:proofErr w:type="gramStart"/>
      <w:r w:rsidR="008A3979">
        <w:rPr>
          <w:rFonts w:hint="eastAsia"/>
        </w:rPr>
        <w:t>髋过</w:t>
      </w:r>
      <w:proofErr w:type="gramEnd"/>
      <w:r w:rsidR="008A3979">
        <w:rPr>
          <w:rFonts w:hint="eastAsia"/>
        </w:rPr>
        <w:t>屈（</w:t>
      </w:r>
      <w:r w:rsidR="008A3979">
        <w:rPr>
          <w:rFonts w:hint="eastAsia"/>
        </w:rPr>
        <w:t>66%</w:t>
      </w:r>
      <w:r w:rsidR="008A3979">
        <w:rPr>
          <w:rFonts w:hint="eastAsia"/>
        </w:rPr>
        <w:t>）、足内翻（</w:t>
      </w:r>
      <w:r w:rsidR="008A3979">
        <w:rPr>
          <w:rFonts w:hint="eastAsia"/>
        </w:rPr>
        <w:t>66%</w:t>
      </w:r>
      <w:r w:rsidR="008A3979">
        <w:rPr>
          <w:rFonts w:hint="eastAsia"/>
        </w:rPr>
        <w:t>）以及尖足（</w:t>
      </w:r>
      <w:r w:rsidR="008A3979">
        <w:rPr>
          <w:rFonts w:hint="eastAsia"/>
        </w:rPr>
        <w:t>58%</w:t>
      </w:r>
      <w:r w:rsidR="008A3979">
        <w:rPr>
          <w:rFonts w:hint="eastAsia"/>
        </w:rPr>
        <w:t>）。对于</w:t>
      </w:r>
      <w:r w:rsidR="00DC4382">
        <w:rPr>
          <w:rFonts w:hint="eastAsia"/>
        </w:rPr>
        <w:t>下肢</w:t>
      </w:r>
      <w:proofErr w:type="gramStart"/>
      <w:r w:rsidR="00DC4382">
        <w:rPr>
          <w:rFonts w:hint="eastAsia"/>
        </w:rPr>
        <w:t>单侧瘫患患儿</w:t>
      </w:r>
      <w:proofErr w:type="gramEnd"/>
      <w:r w:rsidR="008A3979">
        <w:rPr>
          <w:rFonts w:hint="eastAsia"/>
        </w:rPr>
        <w:t>最常见的步态问题包括尖足（</w:t>
      </w:r>
      <w:r w:rsidR="008A3979">
        <w:rPr>
          <w:rFonts w:hint="eastAsia"/>
        </w:rPr>
        <w:t>64%</w:t>
      </w:r>
      <w:r w:rsidR="008A3979">
        <w:rPr>
          <w:rFonts w:hint="eastAsia"/>
        </w:rPr>
        <w:t>）、</w:t>
      </w:r>
      <w:r w:rsidR="00DC4382">
        <w:rPr>
          <w:rFonts w:hint="eastAsia"/>
        </w:rPr>
        <w:t>膝关节僵直（</w:t>
      </w:r>
      <w:r w:rsidR="00DC4382">
        <w:rPr>
          <w:rFonts w:hint="eastAsia"/>
        </w:rPr>
        <w:t>56%</w:t>
      </w:r>
      <w:r w:rsidR="00DC4382">
        <w:rPr>
          <w:rFonts w:hint="eastAsia"/>
        </w:rPr>
        <w:t>）、足内翻（</w:t>
      </w:r>
      <w:r w:rsidR="00DC4382">
        <w:rPr>
          <w:rFonts w:hint="eastAsia"/>
        </w:rPr>
        <w:t>54%</w:t>
      </w:r>
      <w:r w:rsidR="00DC4382">
        <w:rPr>
          <w:rFonts w:hint="eastAsia"/>
        </w:rPr>
        <w:t>）、</w:t>
      </w:r>
      <w:proofErr w:type="gramStart"/>
      <w:r w:rsidR="00DC4382">
        <w:rPr>
          <w:rFonts w:hint="eastAsia"/>
        </w:rPr>
        <w:t>髋过</w:t>
      </w:r>
      <w:proofErr w:type="gramEnd"/>
      <w:r w:rsidR="00DC4382">
        <w:rPr>
          <w:rFonts w:hint="eastAsia"/>
        </w:rPr>
        <w:t>屈（</w:t>
      </w:r>
      <w:r w:rsidR="00DC4382">
        <w:rPr>
          <w:rFonts w:hint="eastAsia"/>
        </w:rPr>
        <w:t>48%</w:t>
      </w:r>
      <w:r w:rsidR="00DC4382">
        <w:rPr>
          <w:rFonts w:hint="eastAsia"/>
        </w:rPr>
        <w:t>）以及蹲伏步态（</w:t>
      </w:r>
      <w:r w:rsidR="00DC4382">
        <w:rPr>
          <w:rFonts w:hint="eastAsia"/>
        </w:rPr>
        <w:t>47%</w:t>
      </w:r>
      <w:r w:rsidR="00DC4382">
        <w:rPr>
          <w:rFonts w:hint="eastAsia"/>
        </w:rPr>
        <w:t>）。</w:t>
      </w:r>
      <w:r w:rsidR="00AB4984">
        <w:rPr>
          <w:rFonts w:hint="eastAsia"/>
        </w:rPr>
        <w:t>另外，随着患儿年龄的增长</w:t>
      </w:r>
      <w:r w:rsidR="00125234">
        <w:rPr>
          <w:rFonts w:hint="eastAsia"/>
        </w:rPr>
        <w:t>，患儿</w:t>
      </w:r>
      <w:r w:rsidR="00125234" w:rsidRPr="00125234">
        <w:rPr>
          <w:rFonts w:hint="eastAsia"/>
        </w:rPr>
        <w:t>股骨和胫骨旋转错位的可能性增加</w:t>
      </w:r>
      <w:r w:rsidR="00125234">
        <w:rPr>
          <w:rFonts w:hint="eastAsia"/>
        </w:rPr>
        <w:t>，这与</w:t>
      </w:r>
      <w:r w:rsidR="00125234">
        <w:rPr>
          <w:rFonts w:hint="eastAsia"/>
        </w:rPr>
        <w:t>Bell</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_Ref52288855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[10]</w:t>
      </w:r>
      <w:r w:rsidR="00492A05" w:rsidRPr="00492A05">
        <w:rPr>
          <w:vertAlign w:val="superscript"/>
        </w:rPr>
        <w:fldChar w:fldCharType="end"/>
      </w:r>
      <w:r w:rsidR="00125234">
        <w:rPr>
          <w:rFonts w:hint="eastAsia"/>
        </w:rPr>
        <w:t>和</w:t>
      </w:r>
      <w:r w:rsidR="00125234" w:rsidRPr="00125234">
        <w:t>Johnson</w:t>
      </w:r>
      <w:r w:rsidR="00492A05" w:rsidRPr="00492A05">
        <w:rPr>
          <w:vertAlign w:val="superscript"/>
        </w:rPr>
        <w:fldChar w:fldCharType="begin" w:fldLock="1"/>
      </w:r>
      <w:r w:rsidR="00492A05" w:rsidRPr="00492A05">
        <w:rPr>
          <w:vertAlign w:val="superscript"/>
        </w:rPr>
        <w:instrText xml:space="preserve"> REF _Ref52288903 \r \h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[11]</w:t>
      </w:r>
      <w:r w:rsidR="00492A05" w:rsidRPr="00492A05">
        <w:rPr>
          <w:vertAlign w:val="superscript"/>
        </w:rPr>
        <w:fldChar w:fldCharType="end"/>
      </w:r>
      <w:r w:rsidR="00125234" w:rsidRPr="00125234">
        <w:t>等人在</w:t>
      </w:r>
      <w:r w:rsidR="00125234">
        <w:rPr>
          <w:rFonts w:hint="eastAsia"/>
        </w:rPr>
        <w:t>研究中所得出的患儿步态运动学参数可能随年龄增大而恶化相一致。因此，</w:t>
      </w:r>
      <w:r w:rsidR="00125234" w:rsidRPr="00125234">
        <w:rPr>
          <w:rFonts w:hint="eastAsia"/>
        </w:rPr>
        <w:t>如果不能解决年龄较小的</w:t>
      </w:r>
      <w:r w:rsidR="00A32747">
        <w:rPr>
          <w:rFonts w:hint="eastAsia"/>
        </w:rPr>
        <w:t>脑瘫</w:t>
      </w:r>
      <w:r w:rsidR="00125234" w:rsidRPr="00125234">
        <w:t>儿童的</w:t>
      </w:r>
      <w:r w:rsidR="00125234">
        <w:rPr>
          <w:rFonts w:hint="eastAsia"/>
        </w:rPr>
        <w:t>步态</w:t>
      </w:r>
      <w:r w:rsidR="00125234" w:rsidRPr="00125234">
        <w:t>问题，</w:t>
      </w:r>
      <w:r w:rsidR="00A32747">
        <w:rPr>
          <w:rFonts w:hint="eastAsia"/>
        </w:rPr>
        <w:t>他们的关节</w:t>
      </w:r>
      <w:r w:rsidR="00125234" w:rsidRPr="00125234">
        <w:t>可能会随着时间的推移导致渐进式旋转畸形。</w:t>
      </w:r>
    </w:p>
    <w:p w14:paraId="177D5269" w14:textId="3876BE68" w:rsidR="00B84A3B" w:rsidRDefault="00E407B7" w:rsidP="00E072A8">
      <w:pPr>
        <w:pStyle w:val="14"/>
        <w:ind w:firstLine="480"/>
      </w:pPr>
      <w:r>
        <w:rPr>
          <w:rFonts w:hint="eastAsia"/>
        </w:rPr>
        <w:t>对于所研究的脑瘫患儿整体而言，确定出患病率</w:t>
      </w:r>
      <w:r w:rsidR="00760144">
        <w:rPr>
          <w:rFonts w:hint="eastAsia"/>
        </w:rPr>
        <w:t>较高（超过</w:t>
      </w:r>
      <w:r w:rsidR="00760144">
        <w:rPr>
          <w:rFonts w:hint="eastAsia"/>
        </w:rPr>
        <w:t>60%</w:t>
      </w:r>
      <w:r w:rsidR="00760144">
        <w:rPr>
          <w:rFonts w:hint="eastAsia"/>
        </w:rPr>
        <w:t>）的异常步态分别为膝关节僵直（</w:t>
      </w:r>
      <w:r w:rsidR="00760144">
        <w:rPr>
          <w:rFonts w:hint="eastAsia"/>
        </w:rPr>
        <w:t>80%</w:t>
      </w:r>
      <w:r w:rsidR="00760144">
        <w:rPr>
          <w:rFonts w:hint="eastAsia"/>
        </w:rPr>
        <w:t>）、蹲伏步态（</w:t>
      </w:r>
      <w:r w:rsidR="00760144">
        <w:rPr>
          <w:rFonts w:hint="eastAsia"/>
        </w:rPr>
        <w:t>69%</w:t>
      </w:r>
      <w:r w:rsidR="00760144">
        <w:rPr>
          <w:rFonts w:hint="eastAsia"/>
        </w:rPr>
        <w:t>）、</w:t>
      </w:r>
      <w:proofErr w:type="gramStart"/>
      <w:r w:rsidR="00760144">
        <w:rPr>
          <w:rFonts w:hint="eastAsia"/>
        </w:rPr>
        <w:t>髋过屈</w:t>
      </w:r>
      <w:proofErr w:type="gramEnd"/>
      <w:r w:rsidR="00760144">
        <w:rPr>
          <w:rFonts w:hint="eastAsia"/>
        </w:rPr>
        <w:t>（</w:t>
      </w:r>
      <w:r w:rsidR="00760144">
        <w:rPr>
          <w:rFonts w:hint="eastAsia"/>
        </w:rPr>
        <w:t>65%</w:t>
      </w:r>
      <w:r w:rsidR="00760144">
        <w:rPr>
          <w:rFonts w:hint="eastAsia"/>
        </w:rPr>
        <w:t>）、膝内翻（</w:t>
      </w:r>
      <w:r w:rsidR="00760144">
        <w:rPr>
          <w:rFonts w:hint="eastAsia"/>
        </w:rPr>
        <w:t>64%</w:t>
      </w:r>
      <w:r w:rsidR="00760144">
        <w:rPr>
          <w:rFonts w:hint="eastAsia"/>
        </w:rPr>
        <w:t>）</w:t>
      </w:r>
      <w:r w:rsidR="00760144">
        <w:rPr>
          <w:rFonts w:hint="eastAsia"/>
        </w:rPr>
        <w:lastRenderedPageBreak/>
        <w:t>以及马蹄足（</w:t>
      </w:r>
      <w:r w:rsidR="00760144">
        <w:rPr>
          <w:rFonts w:hint="eastAsia"/>
        </w:rPr>
        <w:t>61%</w:t>
      </w:r>
      <w:r w:rsidR="00760144">
        <w:rPr>
          <w:rFonts w:hint="eastAsia"/>
        </w:rPr>
        <w:t>）。</w:t>
      </w:r>
      <w:r w:rsidR="00E072A8">
        <w:rPr>
          <w:rStyle w:val="tgt"/>
          <w:rFonts w:hint="eastAsia"/>
        </w:rPr>
        <w:t>首先明确，膝内翻的异常属于单纯的关节畸形，因为膝关节本身并没有内外翻的自由度</w:t>
      </w:r>
      <w:r w:rsidR="009A74E2">
        <w:rPr>
          <w:rStyle w:val="tgt"/>
          <w:rFonts w:hint="eastAsia"/>
        </w:rPr>
        <w:t>。</w:t>
      </w:r>
      <w:r w:rsidR="00E072A8">
        <w:rPr>
          <w:rStyle w:val="tgt"/>
          <w:rFonts w:hint="eastAsia"/>
        </w:rPr>
        <w:t>因而膝内翻的治疗方式通常</w:t>
      </w:r>
      <w:r w:rsidR="009A74E2">
        <w:rPr>
          <w:rStyle w:val="tgt"/>
          <w:rFonts w:hint="eastAsia"/>
        </w:rPr>
        <w:t>是手术和矫形</w:t>
      </w:r>
      <w:r w:rsidR="00E072A8">
        <w:rPr>
          <w:rStyle w:val="tgt"/>
          <w:rFonts w:hint="eastAsia"/>
        </w:rPr>
        <w:t>，而无法在运动中进行矫正</w:t>
      </w:r>
      <w:r w:rsidR="009A74E2">
        <w:rPr>
          <w:rStyle w:val="tgt"/>
          <w:rFonts w:hint="eastAsia"/>
        </w:rPr>
        <w:t>，因此后文的康复干预方案中并没有包括膝内翻</w:t>
      </w:r>
      <w:r w:rsidR="00E072A8">
        <w:rPr>
          <w:rStyle w:val="tgt"/>
          <w:rFonts w:hint="eastAsia"/>
        </w:rPr>
        <w:t>。</w:t>
      </w:r>
      <w:r w:rsidR="009A74E2">
        <w:rPr>
          <w:rStyle w:val="tgt"/>
          <w:rFonts w:hint="eastAsia"/>
        </w:rPr>
        <w:t>其次，</w:t>
      </w:r>
      <w:r w:rsidR="00995DD3">
        <w:rPr>
          <w:rFonts w:hint="eastAsia"/>
        </w:rPr>
        <w:t>每种异常步态模式</w:t>
      </w:r>
      <w:r w:rsidR="00C406B9">
        <w:rPr>
          <w:rFonts w:hint="eastAsia"/>
        </w:rPr>
        <w:t>可能涉及多组肌肉和临床表现并且异常模式的出现经常是具有相互联系的</w:t>
      </w:r>
      <w:r w:rsidR="00492A05">
        <w:rPr>
          <w:rFonts w:hint="eastAsia"/>
        </w:rPr>
        <w:t>如图</w:t>
      </w:r>
      <w:r w:rsidR="00492A05">
        <w:rPr>
          <w:rFonts w:hint="eastAsia"/>
        </w:rPr>
        <w:t>1-</w:t>
      </w:r>
      <w:r w:rsidR="007E73CD">
        <w:rPr>
          <w:rFonts w:hint="eastAsia"/>
        </w:rPr>
        <w:t>3</w:t>
      </w:r>
      <w:r w:rsidR="00492A05">
        <w:rPr>
          <w:rFonts w:hint="eastAsia"/>
        </w:rPr>
        <w:t>所示</w:t>
      </w:r>
      <w:r w:rsidR="00C406B9">
        <w:rPr>
          <w:rFonts w:hint="eastAsia"/>
        </w:rPr>
        <w:t>，比如蹲伏步态的患者通常也会被发现具有膝关节僵直步态。这就意味着</w:t>
      </w:r>
      <w:r w:rsidR="00F552E6">
        <w:rPr>
          <w:rFonts w:hint="eastAsia"/>
        </w:rPr>
        <w:t>在进行康复干预手段选取时不能将步态单独割裂作为选择标准，而应该针对</w:t>
      </w:r>
      <w:r w:rsidR="00C912D7">
        <w:rPr>
          <w:rFonts w:hint="eastAsia"/>
        </w:rPr>
        <w:t>这几种异常所涉及的</w:t>
      </w:r>
      <w:r w:rsidR="00F552E6">
        <w:rPr>
          <w:rFonts w:hint="eastAsia"/>
        </w:rPr>
        <w:t>具体肌肉或关节</w:t>
      </w:r>
      <w:proofErr w:type="gramStart"/>
      <w:r w:rsidR="00F552E6">
        <w:rPr>
          <w:rFonts w:hint="eastAsia"/>
        </w:rPr>
        <w:t>异常从</w:t>
      </w:r>
      <w:proofErr w:type="gramEnd"/>
      <w:r w:rsidR="00F552E6">
        <w:rPr>
          <w:rFonts w:hint="eastAsia"/>
        </w:rPr>
        <w:t>根本上进行考虑。另外，这五种常见的病理步态</w:t>
      </w:r>
      <w:r w:rsidR="005F4882">
        <w:rPr>
          <w:rFonts w:hint="eastAsia"/>
        </w:rPr>
        <w:t>种</w:t>
      </w:r>
      <w:r w:rsidR="00F552E6">
        <w:rPr>
          <w:rFonts w:hint="eastAsia"/>
        </w:rPr>
        <w:t>有四</w:t>
      </w:r>
      <w:r w:rsidR="005F4882">
        <w:rPr>
          <w:rFonts w:hint="eastAsia"/>
        </w:rPr>
        <w:t>种发生于</w:t>
      </w:r>
      <w:proofErr w:type="gramStart"/>
      <w:r w:rsidR="005F4882">
        <w:rPr>
          <w:rFonts w:hint="eastAsia"/>
        </w:rPr>
        <w:t>矢</w:t>
      </w:r>
      <w:proofErr w:type="gramEnd"/>
      <w:r w:rsidR="005F4882">
        <w:rPr>
          <w:rFonts w:hint="eastAsia"/>
        </w:rPr>
        <w:t>状面内，可以看出针对矢状面内有关运动进行矫正具有关键作用</w:t>
      </w:r>
      <w:r w:rsidR="00C477DE">
        <w:rPr>
          <w:rFonts w:hint="eastAsia"/>
        </w:rPr>
        <w:t>。</w:t>
      </w:r>
    </w:p>
    <w:p w14:paraId="629374D2" w14:textId="54ED83A9" w:rsidR="002001DA" w:rsidRDefault="00C43D41" w:rsidP="00C43D41">
      <w:pPr>
        <w:pStyle w:val="14"/>
        <w:ind w:firstLineChars="0" w:firstLine="0"/>
        <w:jc w:val="left"/>
      </w:pPr>
      <w:r>
        <w:rPr>
          <w:noProof/>
        </w:rPr>
        <w:drawing>
          <wp:inline distT="0" distB="0" distL="0" distR="0" wp14:anchorId="36E0BC24" wp14:editId="23E3AD0C">
            <wp:extent cx="5567135" cy="1891145"/>
            <wp:effectExtent l="0" t="0" r="0" b="0"/>
            <wp:docPr id="9" name="图片 9" descr="P64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异常姿态图.jpg"/>
                    <pic:cNvPicPr/>
                  </pic:nvPicPr>
                  <pic:blipFill rotWithShape="1">
                    <a:blip r:embed="rId25" cstate="print">
                      <a:extLst>
                        <a:ext uri="{28A0092B-C50C-407E-A947-70E740481C1C}">
                          <a14:useLocalDpi xmlns:a14="http://schemas.microsoft.com/office/drawing/2010/main" val="0"/>
                        </a:ext>
                      </a:extLst>
                    </a:blip>
                    <a:srcRect b="18838"/>
                    <a:stretch/>
                  </pic:blipFill>
                  <pic:spPr bwMode="auto">
                    <a:xfrm>
                      <a:off x="0" y="0"/>
                      <a:ext cx="5570571" cy="1892312"/>
                    </a:xfrm>
                    <a:prstGeom prst="rect">
                      <a:avLst/>
                    </a:prstGeom>
                    <a:ln>
                      <a:noFill/>
                    </a:ln>
                    <a:extLst>
                      <a:ext uri="{53640926-AAD7-44D8-BBD7-CCE9431645EC}">
                        <a14:shadowObscured xmlns:a14="http://schemas.microsoft.com/office/drawing/2010/main"/>
                      </a:ext>
                    </a:extLst>
                  </pic:spPr>
                </pic:pic>
              </a:graphicData>
            </a:graphic>
          </wp:inline>
        </w:drawing>
      </w:r>
    </w:p>
    <w:p w14:paraId="1612882D" w14:textId="2C2336C6" w:rsidR="00C43D41" w:rsidRDefault="00C43D41" w:rsidP="0000755E">
      <w:pPr>
        <w:pStyle w:val="aff8"/>
      </w:pPr>
      <w:r>
        <w:rPr>
          <w:rFonts w:hint="eastAsia"/>
        </w:rPr>
        <w:t>图</w:t>
      </w:r>
      <w:r w:rsidR="00492A05">
        <w:rPr>
          <w:rFonts w:hint="eastAsia"/>
        </w:rPr>
        <w:t>1-</w:t>
      </w:r>
      <w:r w:rsidR="007E73CD">
        <w:rPr>
          <w:rFonts w:hint="eastAsia"/>
        </w:rPr>
        <w:t>3</w:t>
      </w:r>
      <w:r w:rsidR="00492A05">
        <w:t xml:space="preserve"> </w:t>
      </w:r>
      <w:r w:rsidR="00492A05">
        <w:rPr>
          <w:rFonts w:hint="eastAsia"/>
        </w:rPr>
        <w:t>常见异常步态关节情况示意图</w:t>
      </w:r>
    </w:p>
    <w:p w14:paraId="12C73343" w14:textId="06C78706" w:rsidR="000D7D1E" w:rsidRDefault="005F7E47" w:rsidP="000A299E">
      <w:pPr>
        <w:pStyle w:val="31"/>
      </w:pPr>
      <w:bookmarkStart w:id="37" w:name="_Toc57654979"/>
      <w:r>
        <w:rPr>
          <w:rFonts w:hint="eastAsia"/>
        </w:rPr>
        <w:t>脑瘫患儿</w:t>
      </w:r>
      <w:r w:rsidR="009B25C8">
        <w:rPr>
          <w:rFonts w:hint="eastAsia"/>
        </w:rPr>
        <w:t>康复方案</w:t>
      </w:r>
      <w:r w:rsidR="004135B8">
        <w:rPr>
          <w:rFonts w:hint="eastAsia"/>
        </w:rPr>
        <w:t>分析</w:t>
      </w:r>
      <w:bookmarkEnd w:id="33"/>
      <w:bookmarkEnd w:id="37"/>
    </w:p>
    <w:p w14:paraId="29F7485B" w14:textId="74CB24A0" w:rsidR="00E22634" w:rsidRDefault="00985E51" w:rsidP="00E7551E">
      <w:pPr>
        <w:pStyle w:val="14"/>
        <w:ind w:firstLine="480"/>
        <w:rPr>
          <w:rStyle w:val="tgt"/>
        </w:rPr>
      </w:pPr>
      <w:r>
        <w:rPr>
          <w:rStyle w:val="tgt"/>
          <w:rFonts w:hint="eastAsia"/>
        </w:rPr>
        <w:t>外骨骼的自由度选择与人体在行走过程中下肢各关节运动功能直接相关。但是对于康复训练而言，其首要目的应该是增强患儿关节运动水平，减轻运动障碍，其次才是实现拟人化的步态。</w:t>
      </w:r>
      <w:r w:rsidR="00E7551E">
        <w:rPr>
          <w:rStyle w:val="tgt"/>
          <w:rFonts w:hint="eastAsia"/>
        </w:rPr>
        <w:t>因此对于脑瘫儿童康复外骨骼自由度的选取，重点应该放在选择什么样的康复干预方法</w:t>
      </w:r>
      <w:r w:rsidR="00B143A3">
        <w:rPr>
          <w:rStyle w:val="tgt"/>
          <w:rFonts w:hint="eastAsia"/>
        </w:rPr>
        <w:t>。</w:t>
      </w:r>
      <w:r w:rsidR="00024425">
        <w:rPr>
          <w:rStyle w:val="tgt"/>
          <w:rFonts w:hint="eastAsia"/>
        </w:rPr>
        <w:t>然而</w:t>
      </w:r>
      <w:r w:rsidR="00B143A3">
        <w:rPr>
          <w:rStyle w:val="tgt"/>
          <w:rFonts w:hint="eastAsia"/>
        </w:rPr>
        <w:t>干预方法的选择仍然面临许多困难。</w:t>
      </w:r>
    </w:p>
    <w:p w14:paraId="3CE6B39F" w14:textId="3895132A" w:rsidR="00807D03" w:rsidRDefault="00B143A3" w:rsidP="00E22634">
      <w:pPr>
        <w:pStyle w:val="14"/>
        <w:ind w:firstLine="480"/>
        <w:rPr>
          <w:rStyle w:val="tgt"/>
        </w:rPr>
      </w:pPr>
      <w:r>
        <w:rPr>
          <w:rStyle w:val="tgt"/>
          <w:rFonts w:hint="eastAsia"/>
        </w:rPr>
        <w:t>首先，</w:t>
      </w:r>
      <w:r w:rsidRPr="00B143A3">
        <w:rPr>
          <w:rStyle w:val="tgt"/>
          <w:rFonts w:hint="eastAsia"/>
        </w:rPr>
        <w:t>虽然</w:t>
      </w:r>
      <w:r>
        <w:rPr>
          <w:rStyle w:val="tgt"/>
          <w:rFonts w:hint="eastAsia"/>
        </w:rPr>
        <w:t>不同的</w:t>
      </w:r>
      <w:r w:rsidR="001579C9">
        <w:rPr>
          <w:rStyle w:val="tgt"/>
          <w:rFonts w:hint="eastAsia"/>
        </w:rPr>
        <w:t>病理步态</w:t>
      </w:r>
      <w:r>
        <w:rPr>
          <w:rStyle w:val="tgt"/>
          <w:rFonts w:hint="eastAsia"/>
        </w:rPr>
        <w:t>具有明显</w:t>
      </w:r>
      <w:r w:rsidR="001579C9">
        <w:rPr>
          <w:rStyle w:val="tgt"/>
          <w:rFonts w:hint="eastAsia"/>
        </w:rPr>
        <w:t>和独特</w:t>
      </w:r>
      <w:r>
        <w:rPr>
          <w:rStyle w:val="tgt"/>
          <w:rFonts w:hint="eastAsia"/>
        </w:rPr>
        <w:t>的</w:t>
      </w:r>
      <w:r w:rsidRPr="00B143A3">
        <w:rPr>
          <w:rStyle w:val="tgt"/>
        </w:rPr>
        <w:t>标志性症状，但其肌肉骨骼系统是一个复杂的链接，肌肉伸展或影响多个关节的运动</w:t>
      </w:r>
      <w:r w:rsidR="001579C9">
        <w:rPr>
          <w:rStyle w:val="tgt"/>
          <w:rFonts w:hint="eastAsia"/>
        </w:rPr>
        <w:t>。</w:t>
      </w:r>
      <w:r w:rsidRPr="00B143A3">
        <w:rPr>
          <w:rStyle w:val="tgt"/>
        </w:rPr>
        <w:t>因此，几乎所有的下肢肌肉都能诱发踝关节、膝</w:t>
      </w:r>
      <w:r w:rsidR="000E43CB">
        <w:rPr>
          <w:rStyle w:val="tgt"/>
          <w:rFonts w:hint="eastAsia"/>
        </w:rPr>
        <w:t>关节</w:t>
      </w:r>
      <w:r w:rsidRPr="00B143A3">
        <w:rPr>
          <w:rStyle w:val="tgt"/>
        </w:rPr>
        <w:t>和</w:t>
      </w:r>
      <w:r w:rsidR="000E43CB">
        <w:rPr>
          <w:rStyle w:val="tgt"/>
          <w:rFonts w:hint="eastAsia"/>
        </w:rPr>
        <w:t>髋关节</w:t>
      </w:r>
      <w:r w:rsidRPr="00B143A3">
        <w:rPr>
          <w:rStyle w:val="tgt"/>
        </w:rPr>
        <w:t>的</w:t>
      </w:r>
      <w:r w:rsidR="001579C9">
        <w:rPr>
          <w:rStyle w:val="tgt"/>
          <w:rFonts w:hint="eastAsia"/>
        </w:rPr>
        <w:t>运动</w:t>
      </w:r>
      <w:r w:rsidRPr="00B143A3">
        <w:rPr>
          <w:rStyle w:val="tgt"/>
        </w:rPr>
        <w:t>，从而对</w:t>
      </w:r>
      <w:r w:rsidR="001579C9">
        <w:rPr>
          <w:rStyle w:val="tgt"/>
          <w:rFonts w:hint="eastAsia"/>
        </w:rPr>
        <w:t>最终</w:t>
      </w:r>
      <w:r w:rsidRPr="00B143A3">
        <w:rPr>
          <w:rStyle w:val="tgt"/>
        </w:rPr>
        <w:t>观察到的</w:t>
      </w:r>
      <w:r w:rsidR="001579C9">
        <w:rPr>
          <w:rStyle w:val="tgt"/>
          <w:rFonts w:hint="eastAsia"/>
        </w:rPr>
        <w:t>行走姿态</w:t>
      </w:r>
      <w:r w:rsidRPr="00B143A3">
        <w:rPr>
          <w:rStyle w:val="tgt"/>
        </w:rPr>
        <w:t>产生影响。</w:t>
      </w:r>
      <w:r>
        <w:rPr>
          <w:rStyle w:val="tgt"/>
          <w:rFonts w:hint="eastAsia"/>
        </w:rPr>
        <w:t>其次</w:t>
      </w:r>
      <w:r w:rsidR="00E7551E">
        <w:rPr>
          <w:rStyle w:val="tgt"/>
          <w:rFonts w:hint="eastAsia"/>
        </w:rPr>
        <w:t>，</w:t>
      </w:r>
      <w:r w:rsidR="00E7551E" w:rsidRPr="00E7551E">
        <w:rPr>
          <w:rStyle w:val="tgt"/>
          <w:rFonts w:hint="eastAsia"/>
        </w:rPr>
        <w:t>由于</w:t>
      </w:r>
      <w:r w:rsidR="00E7551E">
        <w:rPr>
          <w:rStyle w:val="tgt"/>
          <w:rFonts w:hint="eastAsia"/>
        </w:rPr>
        <w:t>小儿脑瘫</w:t>
      </w:r>
      <w:r w:rsidR="00E7551E" w:rsidRPr="00E7551E">
        <w:rPr>
          <w:rStyle w:val="tgt"/>
        </w:rPr>
        <w:t>并不是一种具有已知因果途径的单一疾病实体，而是一组具有不同病因、脑损伤模式和相关健康状况的异质性疾病，因此对干预</w:t>
      </w:r>
      <w:r w:rsidR="00E7551E">
        <w:rPr>
          <w:rStyle w:val="tgt"/>
          <w:rFonts w:hint="eastAsia"/>
        </w:rPr>
        <w:t>方法</w:t>
      </w:r>
      <w:r w:rsidR="00E7551E" w:rsidRPr="00E7551E">
        <w:rPr>
          <w:rStyle w:val="tgt"/>
        </w:rPr>
        <w:t>的选择变得</w:t>
      </w:r>
      <w:r w:rsidR="00E7551E">
        <w:rPr>
          <w:rStyle w:val="tgt"/>
          <w:rFonts w:hint="eastAsia"/>
        </w:rPr>
        <w:t>十分</w:t>
      </w:r>
      <w:r w:rsidR="00E7551E" w:rsidRPr="00E7551E">
        <w:rPr>
          <w:rStyle w:val="tgt"/>
        </w:rPr>
        <w:t>复杂。</w:t>
      </w:r>
      <w:r w:rsidR="00E7551E" w:rsidRPr="00E7551E">
        <w:rPr>
          <w:rStyle w:val="tgt"/>
          <w:rFonts w:hint="eastAsia"/>
        </w:rPr>
        <w:t>几十年来，</w:t>
      </w:r>
      <w:r w:rsidR="00E7551E">
        <w:rPr>
          <w:rStyle w:val="tgt"/>
          <w:rFonts w:hint="eastAsia"/>
        </w:rPr>
        <w:t>有关脑瘫患儿</w:t>
      </w:r>
      <w:r w:rsidR="00E7551E" w:rsidRPr="00E7551E">
        <w:rPr>
          <w:rStyle w:val="tgt"/>
          <w:rFonts w:hint="eastAsia"/>
        </w:rPr>
        <w:t>运动障碍的医学治疗的直接目标是减轻相关的运动障碍，如痉挛和肌肉挛缩，并假定功能的改善会随之而来。然而</w:t>
      </w:r>
      <w:r w:rsidR="00E7551E">
        <w:rPr>
          <w:rStyle w:val="tgt"/>
          <w:rFonts w:hint="eastAsia"/>
        </w:rPr>
        <w:t>事实并不是这样的</w:t>
      </w:r>
      <w:r w:rsidR="005C2D38" w:rsidRPr="005C2D38">
        <w:rPr>
          <w:rStyle w:val="tgt"/>
          <w:vertAlign w:val="superscript"/>
        </w:rPr>
        <w:fldChar w:fldCharType="begin" w:fldLock="1"/>
      </w:r>
      <w:r w:rsidR="005C2D38" w:rsidRPr="005C2D38">
        <w:rPr>
          <w:rStyle w:val="tgt"/>
          <w:vertAlign w:val="superscript"/>
        </w:rPr>
        <w:instrText xml:space="preserve"> </w:instrText>
      </w:r>
      <w:r w:rsidR="005C2D38" w:rsidRPr="005C2D38">
        <w:rPr>
          <w:rStyle w:val="tgt"/>
          <w:rFonts w:hint="eastAsia"/>
          <w:vertAlign w:val="superscript"/>
        </w:rPr>
        <w:instrText>REF _Ref52289082 \r \h</w:instrText>
      </w:r>
      <w:r w:rsidR="005C2D38" w:rsidRPr="005C2D38">
        <w:rPr>
          <w:rStyle w:val="tgt"/>
          <w:vertAlign w:val="superscript"/>
        </w:rPr>
        <w:instrText xml:space="preserve"> </w:instrText>
      </w:r>
      <w:r w:rsidR="005C2D38">
        <w:rPr>
          <w:rStyle w:val="tgt"/>
          <w:vertAlign w:val="superscript"/>
        </w:rPr>
        <w:instrText xml:space="preserve"> \* MERGEFORMAT </w:instrText>
      </w:r>
      <w:r w:rsidR="005C2D38" w:rsidRPr="005C2D38">
        <w:rPr>
          <w:rStyle w:val="tgt"/>
          <w:vertAlign w:val="superscript"/>
        </w:rPr>
      </w:r>
      <w:r w:rsidR="005C2D38" w:rsidRPr="005C2D38">
        <w:rPr>
          <w:rStyle w:val="tgt"/>
          <w:vertAlign w:val="superscript"/>
        </w:rPr>
        <w:fldChar w:fldCharType="separate"/>
      </w:r>
      <w:r w:rsidR="005C2D38" w:rsidRPr="005C2D38">
        <w:rPr>
          <w:rStyle w:val="tgt"/>
          <w:vertAlign w:val="superscript"/>
        </w:rPr>
        <w:t>[12]</w:t>
      </w:r>
      <w:r w:rsidR="005C2D38" w:rsidRPr="005C2D38">
        <w:rPr>
          <w:rStyle w:val="tgt"/>
          <w:vertAlign w:val="superscript"/>
        </w:rPr>
        <w:fldChar w:fldCharType="end"/>
      </w:r>
      <w:r w:rsidR="00E7551E">
        <w:rPr>
          <w:rStyle w:val="tgt"/>
          <w:rFonts w:hint="eastAsia"/>
        </w:rPr>
        <w:t>。并且在许多情况下</w:t>
      </w:r>
      <w:r w:rsidR="00E7551E" w:rsidRPr="00E7551E">
        <w:rPr>
          <w:rStyle w:val="tgt"/>
        </w:rPr>
        <w:t>损伤和功能活动之间的关系既不是</w:t>
      </w:r>
      <w:r w:rsidR="00E7551E">
        <w:rPr>
          <w:rStyle w:val="tgt"/>
          <w:rFonts w:hint="eastAsia"/>
        </w:rPr>
        <w:lastRenderedPageBreak/>
        <w:t>强烈相关</w:t>
      </w:r>
      <w:r w:rsidR="00E7551E" w:rsidRPr="00E7551E">
        <w:rPr>
          <w:rStyle w:val="tgt"/>
        </w:rPr>
        <w:t>的</w:t>
      </w:r>
      <w:r w:rsidR="00E7551E" w:rsidRPr="00E7551E">
        <w:rPr>
          <w:rStyle w:val="tgt"/>
        </w:rPr>
        <w:t>,</w:t>
      </w:r>
      <w:r w:rsidR="00E7551E" w:rsidRPr="00E7551E">
        <w:rPr>
          <w:rStyle w:val="tgt"/>
        </w:rPr>
        <w:t>也不是线性的</w:t>
      </w:r>
      <w:r w:rsidR="00344FA9" w:rsidRPr="00344FA9">
        <w:rPr>
          <w:rStyle w:val="tgt"/>
          <w:vertAlign w:val="superscript"/>
        </w:rPr>
        <w:fldChar w:fldCharType="begin" w:fldLock="1"/>
      </w:r>
      <w:r w:rsidR="00344FA9" w:rsidRPr="00344FA9">
        <w:rPr>
          <w:rStyle w:val="tgt"/>
          <w:vertAlign w:val="superscript"/>
        </w:rPr>
        <w:instrText xml:space="preserve"> REF _Ref52289291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[13]</w:t>
      </w:r>
      <w:r w:rsidR="00344FA9" w:rsidRPr="00344FA9">
        <w:rPr>
          <w:rStyle w:val="tgt"/>
          <w:vertAlign w:val="superscript"/>
        </w:rPr>
        <w:fldChar w:fldCharType="end"/>
      </w:r>
      <w:r w:rsidR="00E7551E">
        <w:rPr>
          <w:rStyle w:val="tgt"/>
          <w:rFonts w:hint="eastAsia"/>
        </w:rPr>
        <w:t>。</w:t>
      </w:r>
      <w:r>
        <w:rPr>
          <w:rStyle w:val="tgt"/>
          <w:rFonts w:hint="eastAsia"/>
        </w:rPr>
        <w:t>因而对于不同运动障碍的脑瘫患儿，其康复干预手段的选取标准并不应该</w:t>
      </w:r>
      <w:r w:rsidR="001579C9">
        <w:rPr>
          <w:rStyle w:val="tgt"/>
          <w:rFonts w:hint="eastAsia"/>
        </w:rPr>
        <w:t>仅仅</w:t>
      </w:r>
      <w:r>
        <w:rPr>
          <w:rStyle w:val="tgt"/>
          <w:rFonts w:hint="eastAsia"/>
        </w:rPr>
        <w:t>是减轻</w:t>
      </w:r>
      <w:r w:rsidR="001579C9">
        <w:rPr>
          <w:rStyle w:val="tgt"/>
          <w:rFonts w:hint="eastAsia"/>
        </w:rPr>
        <w:t>临床</w:t>
      </w:r>
      <w:r>
        <w:rPr>
          <w:rStyle w:val="tgt"/>
          <w:rFonts w:hint="eastAsia"/>
        </w:rPr>
        <w:t>病理表现这么简单。</w:t>
      </w:r>
      <w:r w:rsidR="00E22634">
        <w:rPr>
          <w:rStyle w:val="tgt"/>
          <w:rFonts w:hint="eastAsia"/>
        </w:rPr>
        <w:t>最后，</w:t>
      </w:r>
      <w:r w:rsidR="00E22634" w:rsidRPr="00E22634">
        <w:rPr>
          <w:rStyle w:val="tgt"/>
          <w:rFonts w:hint="eastAsia"/>
        </w:rPr>
        <w:t>虽然越来越多的治疗方法被证明可以单独改善运动结果，但由于支持多学科</w:t>
      </w:r>
      <w:r w:rsidR="00E22634" w:rsidRPr="00E22634">
        <w:rPr>
          <w:rStyle w:val="tgt"/>
        </w:rPr>
        <w:t>联合干预方法的科学证据有限且零散，很少有人提出明确的治疗</w:t>
      </w:r>
      <w:r w:rsidR="00E22634">
        <w:rPr>
          <w:rStyle w:val="tgt"/>
          <w:rFonts w:hint="eastAsia"/>
        </w:rPr>
        <w:t>脑瘫</w:t>
      </w:r>
      <w:r w:rsidR="00E22634" w:rsidRPr="00E22634">
        <w:rPr>
          <w:rStyle w:val="tgt"/>
        </w:rPr>
        <w:t>的实践指南。因此，在医生、环境和地理区域中，规定治疗类型、干预的时间和顺序以及治疗强度或频率的范围存在巨大差异。</w:t>
      </w:r>
    </w:p>
    <w:p w14:paraId="2E6F7F25" w14:textId="3E7482EB" w:rsidR="003C29A0" w:rsidRDefault="00B42853" w:rsidP="003C29A0">
      <w:pPr>
        <w:pStyle w:val="14"/>
        <w:ind w:firstLine="480"/>
      </w:pPr>
      <w:r>
        <w:rPr>
          <w:rStyle w:val="tgt"/>
          <w:rFonts w:hint="eastAsia"/>
        </w:rPr>
        <w:t>但是根据一些已有的研究成果可以初步对一些上述常见病理步态康复干预方法做出合理推测</w:t>
      </w:r>
      <w:r w:rsidR="000E43CB">
        <w:rPr>
          <w:rStyle w:val="tgt"/>
          <w:rFonts w:hint="eastAsia"/>
        </w:rPr>
        <w:t>，并计划在本研究中加以整合</w:t>
      </w:r>
      <w:r>
        <w:rPr>
          <w:rStyle w:val="tgt"/>
          <w:rFonts w:hint="eastAsia"/>
        </w:rPr>
        <w:t>。</w:t>
      </w:r>
      <w:r w:rsidR="00280412">
        <w:rPr>
          <w:rStyle w:val="tgt"/>
          <w:rFonts w:hint="eastAsia"/>
        </w:rPr>
        <w:t>为了使分析更加直观，</w:t>
      </w:r>
      <w:r w:rsidR="008D7DB2">
        <w:rPr>
          <w:rStyle w:val="tgt"/>
          <w:rFonts w:hint="eastAsia"/>
        </w:rPr>
        <w:t>结合研究</w:t>
      </w:r>
      <w:r w:rsidR="008D7DB2" w:rsidRPr="00344FA9">
        <w:rPr>
          <w:rStyle w:val="tgt"/>
          <w:vertAlign w:val="superscript"/>
        </w:rPr>
        <w:fldChar w:fldCharType="begin" w:fldLock="1"/>
      </w:r>
      <w:r w:rsidR="008D7DB2" w:rsidRPr="00344FA9">
        <w:rPr>
          <w:rStyle w:val="tgt"/>
          <w:vertAlign w:val="superscript"/>
        </w:rPr>
        <w:instrText xml:space="preserve"> </w:instrText>
      </w:r>
      <w:r w:rsidR="008D7DB2" w:rsidRPr="00344FA9">
        <w:rPr>
          <w:rStyle w:val="tgt"/>
          <w:rFonts w:hint="eastAsia"/>
          <w:vertAlign w:val="superscript"/>
        </w:rPr>
        <w:instrText>REF _Ref51446656 \r \h</w:instrText>
      </w:r>
      <w:r w:rsidR="008D7DB2" w:rsidRPr="00344FA9">
        <w:rPr>
          <w:rStyle w:val="tgt"/>
          <w:vertAlign w:val="superscript"/>
        </w:rPr>
        <w:instrText xml:space="preserve"> </w:instrText>
      </w:r>
      <w:r w:rsidR="00344FA9">
        <w:rPr>
          <w:rStyle w:val="tgt"/>
          <w:vertAlign w:val="superscript"/>
        </w:rPr>
        <w:instrText xml:space="preserve"> \* MERGEFORMAT </w:instrText>
      </w:r>
      <w:r w:rsidR="008D7DB2" w:rsidRPr="00344FA9">
        <w:rPr>
          <w:rStyle w:val="tgt"/>
          <w:vertAlign w:val="superscript"/>
        </w:rPr>
      </w:r>
      <w:r w:rsidR="008D7DB2" w:rsidRPr="00344FA9">
        <w:rPr>
          <w:rStyle w:val="tgt"/>
          <w:vertAlign w:val="superscript"/>
        </w:rPr>
        <w:fldChar w:fldCharType="separate"/>
      </w:r>
      <w:r w:rsidR="00344FA9" w:rsidRPr="00344FA9">
        <w:rPr>
          <w:rStyle w:val="tgt"/>
          <w:vertAlign w:val="superscript"/>
        </w:rPr>
        <w:t>[25]</w:t>
      </w:r>
      <w:r w:rsidR="008D7DB2" w:rsidRPr="00344FA9">
        <w:rPr>
          <w:rStyle w:val="tgt"/>
          <w:vertAlign w:val="superscript"/>
        </w:rPr>
        <w:fldChar w:fldCharType="end"/>
      </w:r>
      <w:r w:rsidR="008D7DB2">
        <w:rPr>
          <w:rStyle w:val="tgt"/>
          <w:rFonts w:hint="eastAsia"/>
        </w:rPr>
        <w:t>中所得出的异常步态下肢关节力矩曲线进行分析如图</w:t>
      </w:r>
      <w:r w:rsidR="008D7DB2">
        <w:rPr>
          <w:rStyle w:val="tgt"/>
          <w:rFonts w:hint="eastAsia"/>
        </w:rPr>
        <w:t>1-</w:t>
      </w:r>
      <w:r w:rsidR="007E73CD">
        <w:rPr>
          <w:rStyle w:val="tgt"/>
          <w:rFonts w:hint="eastAsia"/>
        </w:rPr>
        <w:t>4</w:t>
      </w:r>
      <w:r w:rsidR="008D7DB2">
        <w:rPr>
          <w:rStyle w:val="tgt"/>
          <w:rFonts w:hint="eastAsia"/>
        </w:rPr>
        <w:t>所示。</w:t>
      </w:r>
      <w:r w:rsidR="008D7DB2">
        <w:rPr>
          <w:rFonts w:hint="eastAsia"/>
        </w:rPr>
        <w:t>对于力矩曲线的分析可以更加直观地帮助异常姿态和康复干预手段的确定，这在实际研究中已经得到了应用。</w:t>
      </w:r>
    </w:p>
    <w:p w14:paraId="5B9F51B4" w14:textId="77777777" w:rsidR="008D7DB2" w:rsidRDefault="008D7DB2" w:rsidP="008D7DB2">
      <w:pPr>
        <w:ind w:firstLine="480"/>
        <w:jc w:val="center"/>
      </w:pPr>
      <w:r w:rsidRPr="000D7D1E">
        <w:rPr>
          <w:noProof/>
        </w:rPr>
        <w:lastRenderedPageBreak/>
        <w:drawing>
          <wp:inline distT="0" distB="0" distL="0" distR="0" wp14:anchorId="5EF1128B" wp14:editId="45928570">
            <wp:extent cx="2952750" cy="5540418"/>
            <wp:effectExtent l="0" t="0" r="0" b="3175"/>
            <wp:docPr id="12" name="图片 16" descr="P7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7922" cy="5568886"/>
                    </a:xfrm>
                    <a:prstGeom prst="rect">
                      <a:avLst/>
                    </a:prstGeom>
                    <a:noFill/>
                    <a:ln>
                      <a:noFill/>
                    </a:ln>
                  </pic:spPr>
                </pic:pic>
              </a:graphicData>
            </a:graphic>
          </wp:inline>
        </w:drawing>
      </w:r>
    </w:p>
    <w:p w14:paraId="2FC9611D" w14:textId="2CB59C68" w:rsidR="008D7DB2" w:rsidRDefault="008D7DB2" w:rsidP="0000755E">
      <w:pPr>
        <w:pStyle w:val="af7"/>
      </w:pPr>
      <w:r w:rsidRPr="00EC31BC">
        <w:rPr>
          <w:rFonts w:hint="eastAsia"/>
        </w:rPr>
        <w:t>图</w:t>
      </w:r>
      <w:r>
        <w:rPr>
          <w:rFonts w:hint="eastAsia"/>
        </w:rPr>
        <w:t>1-</w:t>
      </w:r>
      <w:r w:rsidR="007E73CD">
        <w:rPr>
          <w:rFonts w:hint="eastAsia"/>
        </w:rPr>
        <w:t>4</w:t>
      </w:r>
      <w:r w:rsidRPr="00EC31BC">
        <w:t xml:space="preserve"> </w:t>
      </w:r>
      <w:r>
        <w:rPr>
          <w:rFonts w:hint="eastAsia"/>
        </w:rPr>
        <w:t>不同病理步态下的关节力矩曲线</w:t>
      </w:r>
    </w:p>
    <w:p w14:paraId="73290D43" w14:textId="77777777" w:rsidR="00E072A8" w:rsidRPr="00E072A8" w:rsidRDefault="00E072A8" w:rsidP="00E072A8"/>
    <w:p w14:paraId="37E5DA1C" w14:textId="43573883" w:rsidR="009420C6" w:rsidRDefault="00683178" w:rsidP="00B42853">
      <w:pPr>
        <w:pStyle w:val="14"/>
        <w:ind w:firstLine="480"/>
        <w:rPr>
          <w:rStyle w:val="tgt"/>
          <w:b/>
        </w:rPr>
      </w:pPr>
      <w:r>
        <w:rPr>
          <w:rStyle w:val="tgt"/>
          <w:rFonts w:hint="eastAsia"/>
        </w:rPr>
        <w:t>Perry</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_Ref52289382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[14]</w:t>
      </w:r>
      <w:r w:rsidR="00344FA9" w:rsidRPr="00344FA9">
        <w:rPr>
          <w:rStyle w:val="tgt"/>
          <w:vertAlign w:val="superscript"/>
        </w:rPr>
        <w:fldChar w:fldCharType="end"/>
      </w:r>
      <w:r w:rsidR="00B42853" w:rsidRPr="00B42853">
        <w:rPr>
          <w:rStyle w:val="tgt"/>
          <w:rFonts w:hint="eastAsia"/>
        </w:rPr>
        <w:t>的</w:t>
      </w:r>
      <w:r w:rsidR="007B0247">
        <w:rPr>
          <w:rStyle w:val="tgt"/>
          <w:rFonts w:hint="eastAsia"/>
        </w:rPr>
        <w:t>研究首次</w:t>
      </w:r>
      <w:r w:rsidR="00B42853" w:rsidRPr="00B42853">
        <w:rPr>
          <w:rStyle w:val="tgt"/>
          <w:rFonts w:hint="eastAsia"/>
        </w:rPr>
        <w:t>证明</w:t>
      </w:r>
      <w:r w:rsidR="009420C6">
        <w:rPr>
          <w:rStyle w:val="tgt"/>
          <w:rFonts w:hint="eastAsia"/>
        </w:rPr>
        <w:t>了</w:t>
      </w:r>
      <w:r w:rsidR="00B42853" w:rsidRPr="00B42853">
        <w:rPr>
          <w:rStyle w:val="tgt"/>
        </w:rPr>
        <w:t>臀大肌和股肌</w:t>
      </w:r>
      <w:r w:rsidR="009420C6">
        <w:rPr>
          <w:rStyle w:val="tgt"/>
          <w:rFonts w:hint="eastAsia"/>
        </w:rPr>
        <w:t>在支撑相早期</w:t>
      </w:r>
      <w:r w:rsidR="000E43CB">
        <w:rPr>
          <w:rStyle w:val="tgt"/>
          <w:rFonts w:hint="eastAsia"/>
        </w:rPr>
        <w:t>对于</w:t>
      </w:r>
      <w:r w:rsidR="009420C6" w:rsidRPr="00B42853">
        <w:rPr>
          <w:rStyle w:val="tgt"/>
        </w:rPr>
        <w:t>支持体重和控制髋关节和膝关节扩展</w:t>
      </w:r>
      <w:r w:rsidR="00B42853" w:rsidRPr="00B42853">
        <w:rPr>
          <w:rStyle w:val="tgt"/>
        </w:rPr>
        <w:t>发挥</w:t>
      </w:r>
      <w:r w:rsidR="009420C6">
        <w:rPr>
          <w:rStyle w:val="tgt"/>
          <w:rFonts w:hint="eastAsia"/>
        </w:rPr>
        <w:t>的</w:t>
      </w:r>
      <w:r w:rsidR="00B42853" w:rsidRPr="00B42853">
        <w:rPr>
          <w:rStyle w:val="tgt"/>
        </w:rPr>
        <w:t>重要作用。模拟分析这些肌肉</w:t>
      </w:r>
      <w:r w:rsidR="009420C6">
        <w:rPr>
          <w:rStyle w:val="tgt"/>
          <w:rFonts w:hint="eastAsia"/>
        </w:rPr>
        <w:t>在步态</w:t>
      </w:r>
      <w:r w:rsidR="00B42853" w:rsidRPr="00B42853">
        <w:rPr>
          <w:rStyle w:val="tgt"/>
        </w:rPr>
        <w:t>的</w:t>
      </w:r>
      <w:r w:rsidR="009420C6">
        <w:rPr>
          <w:rStyle w:val="tgt"/>
          <w:rFonts w:hint="eastAsia"/>
        </w:rPr>
        <w:t>作用</w:t>
      </w:r>
      <w:r w:rsidR="00B42853" w:rsidRPr="00B42853">
        <w:rPr>
          <w:rStyle w:val="tgt"/>
        </w:rPr>
        <w:t>显示</w:t>
      </w:r>
      <w:r w:rsidR="00B42853" w:rsidRPr="00B42853">
        <w:rPr>
          <w:rStyle w:val="tgt"/>
        </w:rPr>
        <w:t>,</w:t>
      </w:r>
      <w:r w:rsidR="00B42853" w:rsidRPr="00B42853">
        <w:rPr>
          <w:rStyle w:val="tgt"/>
        </w:rPr>
        <w:t>臀大肌</w:t>
      </w:r>
      <w:r w:rsidR="009420C6">
        <w:rPr>
          <w:rStyle w:val="tgt"/>
          <w:rFonts w:hint="eastAsia"/>
        </w:rPr>
        <w:t>和股肌</w:t>
      </w:r>
      <w:r w:rsidR="009420C6" w:rsidRPr="00B42853">
        <w:rPr>
          <w:rStyle w:val="tgt"/>
        </w:rPr>
        <w:t>延长髋关节和膝关节</w:t>
      </w:r>
      <w:r w:rsidR="00B42853" w:rsidRPr="00B42853">
        <w:rPr>
          <w:rStyle w:val="tgt"/>
        </w:rPr>
        <w:t>的能力可以大幅减少髋关节和膝关节屈曲</w:t>
      </w:r>
      <w:r w:rsidR="00344FA9" w:rsidRPr="00344FA9">
        <w:rPr>
          <w:rStyle w:val="tgt"/>
          <w:vertAlign w:val="superscript"/>
        </w:rPr>
        <w:fldChar w:fldCharType="begin" w:fldLock="1"/>
      </w:r>
      <w:r w:rsidR="00344FA9" w:rsidRPr="00344FA9">
        <w:rPr>
          <w:rStyle w:val="tgt"/>
          <w:vertAlign w:val="superscript"/>
        </w:rPr>
        <w:instrText xml:space="preserve"> REF _Ref52289413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[15]</w:t>
      </w:r>
      <w:r w:rsidR="00344FA9" w:rsidRPr="00344FA9">
        <w:rPr>
          <w:rStyle w:val="tgt"/>
          <w:vertAlign w:val="superscript"/>
        </w:rPr>
        <w:fldChar w:fldCharType="end"/>
      </w:r>
      <w:r w:rsidR="00B42853" w:rsidRPr="00B42853">
        <w:rPr>
          <w:rStyle w:val="tgt"/>
        </w:rPr>
        <w:t>。</w:t>
      </w:r>
      <w:r w:rsidR="00EA2399" w:rsidRPr="00A05947">
        <w:rPr>
          <w:rStyle w:val="tgt"/>
          <w:rFonts w:hint="eastAsia"/>
          <w:b/>
        </w:rPr>
        <w:t>因此有理由假设加强髋和膝关节</w:t>
      </w:r>
      <w:r w:rsidR="000E43CB" w:rsidRPr="00A05947">
        <w:rPr>
          <w:rStyle w:val="tgt"/>
          <w:rFonts w:hint="eastAsia"/>
          <w:b/>
        </w:rPr>
        <w:t>的伸展</w:t>
      </w:r>
      <w:r w:rsidR="00EA2399" w:rsidRPr="00A05947">
        <w:rPr>
          <w:rStyle w:val="tgt"/>
          <w:rFonts w:hint="eastAsia"/>
          <w:b/>
        </w:rPr>
        <w:t>可能改善脑瘫患儿的</w:t>
      </w:r>
      <w:r w:rsidR="001D0CC3">
        <w:rPr>
          <w:rStyle w:val="tgt"/>
          <w:rFonts w:hint="eastAsia"/>
          <w:b/>
        </w:rPr>
        <w:t>蹲伏</w:t>
      </w:r>
      <w:r w:rsidR="00EA2399" w:rsidRPr="00A05947">
        <w:rPr>
          <w:rStyle w:val="tgt"/>
          <w:rFonts w:hint="eastAsia"/>
          <w:b/>
        </w:rPr>
        <w:t>步态运动学。</w:t>
      </w:r>
    </w:p>
    <w:p w14:paraId="11568324" w14:textId="29A1E6FF" w:rsidR="005C0926" w:rsidRPr="00C912D7" w:rsidRDefault="00C912D7" w:rsidP="00B42853">
      <w:pPr>
        <w:pStyle w:val="14"/>
        <w:ind w:firstLine="480"/>
        <w:rPr>
          <w:rStyle w:val="tgt"/>
        </w:rPr>
      </w:pPr>
      <w:r>
        <w:rPr>
          <w:rStyle w:val="tgt"/>
          <w:rFonts w:hint="eastAsia"/>
        </w:rPr>
        <w:t>蹲伏</w:t>
      </w:r>
      <w:r w:rsidRPr="00C912D7">
        <w:rPr>
          <w:rStyle w:val="tgt"/>
          <w:rFonts w:hint="eastAsia"/>
        </w:rPr>
        <w:t>步态是</w:t>
      </w:r>
      <w:r>
        <w:rPr>
          <w:rStyle w:val="tgt"/>
          <w:rFonts w:hint="eastAsia"/>
        </w:rPr>
        <w:t>由于无力的</w:t>
      </w:r>
      <w:r w:rsidRPr="00C912D7">
        <w:rPr>
          <w:rStyle w:val="tgt"/>
          <w:rFonts w:hint="eastAsia"/>
        </w:rPr>
        <w:t>伸肌肌肉不能</w:t>
      </w:r>
      <w:r w:rsidR="00CC1B99">
        <w:rPr>
          <w:rStyle w:val="tgt"/>
          <w:rFonts w:hint="eastAsia"/>
        </w:rPr>
        <w:t>在重力作用下</w:t>
      </w:r>
      <w:r w:rsidRPr="00C912D7">
        <w:rPr>
          <w:rStyle w:val="tgt"/>
          <w:rFonts w:hint="eastAsia"/>
        </w:rPr>
        <w:t>产生</w:t>
      </w:r>
      <w:r w:rsidR="00CC1B99">
        <w:rPr>
          <w:rStyle w:val="tgt"/>
          <w:rFonts w:hint="eastAsia"/>
        </w:rPr>
        <w:t>足以</w:t>
      </w:r>
      <w:r w:rsidRPr="00C912D7">
        <w:rPr>
          <w:rStyle w:val="tgt"/>
          <w:rFonts w:hint="eastAsia"/>
        </w:rPr>
        <w:t>保持直立姿势</w:t>
      </w:r>
      <w:r w:rsidR="00CC1B99">
        <w:rPr>
          <w:rStyle w:val="tgt"/>
          <w:rFonts w:hint="eastAsia"/>
        </w:rPr>
        <w:t>的</w:t>
      </w:r>
      <w:r w:rsidR="00CC1B99" w:rsidRPr="00C912D7">
        <w:rPr>
          <w:rStyle w:val="tgt"/>
          <w:rFonts w:hint="eastAsia"/>
        </w:rPr>
        <w:t>肌肉力量</w:t>
      </w:r>
      <w:r w:rsidR="00DC5956">
        <w:rPr>
          <w:rStyle w:val="tgt"/>
          <w:rFonts w:hint="eastAsia"/>
        </w:rPr>
        <w:t>而产生的</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_Ref52289481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[16]</w:t>
      </w:r>
      <w:r w:rsidR="00344FA9" w:rsidRPr="00344FA9">
        <w:rPr>
          <w:rStyle w:val="tgt"/>
          <w:vertAlign w:val="superscript"/>
        </w:rPr>
        <w:fldChar w:fldCharType="end"/>
      </w:r>
      <w:r w:rsidR="00344FA9" w:rsidRPr="00344FA9">
        <w:rPr>
          <w:rStyle w:val="tgt"/>
          <w:vertAlign w:val="superscript"/>
        </w:rPr>
        <w:fldChar w:fldCharType="begin" w:fldLock="1"/>
      </w:r>
      <w:r w:rsidR="00344FA9" w:rsidRPr="00344FA9">
        <w:rPr>
          <w:rStyle w:val="tgt"/>
          <w:vertAlign w:val="superscript"/>
        </w:rPr>
        <w:instrText xml:space="preserve"> REF _Ref52289520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[17]</w:t>
      </w:r>
      <w:r w:rsidR="00344FA9" w:rsidRPr="00344FA9">
        <w:rPr>
          <w:rStyle w:val="tgt"/>
          <w:vertAlign w:val="superscript"/>
        </w:rPr>
        <w:fldChar w:fldCharType="end"/>
      </w:r>
      <w:r w:rsidRPr="00C912D7">
        <w:rPr>
          <w:rStyle w:val="tgt"/>
        </w:rPr>
        <w:t>。在伸肌肌肉</w:t>
      </w:r>
      <w:r w:rsidR="00CC1B99">
        <w:rPr>
          <w:rStyle w:val="tgt"/>
          <w:rFonts w:hint="eastAsia"/>
        </w:rPr>
        <w:t>中</w:t>
      </w:r>
      <w:r w:rsidRPr="00C912D7">
        <w:rPr>
          <w:rStyle w:val="tgt"/>
        </w:rPr>
        <w:t>,</w:t>
      </w:r>
      <w:r w:rsidRPr="00C912D7">
        <w:rPr>
          <w:rStyle w:val="tgt"/>
        </w:rPr>
        <w:t>防止膝盖</w:t>
      </w:r>
      <w:r w:rsidR="00CC1B99">
        <w:rPr>
          <w:rStyle w:val="tgt"/>
          <w:rFonts w:hint="eastAsia"/>
        </w:rPr>
        <w:t>在支撑</w:t>
      </w:r>
      <w:proofErr w:type="gramStart"/>
      <w:r w:rsidR="00CC1B99">
        <w:rPr>
          <w:rStyle w:val="tgt"/>
          <w:rFonts w:hint="eastAsia"/>
        </w:rPr>
        <w:t>相阶段</w:t>
      </w:r>
      <w:proofErr w:type="gramEnd"/>
      <w:r w:rsidRPr="00C912D7">
        <w:rPr>
          <w:rStyle w:val="tgt"/>
        </w:rPr>
        <w:t>崩溃的比目鱼肌</w:t>
      </w:r>
      <w:r w:rsidR="00CC1B99">
        <w:rPr>
          <w:rStyle w:val="tgt"/>
          <w:rFonts w:hint="eastAsia"/>
        </w:rPr>
        <w:t>具有很重要的作用</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_Ref52289536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[18]</w:t>
      </w:r>
      <w:r w:rsidR="00344FA9" w:rsidRPr="00344FA9">
        <w:rPr>
          <w:rStyle w:val="tgt"/>
          <w:vertAlign w:val="superscript"/>
        </w:rPr>
        <w:fldChar w:fldCharType="end"/>
      </w:r>
      <w:r w:rsidRPr="00C912D7">
        <w:rPr>
          <w:rStyle w:val="tgt"/>
        </w:rPr>
        <w:t>。比目鱼肌使</w:t>
      </w:r>
      <w:r w:rsidR="00CC1B99">
        <w:rPr>
          <w:rStyle w:val="tgt"/>
          <w:rFonts w:hint="eastAsia"/>
        </w:rPr>
        <w:t>小腿</w:t>
      </w:r>
      <w:r w:rsidRPr="00C912D7">
        <w:rPr>
          <w:rStyle w:val="tgt"/>
        </w:rPr>
        <w:t>在</w:t>
      </w:r>
      <w:r w:rsidR="00CC1B99">
        <w:rPr>
          <w:rStyle w:val="tgt"/>
          <w:rFonts w:hint="eastAsia"/>
        </w:rPr>
        <w:t>支撑</w:t>
      </w:r>
      <w:proofErr w:type="gramStart"/>
      <w:r w:rsidR="00CC1B99">
        <w:rPr>
          <w:rStyle w:val="tgt"/>
          <w:rFonts w:hint="eastAsia"/>
        </w:rPr>
        <w:t>相</w:t>
      </w:r>
      <w:r w:rsidRPr="00C912D7">
        <w:rPr>
          <w:rStyle w:val="tgt"/>
        </w:rPr>
        <w:t>阶段</w:t>
      </w:r>
      <w:proofErr w:type="gramEnd"/>
      <w:r w:rsidR="00CC1B99">
        <w:rPr>
          <w:rStyle w:val="tgt"/>
          <w:rFonts w:hint="eastAsia"/>
        </w:rPr>
        <w:t>保持直立以</w:t>
      </w:r>
      <w:r w:rsidRPr="00C912D7">
        <w:rPr>
          <w:rStyle w:val="tgt"/>
        </w:rPr>
        <w:t>促进膝盖的</w:t>
      </w:r>
      <w:r w:rsidR="00CC1B99">
        <w:rPr>
          <w:rStyle w:val="tgt"/>
          <w:rFonts w:hint="eastAsia"/>
        </w:rPr>
        <w:t>伸展</w:t>
      </w:r>
      <w:r w:rsidRPr="00C912D7">
        <w:rPr>
          <w:rStyle w:val="tgt"/>
        </w:rPr>
        <w:t>。当比目鱼肌无力导致</w:t>
      </w:r>
      <w:r w:rsidR="00CC1B99">
        <w:rPr>
          <w:rStyle w:val="tgt"/>
          <w:rFonts w:hint="eastAsia"/>
        </w:rPr>
        <w:t>踝关节</w:t>
      </w:r>
      <w:r w:rsidRPr="00C912D7">
        <w:rPr>
          <w:rStyle w:val="tgt"/>
        </w:rPr>
        <w:t>背屈曲增加时，小腿上部向前倾，这</w:t>
      </w:r>
      <w:r w:rsidR="00CC1B99">
        <w:rPr>
          <w:rStyle w:val="tgt"/>
          <w:rFonts w:hint="eastAsia"/>
        </w:rPr>
        <w:t>增加了</w:t>
      </w:r>
      <w:r w:rsidRPr="00C912D7">
        <w:rPr>
          <w:rStyle w:val="tgt"/>
        </w:rPr>
        <w:t>膝盖的屈</w:t>
      </w:r>
      <w:r w:rsidRPr="00C912D7">
        <w:rPr>
          <w:rStyle w:val="tgt"/>
        </w:rPr>
        <w:lastRenderedPageBreak/>
        <w:t>曲。在这种姿势中，身体的重量会给膝盖带来更大的弯曲力矩，从而导致</w:t>
      </w:r>
      <w:r w:rsidR="007A5BDE">
        <w:rPr>
          <w:rStyle w:val="tgt"/>
          <w:rFonts w:hint="eastAsia"/>
        </w:rPr>
        <w:t>膝</w:t>
      </w:r>
      <w:r w:rsidRPr="00C912D7">
        <w:rPr>
          <w:rStyle w:val="tgt"/>
        </w:rPr>
        <w:t>关节的崩溃</w:t>
      </w:r>
      <w:r w:rsidR="00344FA9" w:rsidRPr="00411775">
        <w:rPr>
          <w:rStyle w:val="tgt"/>
          <w:vertAlign w:val="superscript"/>
        </w:rPr>
        <w:fldChar w:fldCharType="begin" w:fldLock="1"/>
      </w:r>
      <w:r w:rsidR="00344FA9" w:rsidRPr="00411775">
        <w:rPr>
          <w:rStyle w:val="tgt"/>
          <w:vertAlign w:val="superscript"/>
        </w:rPr>
        <w:instrText xml:space="preserve"> REF _Ref52289602 \r \h </w:instrText>
      </w:r>
      <w:r w:rsidR="00411775">
        <w:rPr>
          <w:rStyle w:val="tgt"/>
          <w:vertAlign w:val="superscript"/>
        </w:rPr>
        <w:instrText xml:space="preserve"> \* MERGEFORMAT </w:instrText>
      </w:r>
      <w:r w:rsidR="00344FA9" w:rsidRPr="00411775">
        <w:rPr>
          <w:rStyle w:val="tgt"/>
          <w:vertAlign w:val="superscript"/>
        </w:rPr>
      </w:r>
      <w:r w:rsidR="00344FA9" w:rsidRPr="00411775">
        <w:rPr>
          <w:rStyle w:val="tgt"/>
          <w:vertAlign w:val="superscript"/>
        </w:rPr>
        <w:fldChar w:fldCharType="separate"/>
      </w:r>
      <w:r w:rsidR="00344FA9" w:rsidRPr="00411775">
        <w:rPr>
          <w:rStyle w:val="tgt"/>
          <w:vertAlign w:val="superscript"/>
        </w:rPr>
        <w:t>[19]</w:t>
      </w:r>
      <w:r w:rsidR="00344FA9" w:rsidRPr="00411775">
        <w:rPr>
          <w:rStyle w:val="tgt"/>
          <w:vertAlign w:val="superscript"/>
        </w:rPr>
        <w:fldChar w:fldCharType="end"/>
      </w:r>
      <w:r w:rsidRPr="00C912D7">
        <w:rPr>
          <w:rStyle w:val="tgt"/>
        </w:rPr>
        <w:t>。</w:t>
      </w:r>
      <w:r w:rsidR="008810DD">
        <w:rPr>
          <w:rStyle w:val="tgt"/>
          <w:rFonts w:hint="eastAsia"/>
        </w:rPr>
        <w:t>蹲伏步态</w:t>
      </w:r>
      <w:r w:rsidR="008D7DB2">
        <w:rPr>
          <w:rStyle w:val="tgt"/>
          <w:rFonts w:hint="eastAsia"/>
        </w:rPr>
        <w:t>关节力矩</w:t>
      </w:r>
      <w:r w:rsidR="008D7DB2">
        <w:rPr>
          <w:rFonts w:hint="eastAsia"/>
          <w:sz w:val="23"/>
          <w:szCs w:val="23"/>
        </w:rPr>
        <w:t>表现为单腿支撑相内支撑腿膝关节屈曲力矩和踝关节背屈力矩的显著增加，如图</w:t>
      </w:r>
      <w:r w:rsidR="008D7DB2">
        <w:rPr>
          <w:rFonts w:hint="eastAsia"/>
          <w:sz w:val="23"/>
          <w:szCs w:val="23"/>
        </w:rPr>
        <w:t>1-</w:t>
      </w:r>
      <w:r w:rsidR="007E73CD">
        <w:rPr>
          <w:rFonts w:hint="eastAsia"/>
          <w:sz w:val="23"/>
          <w:szCs w:val="23"/>
        </w:rPr>
        <w:t>4</w:t>
      </w:r>
      <w:r w:rsidR="008D7DB2">
        <w:rPr>
          <w:rFonts w:hint="eastAsia"/>
          <w:sz w:val="23"/>
          <w:szCs w:val="23"/>
        </w:rPr>
        <w:t>所示。</w:t>
      </w:r>
      <w:r w:rsidR="007A5BDE">
        <w:rPr>
          <w:rStyle w:val="tgt"/>
          <w:rFonts w:hint="eastAsia"/>
        </w:rPr>
        <w:t>通过手术延长紧绷</w:t>
      </w:r>
      <w:r w:rsidR="007A5BDE" w:rsidRPr="000020F6">
        <w:rPr>
          <w:rStyle w:val="tgt"/>
        </w:rPr>
        <w:t>的屈肌</w:t>
      </w:r>
      <w:r w:rsidR="000020F6" w:rsidRPr="000020F6">
        <w:rPr>
          <w:rStyle w:val="tgt"/>
          <w:rFonts w:hint="eastAsia"/>
        </w:rPr>
        <w:t>是</w:t>
      </w:r>
      <w:r w:rsidR="007A5BDE">
        <w:rPr>
          <w:rStyle w:val="tgt"/>
          <w:rFonts w:hint="eastAsia"/>
        </w:rPr>
        <w:t>临床中</w:t>
      </w:r>
      <w:r w:rsidR="000020F6" w:rsidRPr="000020F6">
        <w:rPr>
          <w:rStyle w:val="tgt"/>
          <w:rFonts w:hint="eastAsia"/>
        </w:rPr>
        <w:t>经常</w:t>
      </w:r>
      <w:r w:rsidR="007A5BDE">
        <w:rPr>
          <w:rStyle w:val="tgt"/>
          <w:rFonts w:hint="eastAsia"/>
        </w:rPr>
        <w:t>推荐的侵入</w:t>
      </w:r>
      <w:proofErr w:type="gramStart"/>
      <w:r w:rsidR="007A5BDE">
        <w:rPr>
          <w:rStyle w:val="tgt"/>
          <w:rFonts w:hint="eastAsia"/>
        </w:rPr>
        <w:t>式解决</w:t>
      </w:r>
      <w:proofErr w:type="gramEnd"/>
      <w:r w:rsidR="008810DD">
        <w:rPr>
          <w:rStyle w:val="tgt"/>
          <w:rFonts w:hint="eastAsia"/>
        </w:rPr>
        <w:t>方案</w:t>
      </w:r>
      <w:r w:rsidR="000020F6" w:rsidRPr="000020F6">
        <w:rPr>
          <w:rStyle w:val="tgt"/>
        </w:rPr>
        <w:t>。然而，先前的结果表明这</w:t>
      </w:r>
      <w:r w:rsidR="007A5BDE">
        <w:rPr>
          <w:rStyle w:val="tgt"/>
          <w:rFonts w:hint="eastAsia"/>
        </w:rPr>
        <w:t>对行走能力并没有改善</w:t>
      </w:r>
      <w:r w:rsidR="000020F6" w:rsidRPr="000020F6">
        <w:rPr>
          <w:rStyle w:val="tgt"/>
        </w:rPr>
        <w:t>，因为伸肌肌肉仍然</w:t>
      </w:r>
      <w:r w:rsidR="007A5BDE">
        <w:rPr>
          <w:rStyle w:val="tgt"/>
          <w:rFonts w:hint="eastAsia"/>
        </w:rPr>
        <w:t>无力</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_Ref52289696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[20]</w:t>
      </w:r>
      <w:r w:rsidR="00411775" w:rsidRPr="00411775">
        <w:rPr>
          <w:rStyle w:val="tgt"/>
          <w:vertAlign w:val="superscript"/>
        </w:rPr>
        <w:fldChar w:fldCharType="end"/>
      </w:r>
      <w:r w:rsidR="000020F6" w:rsidRPr="000020F6">
        <w:rPr>
          <w:rStyle w:val="tgt"/>
        </w:rPr>
        <w:t>。</w:t>
      </w:r>
      <w:r w:rsidR="007A5BDE">
        <w:rPr>
          <w:rStyle w:val="tgt"/>
          <w:rFonts w:hint="eastAsia"/>
        </w:rPr>
        <w:t>针对这一说法，</w:t>
      </w:r>
      <w:r w:rsidR="000020F6" w:rsidRPr="000020F6">
        <w:rPr>
          <w:rStyle w:val="tgt"/>
          <w:rFonts w:hint="eastAsia"/>
        </w:rPr>
        <w:t>目前临床采用不同的阻力力</w:t>
      </w:r>
      <w:r w:rsidR="007A5BDE">
        <w:rPr>
          <w:rStyle w:val="tgt"/>
          <w:rFonts w:hint="eastAsia"/>
        </w:rPr>
        <w:t>量</w:t>
      </w:r>
      <w:r w:rsidR="000020F6" w:rsidRPr="000020F6">
        <w:rPr>
          <w:rStyle w:val="tgt"/>
          <w:rFonts w:hint="eastAsia"/>
        </w:rPr>
        <w:t>训练方案，如压腿、</w:t>
      </w:r>
      <w:r w:rsidR="007A5BDE">
        <w:rPr>
          <w:rStyle w:val="tgt"/>
          <w:rFonts w:hint="eastAsia"/>
        </w:rPr>
        <w:t>拉伸运动</w:t>
      </w:r>
      <w:r w:rsidR="000020F6" w:rsidRPr="000020F6">
        <w:rPr>
          <w:rStyle w:val="tgt"/>
          <w:rFonts w:hint="eastAsia"/>
        </w:rPr>
        <w:t>、</w:t>
      </w:r>
      <w:proofErr w:type="gramStart"/>
      <w:r w:rsidR="000020F6" w:rsidRPr="000020F6">
        <w:rPr>
          <w:rStyle w:val="tgt"/>
          <w:rFonts w:hint="eastAsia"/>
        </w:rPr>
        <w:t>负重坐</w:t>
      </w:r>
      <w:proofErr w:type="gramEnd"/>
      <w:r w:rsidR="000020F6" w:rsidRPr="000020F6">
        <w:rPr>
          <w:rStyle w:val="tgt"/>
          <w:rFonts w:hint="eastAsia"/>
        </w:rPr>
        <w:t>立来加强伸肌。</w:t>
      </w:r>
      <w:r w:rsidR="007A5BDE">
        <w:rPr>
          <w:rStyle w:val="tgt"/>
          <w:rFonts w:hint="eastAsia"/>
        </w:rPr>
        <w:t>但</w:t>
      </w:r>
      <w:r w:rsidR="000020F6" w:rsidRPr="000020F6">
        <w:rPr>
          <w:rStyle w:val="tgt"/>
          <w:rFonts w:hint="eastAsia"/>
        </w:rPr>
        <w:t>力量训练的效果是否可以转化为地上行走仍然存在争议</w:t>
      </w:r>
      <w:r w:rsidR="000020F6">
        <w:rPr>
          <w:rStyle w:val="tgt"/>
          <w:rFonts w:hint="eastAsia"/>
        </w:rPr>
        <w:t>。</w:t>
      </w:r>
      <w:r w:rsidR="000020F6" w:rsidRPr="000020F6">
        <w:rPr>
          <w:rStyle w:val="tgt"/>
          <w:rFonts w:hint="eastAsia"/>
        </w:rPr>
        <w:t>研究人员提出</w:t>
      </w:r>
      <w:r w:rsidR="007A5BDE">
        <w:rPr>
          <w:rStyle w:val="tgt"/>
          <w:rFonts w:hint="eastAsia"/>
        </w:rPr>
        <w:t>这个观点的</w:t>
      </w:r>
      <w:r w:rsidR="000020F6" w:rsidRPr="000020F6">
        <w:rPr>
          <w:rStyle w:val="tgt"/>
          <w:rFonts w:hint="eastAsia"/>
        </w:rPr>
        <w:t>可能原因是训练中的任务与行走没有直接关系。另一种在临床实践中经常用于</w:t>
      </w:r>
      <w:r w:rsidR="000020F6">
        <w:rPr>
          <w:rStyle w:val="tgt"/>
          <w:rFonts w:hint="eastAsia"/>
        </w:rPr>
        <w:t>改善蹲伏步态</w:t>
      </w:r>
      <w:r w:rsidR="000020F6" w:rsidRPr="000020F6">
        <w:rPr>
          <w:rStyle w:val="tgt"/>
        </w:rPr>
        <w:t>的方法是采用</w:t>
      </w:r>
      <w:r w:rsidR="000020F6">
        <w:rPr>
          <w:rStyle w:val="tgt"/>
          <w:rFonts w:hint="eastAsia"/>
        </w:rPr>
        <w:t>外部电动辅助的方式，</w:t>
      </w:r>
      <w:r w:rsidR="00DD1513">
        <w:rPr>
          <w:rStyle w:val="tgt"/>
          <w:rFonts w:hint="eastAsia"/>
        </w:rPr>
        <w:t>通过辅助力矩帮助支撑以达到伸展膝关节的目的。</w:t>
      </w:r>
      <w:r w:rsidR="000020F6">
        <w:rPr>
          <w:rStyle w:val="tgt"/>
          <w:rFonts w:hint="eastAsia"/>
        </w:rPr>
        <w:t>已经有研究证明了这种方式在康复训练中可以有效改善步行姿态，但是在外部辅助移除后的康复效果仍然说法不一</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_Ref52289770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[21]</w:t>
      </w:r>
      <w:r w:rsidR="00411775" w:rsidRPr="00411775">
        <w:rPr>
          <w:rStyle w:val="tgt"/>
          <w:vertAlign w:val="superscript"/>
        </w:rPr>
        <w:fldChar w:fldCharType="end"/>
      </w:r>
      <w:r w:rsidR="000020F6">
        <w:rPr>
          <w:rStyle w:val="tgt"/>
          <w:rFonts w:hint="eastAsia"/>
        </w:rPr>
        <w:t>。</w:t>
      </w:r>
      <w:r w:rsidR="00DD1513" w:rsidRPr="00DD1513">
        <w:rPr>
          <w:rStyle w:val="tgt"/>
          <w:rFonts w:hint="eastAsia"/>
          <w:b/>
        </w:rPr>
        <w:t>通过上述分析可以发现，对蹲伏步态进行康复干预的重点是帮助膝关节</w:t>
      </w:r>
      <w:r w:rsidR="0083524F">
        <w:rPr>
          <w:rStyle w:val="tgt"/>
          <w:rFonts w:hint="eastAsia"/>
          <w:b/>
        </w:rPr>
        <w:t>在支撑</w:t>
      </w:r>
      <w:proofErr w:type="gramStart"/>
      <w:r w:rsidR="0083524F">
        <w:rPr>
          <w:rStyle w:val="tgt"/>
          <w:rFonts w:hint="eastAsia"/>
          <w:b/>
        </w:rPr>
        <w:t>相完成</w:t>
      </w:r>
      <w:proofErr w:type="gramEnd"/>
      <w:r w:rsidR="0083524F">
        <w:rPr>
          <w:rStyle w:val="tgt"/>
          <w:rFonts w:hint="eastAsia"/>
          <w:b/>
        </w:rPr>
        <w:t>对重力的支撑</w:t>
      </w:r>
      <w:r w:rsidR="00DD1513" w:rsidRPr="00DD1513">
        <w:rPr>
          <w:rStyle w:val="tgt"/>
          <w:rFonts w:hint="eastAsia"/>
          <w:b/>
        </w:rPr>
        <w:t>和增强伸肌肌肉力量。</w:t>
      </w:r>
    </w:p>
    <w:p w14:paraId="49520E85" w14:textId="464D2CC6" w:rsidR="005F4882" w:rsidRDefault="005F4882" w:rsidP="00B42853">
      <w:pPr>
        <w:pStyle w:val="14"/>
        <w:ind w:firstLine="480"/>
        <w:rPr>
          <w:rStyle w:val="tgt"/>
          <w:b/>
        </w:rPr>
      </w:pPr>
      <w:r w:rsidRPr="00B42853">
        <w:rPr>
          <w:rStyle w:val="tgt"/>
          <w:rFonts w:hint="eastAsia"/>
        </w:rPr>
        <w:t>肌肉骨骼建模和解剖学研究表明，过度的髋关节屈曲会改变使髋关节旋转的肌肉的平衡。</w:t>
      </w:r>
      <w:r>
        <w:rPr>
          <w:rStyle w:val="tgt"/>
          <w:rFonts w:hint="eastAsia"/>
        </w:rPr>
        <w:t>在</w:t>
      </w:r>
      <w:r w:rsidRPr="00B42853">
        <w:rPr>
          <w:rStyle w:val="tgt"/>
          <w:rFonts w:hint="eastAsia"/>
        </w:rPr>
        <w:t>髋屈曲</w:t>
      </w:r>
      <w:r>
        <w:rPr>
          <w:rStyle w:val="tgt"/>
          <w:rFonts w:hint="eastAsia"/>
        </w:rPr>
        <w:t>的情况下</w:t>
      </w:r>
      <w:r w:rsidRPr="00B42853">
        <w:rPr>
          <w:rStyle w:val="tgt"/>
          <w:rFonts w:hint="eastAsia"/>
        </w:rPr>
        <w:t>，髋外旋的力矩臂</w:t>
      </w:r>
      <w:r w:rsidRPr="00B42853">
        <w:rPr>
          <w:rStyle w:val="tgt"/>
        </w:rPr>
        <w:t>减少，而髋内旋的力矩臂增加</w:t>
      </w:r>
      <w:r>
        <w:rPr>
          <w:rStyle w:val="tgt"/>
          <w:rFonts w:hint="eastAsia"/>
        </w:rPr>
        <w:t>。</w:t>
      </w:r>
      <w:r w:rsidRPr="00B42853">
        <w:rPr>
          <w:rStyle w:val="tgt"/>
        </w:rPr>
        <w:t>例如，</w:t>
      </w:r>
      <w:proofErr w:type="gramStart"/>
      <w:r>
        <w:rPr>
          <w:rStyle w:val="tgt"/>
          <w:rFonts w:hint="eastAsia"/>
        </w:rPr>
        <w:t>在坐</w:t>
      </w:r>
      <w:proofErr w:type="gramEnd"/>
      <w:r>
        <w:rPr>
          <w:rStyle w:val="tgt"/>
          <w:rFonts w:hint="eastAsia"/>
        </w:rPr>
        <w:t>位</w:t>
      </w:r>
      <w:r w:rsidRPr="00B42853">
        <w:rPr>
          <w:rStyle w:val="tgt"/>
        </w:rPr>
        <w:t>臀大肌产生髋关节外旋的能力就会</w:t>
      </w:r>
      <w:r>
        <w:rPr>
          <w:rStyle w:val="tgt"/>
          <w:rFonts w:hint="eastAsia"/>
        </w:rPr>
        <w:t>比站立时要低</w:t>
      </w:r>
      <w:r w:rsidRPr="00B42853">
        <w:rPr>
          <w:rStyle w:val="tgt"/>
        </w:rPr>
        <w:t>。</w:t>
      </w:r>
      <w:r>
        <w:rPr>
          <w:rStyle w:val="tgt"/>
          <w:rFonts w:hint="eastAsia"/>
        </w:rPr>
        <w:t>而</w:t>
      </w:r>
      <w:r w:rsidRPr="00B42853">
        <w:rPr>
          <w:rStyle w:val="tgt"/>
        </w:rPr>
        <w:t>儿童痉挛性双瘫的虚弱表现现在已经得到了充分的证明，即使是最有功能的个体也表现出大量的全身肌无力</w:t>
      </w:r>
      <w:r w:rsidR="00411775" w:rsidRPr="00411775">
        <w:rPr>
          <w:rStyle w:val="tgt"/>
          <w:vertAlign w:val="superscript"/>
        </w:rPr>
        <w:fldChar w:fldCharType="begin" w:fldLock="1"/>
      </w:r>
      <w:r w:rsidR="00411775" w:rsidRPr="00411775">
        <w:rPr>
          <w:rStyle w:val="tgt"/>
          <w:vertAlign w:val="superscript"/>
        </w:rPr>
        <w:instrText xml:space="preserve"> REF _Ref52289824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[22]</w:t>
      </w:r>
      <w:r w:rsidR="00411775" w:rsidRPr="00411775">
        <w:rPr>
          <w:rStyle w:val="tgt"/>
          <w:vertAlign w:val="superscript"/>
        </w:rPr>
        <w:fldChar w:fldCharType="end"/>
      </w:r>
      <w:r w:rsidR="00411775" w:rsidRPr="00411775">
        <w:rPr>
          <w:rStyle w:val="tgt"/>
          <w:vertAlign w:val="superscript"/>
        </w:rPr>
        <w:fldChar w:fldCharType="begin" w:fldLock="1"/>
      </w:r>
      <w:r w:rsidR="00411775" w:rsidRPr="00411775">
        <w:rPr>
          <w:rStyle w:val="tgt"/>
          <w:vertAlign w:val="superscript"/>
        </w:rPr>
        <w:instrText xml:space="preserve"> REF _Ref52289825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[23]</w:t>
      </w:r>
      <w:r w:rsidR="00411775" w:rsidRPr="00411775">
        <w:rPr>
          <w:rStyle w:val="tgt"/>
          <w:vertAlign w:val="superscript"/>
        </w:rPr>
        <w:fldChar w:fldCharType="end"/>
      </w:r>
      <w:r w:rsidRPr="00B42853">
        <w:rPr>
          <w:rStyle w:val="tgt"/>
        </w:rPr>
        <w:t>。</w:t>
      </w:r>
      <w:r>
        <w:rPr>
          <w:rStyle w:val="tgt"/>
          <w:rFonts w:hint="eastAsia"/>
        </w:rPr>
        <w:t>因此，</w:t>
      </w:r>
      <w:r w:rsidR="008D7DB2">
        <w:rPr>
          <w:rStyle w:val="tgt"/>
          <w:rFonts w:hint="eastAsia"/>
        </w:rPr>
        <w:t>蹲伏步态最终</w:t>
      </w:r>
      <w:r w:rsidRPr="00B42853">
        <w:rPr>
          <w:rStyle w:val="tgt"/>
        </w:rPr>
        <w:t>可能导致髋</w:t>
      </w:r>
      <w:r w:rsidR="00EA7D3B">
        <w:rPr>
          <w:rStyle w:val="tgt"/>
          <w:rFonts w:hint="eastAsia"/>
        </w:rPr>
        <w:t>关节的异常</w:t>
      </w:r>
      <w:r w:rsidRPr="00B42853">
        <w:rPr>
          <w:rStyle w:val="tgt"/>
        </w:rPr>
        <w:t>内旋</w:t>
      </w:r>
      <w:r w:rsidR="008D7DB2">
        <w:rPr>
          <w:rStyle w:val="tgt"/>
          <w:rFonts w:hint="eastAsia"/>
        </w:rPr>
        <w:t>如图</w:t>
      </w:r>
      <w:r w:rsidR="008D7DB2">
        <w:rPr>
          <w:rStyle w:val="tgt"/>
          <w:rFonts w:hint="eastAsia"/>
        </w:rPr>
        <w:t>1-</w:t>
      </w:r>
      <w:r w:rsidR="008810DD">
        <w:rPr>
          <w:rStyle w:val="tgt"/>
          <w:rFonts w:hint="eastAsia"/>
        </w:rPr>
        <w:t>2</w:t>
      </w:r>
      <w:r w:rsidR="008D7DB2">
        <w:rPr>
          <w:rStyle w:val="tgt"/>
          <w:rFonts w:hint="eastAsia"/>
        </w:rPr>
        <w:t>所示。</w:t>
      </w:r>
      <w:r w:rsidRPr="00B42853">
        <w:rPr>
          <w:rStyle w:val="tgt"/>
        </w:rPr>
        <w:t>这些观察结果表明，一些患有</w:t>
      </w:r>
      <w:r w:rsidR="008810DD">
        <w:rPr>
          <w:rStyle w:val="tgt"/>
          <w:rFonts w:hint="eastAsia"/>
        </w:rPr>
        <w:t>脑瘫</w:t>
      </w:r>
      <w:r w:rsidRPr="00B42853">
        <w:rPr>
          <w:rStyle w:val="tgt"/>
        </w:rPr>
        <w:t>的儿童的</w:t>
      </w:r>
      <w:r w:rsidR="008810DD">
        <w:rPr>
          <w:rStyle w:val="tgt"/>
          <w:rFonts w:hint="eastAsia"/>
        </w:rPr>
        <w:t>下肢姿态</w:t>
      </w:r>
      <w:r w:rsidRPr="00B42853">
        <w:rPr>
          <w:rStyle w:val="tgt"/>
          <w:rFonts w:hint="eastAsia"/>
        </w:rPr>
        <w:t>可能因下肢伸肌无力而加重。</w:t>
      </w:r>
      <w:r w:rsidRPr="00E407B7">
        <w:rPr>
          <w:rStyle w:val="tgt"/>
          <w:b/>
        </w:rPr>
        <w:t>这一发现表明，对</w:t>
      </w:r>
      <w:r w:rsidR="006C4798">
        <w:rPr>
          <w:rStyle w:val="tgt"/>
          <w:rFonts w:hint="eastAsia"/>
          <w:b/>
        </w:rPr>
        <w:t>下肢伸肌进行</w:t>
      </w:r>
      <w:proofErr w:type="gramStart"/>
      <w:r w:rsidRPr="00E407B7">
        <w:rPr>
          <w:rStyle w:val="tgt"/>
          <w:b/>
        </w:rPr>
        <w:t>过度髋屈的</w:t>
      </w:r>
      <w:proofErr w:type="gramEnd"/>
      <w:r w:rsidR="006C4798">
        <w:rPr>
          <w:rStyle w:val="tgt"/>
          <w:rFonts w:hint="eastAsia"/>
          <w:b/>
        </w:rPr>
        <w:t>辅助</w:t>
      </w:r>
      <w:r w:rsidRPr="00E407B7">
        <w:rPr>
          <w:rStyle w:val="tgt"/>
          <w:b/>
        </w:rPr>
        <w:t>改善可能</w:t>
      </w:r>
      <w:r w:rsidR="006C4798">
        <w:rPr>
          <w:rStyle w:val="tgt"/>
          <w:rFonts w:hint="eastAsia"/>
          <w:b/>
        </w:rPr>
        <w:t>也</w:t>
      </w:r>
      <w:r w:rsidRPr="00E407B7">
        <w:rPr>
          <w:rStyle w:val="tgt"/>
          <w:b/>
        </w:rPr>
        <w:t>会改善髋</w:t>
      </w:r>
      <w:r>
        <w:rPr>
          <w:rStyle w:val="tgt"/>
          <w:rFonts w:hint="eastAsia"/>
          <w:b/>
        </w:rPr>
        <w:t>内旋</w:t>
      </w:r>
      <w:r w:rsidRPr="00E407B7">
        <w:rPr>
          <w:rStyle w:val="tgt"/>
          <w:b/>
        </w:rPr>
        <w:t>。</w:t>
      </w:r>
    </w:p>
    <w:p w14:paraId="0EC39AC7" w14:textId="617905AE" w:rsidR="005F4882" w:rsidRPr="004135B8" w:rsidRDefault="009B4A6B" w:rsidP="00B42853">
      <w:pPr>
        <w:pStyle w:val="14"/>
        <w:ind w:firstLine="480"/>
        <w:rPr>
          <w:rStyle w:val="tgt"/>
          <w:b/>
        </w:rPr>
      </w:pPr>
      <w:r>
        <w:rPr>
          <w:rStyle w:val="tgt"/>
          <w:rFonts w:hint="eastAsia"/>
        </w:rPr>
        <w:t>马蹄</w:t>
      </w:r>
      <w:proofErr w:type="gramStart"/>
      <w:r>
        <w:rPr>
          <w:rStyle w:val="tgt"/>
          <w:rFonts w:hint="eastAsia"/>
        </w:rPr>
        <w:t>足表现</w:t>
      </w:r>
      <w:proofErr w:type="gramEnd"/>
      <w:r>
        <w:rPr>
          <w:rStyle w:val="tgt"/>
          <w:rFonts w:hint="eastAsia"/>
        </w:rPr>
        <w:t>为支撑相的腓肠肌痉挛和摆动相的</w:t>
      </w:r>
      <w:r w:rsidRPr="00F24DAC">
        <w:rPr>
          <w:rStyle w:val="tgt"/>
        </w:rPr>
        <w:t>胫前肌和踝关节背屈肌的功能受损</w:t>
      </w:r>
      <w:r>
        <w:rPr>
          <w:rStyle w:val="tgt"/>
          <w:rFonts w:hint="eastAsia"/>
        </w:rPr>
        <w:t>。</w:t>
      </w:r>
      <w:r w:rsidR="00DD1513" w:rsidRPr="00DD1513">
        <w:rPr>
          <w:rStyle w:val="tgt"/>
          <w:rFonts w:hint="eastAsia"/>
        </w:rPr>
        <w:t>患者典型的表现为过度弯曲的行走姿势，这种姿势随着年龄的增长而恶化，最终会导致无法独立行走</w:t>
      </w:r>
      <w:r w:rsidR="00DD1513">
        <w:rPr>
          <w:rStyle w:val="tgt"/>
          <w:rFonts w:hint="eastAsia"/>
        </w:rPr>
        <w:t>。</w:t>
      </w:r>
      <w:r>
        <w:rPr>
          <w:rStyle w:val="tgt"/>
          <w:rFonts w:hint="eastAsia"/>
        </w:rPr>
        <w:t>由于</w:t>
      </w:r>
      <w:proofErr w:type="gramStart"/>
      <w:r>
        <w:rPr>
          <w:rStyle w:val="tgt"/>
          <w:rFonts w:hint="eastAsia"/>
        </w:rPr>
        <w:t>跖</w:t>
      </w:r>
      <w:proofErr w:type="gramEnd"/>
      <w:r>
        <w:rPr>
          <w:rStyle w:val="tgt"/>
          <w:rFonts w:hint="eastAsia"/>
        </w:rPr>
        <w:t>屈膝伸肌的</w:t>
      </w:r>
      <w:r w:rsidR="00F24DAC" w:rsidRPr="00F24DAC">
        <w:rPr>
          <w:rStyle w:val="tgt"/>
        </w:rPr>
        <w:t>过度活动，膝盖可以</w:t>
      </w:r>
      <w:r>
        <w:rPr>
          <w:rStyle w:val="tgt"/>
          <w:rFonts w:hint="eastAsia"/>
        </w:rPr>
        <w:t>会产生</w:t>
      </w:r>
      <w:r w:rsidR="00F24DAC" w:rsidRPr="00F24DAC">
        <w:rPr>
          <w:rStyle w:val="tgt"/>
        </w:rPr>
        <w:t>伸展或反屈的姿势</w:t>
      </w:r>
      <w:r w:rsidR="00411775" w:rsidRPr="00411775">
        <w:rPr>
          <w:rStyle w:val="tgt"/>
          <w:vertAlign w:val="superscript"/>
        </w:rPr>
        <w:fldChar w:fldCharType="begin" w:fldLock="1"/>
      </w:r>
      <w:r w:rsidR="00411775" w:rsidRPr="00411775">
        <w:rPr>
          <w:rStyle w:val="tgt"/>
          <w:vertAlign w:val="superscript"/>
        </w:rPr>
        <w:instrText xml:space="preserve"> REF _Ref52289839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[24]</w:t>
      </w:r>
      <w:r w:rsidR="00411775" w:rsidRPr="00411775">
        <w:rPr>
          <w:rStyle w:val="tgt"/>
          <w:vertAlign w:val="superscript"/>
        </w:rPr>
        <w:fldChar w:fldCharType="end"/>
      </w:r>
      <w:r w:rsidR="008D7DB2">
        <w:rPr>
          <w:rStyle w:val="tgt"/>
          <w:rFonts w:hint="eastAsia"/>
        </w:rPr>
        <w:t>，</w:t>
      </w:r>
      <w:r w:rsidR="008810DD">
        <w:rPr>
          <w:rStyle w:val="tgt"/>
          <w:rFonts w:hint="eastAsia"/>
        </w:rPr>
        <w:t>马蹄足</w:t>
      </w:r>
      <w:r w:rsidR="008D7DB2">
        <w:rPr>
          <w:rStyle w:val="tgt"/>
          <w:rFonts w:hint="eastAsia"/>
        </w:rPr>
        <w:t>关节力矩</w:t>
      </w:r>
      <w:r w:rsidR="008D7DB2">
        <w:rPr>
          <w:rFonts w:hint="eastAsia"/>
          <w:sz w:val="23"/>
          <w:szCs w:val="23"/>
        </w:rPr>
        <w:t>表现为单腿支撑相内支撑腿膝关节伸肌力矩和踝关节</w:t>
      </w:r>
      <w:proofErr w:type="gramStart"/>
      <w:r w:rsidR="008D7DB2">
        <w:rPr>
          <w:rFonts w:hint="eastAsia"/>
          <w:sz w:val="23"/>
          <w:szCs w:val="23"/>
        </w:rPr>
        <w:t>跖</w:t>
      </w:r>
      <w:proofErr w:type="gramEnd"/>
      <w:r w:rsidR="008D7DB2">
        <w:rPr>
          <w:rFonts w:hint="eastAsia"/>
          <w:sz w:val="23"/>
          <w:szCs w:val="23"/>
        </w:rPr>
        <w:t>屈力矩的增加，如图</w:t>
      </w:r>
      <w:r w:rsidR="008D7DB2">
        <w:rPr>
          <w:rFonts w:hint="eastAsia"/>
          <w:sz w:val="23"/>
          <w:szCs w:val="23"/>
        </w:rPr>
        <w:t>1-</w:t>
      </w:r>
      <w:r w:rsidR="007E73CD">
        <w:rPr>
          <w:rFonts w:hint="eastAsia"/>
          <w:sz w:val="23"/>
          <w:szCs w:val="23"/>
        </w:rPr>
        <w:t>3</w:t>
      </w:r>
      <w:r w:rsidR="008D7DB2">
        <w:rPr>
          <w:rFonts w:hint="eastAsia"/>
          <w:sz w:val="23"/>
          <w:szCs w:val="23"/>
        </w:rPr>
        <w:t>所示。</w:t>
      </w:r>
      <w:proofErr w:type="gramStart"/>
      <w:r w:rsidR="00DD1513" w:rsidRPr="00DD1513">
        <w:rPr>
          <w:rStyle w:val="tgt"/>
          <w:rFonts w:hint="eastAsia"/>
        </w:rPr>
        <w:t>踝足矫形器</w:t>
      </w:r>
      <w:proofErr w:type="gramEnd"/>
      <w:r w:rsidR="00DD1513" w:rsidRPr="00DD1513">
        <w:rPr>
          <w:rStyle w:val="tgt"/>
        </w:rPr>
        <w:t>通过在行走的</w:t>
      </w:r>
      <w:r w:rsidR="00DD1513">
        <w:rPr>
          <w:rStyle w:val="tgt"/>
          <w:rFonts w:hint="eastAsia"/>
        </w:rPr>
        <w:t>支撑</w:t>
      </w:r>
      <w:proofErr w:type="gramStart"/>
      <w:r w:rsidR="00DD1513">
        <w:rPr>
          <w:rStyle w:val="tgt"/>
          <w:rFonts w:hint="eastAsia"/>
        </w:rPr>
        <w:t>相</w:t>
      </w:r>
      <w:r w:rsidR="00DD1513" w:rsidRPr="00DD1513">
        <w:rPr>
          <w:rStyle w:val="tgt"/>
        </w:rPr>
        <w:t>阶段</w:t>
      </w:r>
      <w:proofErr w:type="gramEnd"/>
      <w:r w:rsidR="00DD1513" w:rsidRPr="00DD1513">
        <w:rPr>
          <w:rStyle w:val="tgt"/>
        </w:rPr>
        <w:t>限制踝关节背屈而发挥作用，对临床相关的步态力学和能量的改善显示出轻度到中度的效果</w:t>
      </w:r>
      <w:r w:rsidR="002B6A09" w:rsidRPr="002B6A09">
        <w:rPr>
          <w:rStyle w:val="tgt"/>
          <w:vertAlign w:val="superscript"/>
        </w:rPr>
        <w:fldChar w:fldCharType="begin" w:fldLock="1"/>
      </w:r>
      <w:r w:rsidR="002B6A09" w:rsidRPr="002B6A09">
        <w:rPr>
          <w:rStyle w:val="tgt"/>
          <w:vertAlign w:val="superscript"/>
        </w:rPr>
        <w:instrText xml:space="preserve"> REF _Ref52289899 \r \h </w:instrText>
      </w:r>
      <w:r w:rsidR="002B6A09">
        <w:rPr>
          <w:rStyle w:val="tgt"/>
          <w:vertAlign w:val="superscript"/>
        </w:rPr>
        <w:instrText xml:space="preserve"> \* MERGEFORMAT </w:instrText>
      </w:r>
      <w:r w:rsidR="002B6A09" w:rsidRPr="002B6A09">
        <w:rPr>
          <w:rStyle w:val="tgt"/>
          <w:vertAlign w:val="superscript"/>
        </w:rPr>
      </w:r>
      <w:r w:rsidR="002B6A09" w:rsidRPr="002B6A09">
        <w:rPr>
          <w:rStyle w:val="tgt"/>
          <w:vertAlign w:val="superscript"/>
        </w:rPr>
        <w:fldChar w:fldCharType="separate"/>
      </w:r>
      <w:r w:rsidR="002B6A09" w:rsidRPr="002B6A09">
        <w:rPr>
          <w:rStyle w:val="tgt"/>
          <w:vertAlign w:val="superscript"/>
        </w:rPr>
        <w:t>[24]</w:t>
      </w:r>
      <w:r w:rsidR="002B6A09" w:rsidRPr="002B6A09">
        <w:rPr>
          <w:rStyle w:val="tgt"/>
          <w:vertAlign w:val="superscript"/>
        </w:rPr>
        <w:fldChar w:fldCharType="end"/>
      </w:r>
      <w:r w:rsidR="00DD1513" w:rsidRPr="00DD1513">
        <w:rPr>
          <w:rStyle w:val="tgt"/>
        </w:rPr>
        <w:t>。骨科手术</w:t>
      </w:r>
      <w:r w:rsidR="002B6A09" w:rsidRPr="001E045F">
        <w:rPr>
          <w:rStyle w:val="tgt"/>
          <w:vertAlign w:val="superscript"/>
        </w:rPr>
        <w:fldChar w:fldCharType="begin" w:fldLock="1"/>
      </w:r>
      <w:r w:rsidR="002B6A09" w:rsidRPr="001E045F">
        <w:rPr>
          <w:rStyle w:val="tgt"/>
          <w:vertAlign w:val="superscript"/>
        </w:rPr>
        <w:instrText xml:space="preserve"> REF _Ref52290077 \r \h </w:instrText>
      </w:r>
      <w:r w:rsidR="001E045F">
        <w:rPr>
          <w:rStyle w:val="tgt"/>
          <w:vertAlign w:val="superscript"/>
        </w:rPr>
        <w:instrText xml:space="preserve"> \* MERGEFORMAT </w:instrText>
      </w:r>
      <w:r w:rsidR="002B6A09" w:rsidRPr="001E045F">
        <w:rPr>
          <w:rStyle w:val="tgt"/>
          <w:vertAlign w:val="superscript"/>
        </w:rPr>
      </w:r>
      <w:r w:rsidR="002B6A09" w:rsidRPr="001E045F">
        <w:rPr>
          <w:rStyle w:val="tgt"/>
          <w:vertAlign w:val="superscript"/>
        </w:rPr>
        <w:fldChar w:fldCharType="separate"/>
      </w:r>
      <w:r w:rsidR="002B6A09" w:rsidRPr="001E045F">
        <w:rPr>
          <w:rStyle w:val="tgt"/>
          <w:vertAlign w:val="superscript"/>
        </w:rPr>
        <w:t>[27]</w:t>
      </w:r>
      <w:r w:rsidR="002B6A09" w:rsidRPr="001E045F">
        <w:rPr>
          <w:rStyle w:val="tgt"/>
          <w:vertAlign w:val="superscript"/>
        </w:rPr>
        <w:fldChar w:fldCharType="end"/>
      </w:r>
      <w:r w:rsidR="00DD1513" w:rsidRPr="00DD1513">
        <w:rPr>
          <w:rStyle w:val="tgt"/>
        </w:rPr>
        <w:t>，肌肉注射</w:t>
      </w:r>
      <w:r w:rsidR="001E045F" w:rsidRPr="001E045F">
        <w:rPr>
          <w:rStyle w:val="tgt"/>
          <w:vertAlign w:val="superscript"/>
        </w:rPr>
        <w:fldChar w:fldCharType="begin" w:fldLock="1"/>
      </w:r>
      <w:r w:rsidR="001E045F" w:rsidRPr="001E045F">
        <w:rPr>
          <w:rStyle w:val="tgt"/>
          <w:vertAlign w:val="superscript"/>
        </w:rPr>
        <w:instrText xml:space="preserve"> REF _Ref52290150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[28]</w:t>
      </w:r>
      <w:r w:rsidR="001E045F" w:rsidRPr="001E045F">
        <w:rPr>
          <w:rStyle w:val="tgt"/>
          <w:vertAlign w:val="superscript"/>
        </w:rPr>
        <w:fldChar w:fldCharType="end"/>
      </w:r>
      <w:r w:rsidR="00DD1513" w:rsidRPr="00DD1513">
        <w:rPr>
          <w:rStyle w:val="tgt"/>
        </w:rPr>
        <w:t>，物理治疗</w:t>
      </w:r>
      <w:r w:rsidR="001E045F" w:rsidRPr="001E045F">
        <w:rPr>
          <w:rStyle w:val="tgt"/>
          <w:vertAlign w:val="superscript"/>
        </w:rPr>
        <w:fldChar w:fldCharType="begin" w:fldLock="1"/>
      </w:r>
      <w:r w:rsidR="001E045F" w:rsidRPr="001E045F">
        <w:rPr>
          <w:rStyle w:val="tgt"/>
          <w:vertAlign w:val="superscript"/>
        </w:rPr>
        <w:instrText xml:space="preserve"> REF _Ref52290157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DD1513" w:rsidRPr="00DD1513">
        <w:rPr>
          <w:rStyle w:val="tgt"/>
        </w:rPr>
        <w:t>，可以改善踝关节功能，但不能完全矫正，通常会留下长期的步态和运动缺陷。</w:t>
      </w:r>
      <w:r w:rsidR="0083524F" w:rsidRPr="004135B8">
        <w:rPr>
          <w:rStyle w:val="tgt"/>
          <w:rFonts w:hint="eastAsia"/>
          <w:b/>
        </w:rPr>
        <w:t>因而，对马蹄</w:t>
      </w:r>
      <w:r w:rsidR="008810DD">
        <w:rPr>
          <w:rStyle w:val="tgt"/>
          <w:rFonts w:hint="eastAsia"/>
          <w:b/>
        </w:rPr>
        <w:t>足</w:t>
      </w:r>
      <w:r w:rsidR="0083524F" w:rsidRPr="004135B8">
        <w:rPr>
          <w:rStyle w:val="tgt"/>
          <w:rFonts w:hint="eastAsia"/>
          <w:b/>
        </w:rPr>
        <w:t>康复手段重点在于支撑</w:t>
      </w:r>
      <w:proofErr w:type="gramStart"/>
      <w:r w:rsidR="0083524F" w:rsidRPr="004135B8">
        <w:rPr>
          <w:rStyle w:val="tgt"/>
          <w:rFonts w:hint="eastAsia"/>
          <w:b/>
        </w:rPr>
        <w:t>相</w:t>
      </w:r>
      <w:r w:rsidR="004135B8" w:rsidRPr="004135B8">
        <w:rPr>
          <w:rStyle w:val="tgt"/>
          <w:rFonts w:hint="eastAsia"/>
          <w:b/>
        </w:rPr>
        <w:t>中期</w:t>
      </w:r>
      <w:proofErr w:type="gramEnd"/>
      <w:r w:rsidR="0083524F" w:rsidRPr="004135B8">
        <w:rPr>
          <w:rStyle w:val="tgt"/>
          <w:rFonts w:hint="eastAsia"/>
          <w:b/>
        </w:rPr>
        <w:t>的</w:t>
      </w:r>
      <w:r w:rsidR="004135B8" w:rsidRPr="004135B8">
        <w:rPr>
          <w:rStyle w:val="tgt"/>
          <w:rFonts w:hint="eastAsia"/>
          <w:b/>
        </w:rPr>
        <w:t>背</w:t>
      </w:r>
      <w:proofErr w:type="gramStart"/>
      <w:r w:rsidR="004135B8" w:rsidRPr="004135B8">
        <w:rPr>
          <w:rStyle w:val="tgt"/>
          <w:rFonts w:hint="eastAsia"/>
          <w:b/>
        </w:rPr>
        <w:t>屈限</w:t>
      </w:r>
      <w:proofErr w:type="gramEnd"/>
      <w:r w:rsidR="004135B8" w:rsidRPr="004135B8">
        <w:rPr>
          <w:rStyle w:val="tgt"/>
          <w:rFonts w:hint="eastAsia"/>
          <w:b/>
        </w:rPr>
        <w:t>制矫形和支撑相末期的背屈肌功能辅助。</w:t>
      </w:r>
    </w:p>
    <w:p w14:paraId="4D00E592" w14:textId="7F7EE9DD" w:rsidR="00D71C5F" w:rsidRDefault="00CE7CC8" w:rsidP="005C0926">
      <w:pPr>
        <w:pStyle w:val="14"/>
        <w:ind w:firstLine="480"/>
        <w:rPr>
          <w:rStyle w:val="tgt"/>
        </w:rPr>
      </w:pPr>
      <w:r>
        <w:rPr>
          <w:rStyle w:val="tgt"/>
          <w:rFonts w:hint="eastAsia"/>
        </w:rPr>
        <w:t>对于上述分析，</w:t>
      </w:r>
      <w:r w:rsidR="00065457">
        <w:rPr>
          <w:rStyle w:val="tgt"/>
          <w:rFonts w:hint="eastAsia"/>
        </w:rPr>
        <w:t>已经有</w:t>
      </w:r>
      <w:r>
        <w:rPr>
          <w:rStyle w:val="tgt"/>
          <w:rFonts w:hint="eastAsia"/>
        </w:rPr>
        <w:t>外骨骼的相关</w:t>
      </w:r>
      <w:r w:rsidR="00065457">
        <w:rPr>
          <w:rStyle w:val="tgt"/>
          <w:rFonts w:hint="eastAsia"/>
        </w:rPr>
        <w:t>研究</w:t>
      </w:r>
      <w:r w:rsidR="001E045F" w:rsidRPr="001E045F">
        <w:rPr>
          <w:rStyle w:val="tgt"/>
          <w:vertAlign w:val="superscript"/>
        </w:rPr>
        <w:fldChar w:fldCharType="begin" w:fldLock="1"/>
      </w:r>
      <w:r w:rsidR="001E045F" w:rsidRPr="001E045F">
        <w:rPr>
          <w:rStyle w:val="tgt"/>
          <w:vertAlign w:val="superscript"/>
        </w:rPr>
        <w:instrText xml:space="preserve"> </w:instrText>
      </w:r>
      <w:r w:rsidR="001E045F" w:rsidRPr="001E045F">
        <w:rPr>
          <w:rStyle w:val="tgt"/>
          <w:rFonts w:hint="eastAsia"/>
          <w:vertAlign w:val="superscript"/>
        </w:rPr>
        <w:instrText>REF _Ref52290157 \r \h</w:instrText>
      </w:r>
      <w:r w:rsidR="001E045F" w:rsidRPr="001E045F">
        <w:rPr>
          <w:rStyle w:val="tgt"/>
          <w:vertAlign w:val="superscript"/>
        </w:rPr>
        <w:instrText xml:space="preserve">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_Ref52290318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[30]</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_Ref52290319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[31]</w:t>
      </w:r>
      <w:r w:rsidR="001E045F" w:rsidRPr="001E045F">
        <w:rPr>
          <w:rStyle w:val="tgt"/>
          <w:vertAlign w:val="superscript"/>
        </w:rPr>
        <w:fldChar w:fldCharType="end"/>
      </w:r>
      <w:r w:rsidR="00065457">
        <w:rPr>
          <w:rStyle w:val="tgt"/>
          <w:rFonts w:hint="eastAsia"/>
        </w:rPr>
        <w:t>证明</w:t>
      </w:r>
      <w:r>
        <w:rPr>
          <w:rStyle w:val="tgt"/>
          <w:rFonts w:hint="eastAsia"/>
        </w:rPr>
        <w:t>了</w:t>
      </w:r>
      <w:r w:rsidR="00065457">
        <w:rPr>
          <w:rStyle w:val="tgt"/>
          <w:rFonts w:hint="eastAsia"/>
        </w:rPr>
        <w:t>单独作用于髋、膝、踝关节的辅助外骨骼可以有效地</w:t>
      </w:r>
      <w:r w:rsidR="00CC5082">
        <w:rPr>
          <w:rStyle w:val="tgt"/>
          <w:rFonts w:hint="eastAsia"/>
        </w:rPr>
        <w:t>矫正脑瘫患儿的</w:t>
      </w:r>
      <w:r w:rsidR="00065457">
        <w:rPr>
          <w:rStyle w:val="tgt"/>
          <w:rFonts w:hint="eastAsia"/>
        </w:rPr>
        <w:t>特定病理步态</w:t>
      </w:r>
      <w:r w:rsidR="00807D03">
        <w:rPr>
          <w:rStyle w:val="tgt"/>
          <w:rFonts w:hint="eastAsia"/>
        </w:rPr>
        <w:t>。</w:t>
      </w:r>
      <w:r w:rsidR="00065457">
        <w:rPr>
          <w:rStyle w:val="tgt"/>
          <w:rFonts w:hint="eastAsia"/>
        </w:rPr>
        <w:t>但是其中并没有对其他关节辅助下的康复效果或者多关节协同辅助下的实验效果进行说明，也没有针对临床表现不同的</w:t>
      </w:r>
      <w:r w:rsidR="008810DD">
        <w:rPr>
          <w:rStyle w:val="tgt"/>
          <w:rFonts w:hint="eastAsia"/>
        </w:rPr>
        <w:t>其他</w:t>
      </w:r>
      <w:r w:rsidR="00065457">
        <w:rPr>
          <w:rStyle w:val="tgt"/>
          <w:rFonts w:hint="eastAsia"/>
        </w:rPr>
        <w:t>病理步态进行康复模式的探索</w:t>
      </w:r>
      <w:r w:rsidR="008810DD">
        <w:rPr>
          <w:rStyle w:val="tgt"/>
          <w:rFonts w:hint="eastAsia"/>
        </w:rPr>
        <w:t>和总结</w:t>
      </w:r>
      <w:r w:rsidR="00065457">
        <w:rPr>
          <w:rStyle w:val="tgt"/>
          <w:rFonts w:hint="eastAsia"/>
        </w:rPr>
        <w:t>。</w:t>
      </w:r>
      <w:r w:rsidR="00CD3F90">
        <w:rPr>
          <w:rStyle w:val="tgt"/>
          <w:rFonts w:hint="eastAsia"/>
        </w:rPr>
        <w:t>文献</w:t>
      </w:r>
      <w:r w:rsidR="00CC5082">
        <w:rPr>
          <w:rStyle w:val="tgt"/>
          <w:rFonts w:hint="eastAsia"/>
        </w:rPr>
        <w:t>[</w:t>
      </w:r>
      <w:r w:rsidR="00CC5082">
        <w:rPr>
          <w:rStyle w:val="tgt"/>
        </w:rPr>
        <w:t>1]</w:t>
      </w:r>
      <w:r w:rsidR="00CC5082">
        <w:rPr>
          <w:rStyle w:val="tgt"/>
          <w:rFonts w:hint="eastAsia"/>
        </w:rPr>
        <w:t>所使用</w:t>
      </w:r>
      <w:r w:rsidR="00CC5082">
        <w:rPr>
          <w:rStyle w:val="tgt"/>
          <w:rFonts w:hint="eastAsia"/>
        </w:rPr>
        <w:lastRenderedPageBreak/>
        <w:t>的外骨骼</w:t>
      </w:r>
      <w:r w:rsidR="00CC5082" w:rsidRPr="00CC5082">
        <w:rPr>
          <w:rStyle w:val="tgt"/>
          <w:rFonts w:hint="eastAsia"/>
        </w:rPr>
        <w:t>只</w:t>
      </w:r>
      <w:r w:rsidR="00733EF9">
        <w:rPr>
          <w:rStyle w:val="tgt"/>
          <w:rFonts w:hint="eastAsia"/>
        </w:rPr>
        <w:t>对</w:t>
      </w:r>
      <w:r w:rsidR="00CC5082" w:rsidRPr="00733EF9">
        <w:rPr>
          <w:rStyle w:val="tgt"/>
          <w:rFonts w:hint="eastAsia"/>
          <w:b/>
        </w:rPr>
        <w:t>髋关节</w:t>
      </w:r>
      <w:r w:rsidR="00733EF9" w:rsidRPr="00733EF9">
        <w:rPr>
          <w:rStyle w:val="tgt"/>
          <w:rFonts w:hint="eastAsia"/>
          <w:b/>
        </w:rPr>
        <w:t>的屈</w:t>
      </w:r>
      <w:r w:rsidR="00733EF9" w:rsidRPr="00733EF9">
        <w:rPr>
          <w:rStyle w:val="tgt"/>
          <w:rFonts w:hint="eastAsia"/>
          <w:b/>
        </w:rPr>
        <w:t>/</w:t>
      </w:r>
      <w:proofErr w:type="gramStart"/>
      <w:r w:rsidR="00733EF9" w:rsidRPr="00733EF9">
        <w:rPr>
          <w:rStyle w:val="tgt"/>
          <w:rFonts w:hint="eastAsia"/>
          <w:b/>
        </w:rPr>
        <w:t>伸</w:t>
      </w:r>
      <w:r w:rsidR="00CC5082" w:rsidRPr="00CC5082">
        <w:rPr>
          <w:rStyle w:val="tgt"/>
          <w:rFonts w:hint="eastAsia"/>
        </w:rPr>
        <w:t>提供</w:t>
      </w:r>
      <w:proofErr w:type="gramEnd"/>
      <w:r w:rsidR="00CC5082" w:rsidRPr="00CC5082">
        <w:rPr>
          <w:rStyle w:val="tgt"/>
          <w:rFonts w:hint="eastAsia"/>
        </w:rPr>
        <w:t>帮助</w:t>
      </w:r>
      <w:r w:rsidR="00CC5082">
        <w:rPr>
          <w:rStyle w:val="tgt"/>
          <w:rFonts w:hint="eastAsia"/>
        </w:rPr>
        <w:t>，但</w:t>
      </w:r>
      <w:r w:rsidR="00CC5082" w:rsidRPr="00CC5082">
        <w:rPr>
          <w:rStyle w:val="tgt"/>
          <w:rFonts w:hint="eastAsia"/>
        </w:rPr>
        <w:t>实验数据显示髋屈肌和伸肌以及踝关节屈肌</w:t>
      </w:r>
      <w:r w:rsidR="00733EF9">
        <w:rPr>
          <w:rStyle w:val="tgt"/>
          <w:rFonts w:hint="eastAsia"/>
        </w:rPr>
        <w:t>活动</w:t>
      </w:r>
      <w:r w:rsidR="00CC5082" w:rsidRPr="00CC5082">
        <w:rPr>
          <w:rStyle w:val="tgt"/>
          <w:rFonts w:hint="eastAsia"/>
        </w:rPr>
        <w:t>都明显减少</w:t>
      </w:r>
      <w:r w:rsidR="008810DD">
        <w:rPr>
          <w:rStyle w:val="tgt"/>
          <w:rFonts w:hint="eastAsia"/>
        </w:rPr>
        <w:t>，对髋关节和踝关节的步态都有改善作用</w:t>
      </w:r>
      <w:r w:rsidR="00CC5082" w:rsidRPr="00CC5082">
        <w:rPr>
          <w:rStyle w:val="tgt"/>
          <w:rFonts w:hint="eastAsia"/>
        </w:rPr>
        <w:t>。这一结果进一步证实了跨越下肢不同关节的几块肌肉之间的动态相互作用</w:t>
      </w:r>
      <w:r w:rsidR="00CD3F90">
        <w:rPr>
          <w:rStyle w:val="tgt"/>
          <w:rFonts w:hint="eastAsia"/>
        </w:rPr>
        <w:t>。</w:t>
      </w:r>
      <w:r w:rsidR="00CC5082">
        <w:rPr>
          <w:rStyle w:val="tgt"/>
          <w:rFonts w:hint="eastAsia"/>
        </w:rPr>
        <w:t>文献</w:t>
      </w:r>
      <w:r w:rsidR="00CC5082">
        <w:rPr>
          <w:rStyle w:val="tgt"/>
          <w:rFonts w:hint="eastAsia"/>
        </w:rPr>
        <w:t>[</w:t>
      </w:r>
      <w:r w:rsidR="00CC5082">
        <w:rPr>
          <w:rStyle w:val="tgt"/>
        </w:rPr>
        <w:t>2]</w:t>
      </w:r>
      <w:r w:rsidR="00CC5082">
        <w:rPr>
          <w:rStyle w:val="tgt"/>
          <w:rFonts w:hint="eastAsia"/>
        </w:rPr>
        <w:t>通过在步行周期的离散部分引入</w:t>
      </w:r>
      <w:r w:rsidR="00CC5082" w:rsidRPr="00733EF9">
        <w:rPr>
          <w:rStyle w:val="tgt"/>
          <w:rFonts w:hint="eastAsia"/>
          <w:b/>
        </w:rPr>
        <w:t>膝关节的伸展</w:t>
      </w:r>
      <w:r w:rsidR="00CC5082">
        <w:rPr>
          <w:rStyle w:val="tgt"/>
          <w:rFonts w:hint="eastAsia"/>
        </w:rPr>
        <w:t>辅助有效地抑制了脑瘫患儿的膝关节过度屈曲，缓解了蹲伏步态。</w:t>
      </w:r>
      <w:r>
        <w:rPr>
          <w:rStyle w:val="tgt"/>
          <w:rFonts w:hint="eastAsia"/>
        </w:rPr>
        <w:t>但是由于受到电机最大转速的限制，外骨骼在摆动</w:t>
      </w:r>
      <w:proofErr w:type="gramStart"/>
      <w:r>
        <w:rPr>
          <w:rStyle w:val="tgt"/>
          <w:rFonts w:hint="eastAsia"/>
        </w:rPr>
        <w:t>相无法</w:t>
      </w:r>
      <w:proofErr w:type="gramEnd"/>
      <w:r w:rsidR="00AC2356">
        <w:rPr>
          <w:rStyle w:val="tgt"/>
          <w:rFonts w:hint="eastAsia"/>
        </w:rPr>
        <w:t>提供辅助，而摆动相是膝关节伸展的活跃时期。因此其辅助可能并没有达到最佳效果</w:t>
      </w:r>
      <w:r>
        <w:rPr>
          <w:rStyle w:val="tgt"/>
          <w:rFonts w:hint="eastAsia"/>
        </w:rPr>
        <w:t>。</w:t>
      </w:r>
      <w:r w:rsidR="00CC5082">
        <w:rPr>
          <w:rStyle w:val="tgt"/>
          <w:rFonts w:hint="eastAsia"/>
        </w:rPr>
        <w:t>文献</w:t>
      </w:r>
      <w:r w:rsidR="00CC5082">
        <w:rPr>
          <w:rStyle w:val="tgt"/>
        </w:rPr>
        <w:t>[3]</w:t>
      </w:r>
      <w:r w:rsidR="004263EF">
        <w:rPr>
          <w:rStyle w:val="tgt"/>
          <w:rFonts w:hint="eastAsia"/>
        </w:rPr>
        <w:t>所设计的</w:t>
      </w:r>
      <w:r w:rsidR="004263EF" w:rsidRPr="00733EF9">
        <w:rPr>
          <w:rStyle w:val="tgt"/>
          <w:rFonts w:hint="eastAsia"/>
          <w:b/>
        </w:rPr>
        <w:t>踝关节</w:t>
      </w:r>
      <w:proofErr w:type="gramStart"/>
      <w:r w:rsidR="00733EF9" w:rsidRPr="00733EF9">
        <w:rPr>
          <w:rStyle w:val="tgt"/>
          <w:rFonts w:hint="eastAsia"/>
          <w:b/>
        </w:rPr>
        <w:t>跖</w:t>
      </w:r>
      <w:proofErr w:type="gramEnd"/>
      <w:r w:rsidR="00733EF9" w:rsidRPr="00733EF9">
        <w:rPr>
          <w:rStyle w:val="tgt"/>
          <w:rFonts w:hint="eastAsia"/>
          <w:b/>
        </w:rPr>
        <w:t>屈</w:t>
      </w:r>
      <w:r w:rsidR="00733EF9" w:rsidRPr="00733EF9">
        <w:rPr>
          <w:rStyle w:val="tgt"/>
          <w:rFonts w:hint="eastAsia"/>
          <w:b/>
        </w:rPr>
        <w:t>/</w:t>
      </w:r>
      <w:r w:rsidR="00733EF9" w:rsidRPr="00733EF9">
        <w:rPr>
          <w:rStyle w:val="tgt"/>
          <w:rFonts w:hint="eastAsia"/>
          <w:b/>
        </w:rPr>
        <w:t>背屈</w:t>
      </w:r>
      <w:r w:rsidR="004263EF">
        <w:rPr>
          <w:rStyle w:val="tgt"/>
          <w:rFonts w:hint="eastAsia"/>
        </w:rPr>
        <w:t>辅助外骨骼</w:t>
      </w:r>
      <w:r w:rsidR="004603CE">
        <w:rPr>
          <w:rStyle w:val="tgt"/>
          <w:rFonts w:hint="eastAsia"/>
        </w:rPr>
        <w:t>增加了</w:t>
      </w:r>
      <w:r w:rsidR="004603CE">
        <w:rPr>
          <w:rStyle w:val="tgt"/>
          <w:rFonts w:hint="eastAsia"/>
        </w:rPr>
        <w:t>45%</w:t>
      </w:r>
      <w:r w:rsidR="004603CE">
        <w:rPr>
          <w:rStyle w:val="tgt"/>
          <w:rFonts w:hint="eastAsia"/>
        </w:rPr>
        <w:t>的踝关节功率并</w:t>
      </w:r>
      <w:r w:rsidR="004603CE" w:rsidRPr="004603CE">
        <w:rPr>
          <w:rStyle w:val="tgt"/>
        </w:rPr>
        <w:t>减少</w:t>
      </w:r>
      <w:r w:rsidR="004603CE">
        <w:rPr>
          <w:rStyle w:val="tgt"/>
          <w:rFonts w:hint="eastAsia"/>
        </w:rPr>
        <w:t>了</w:t>
      </w:r>
      <w:r w:rsidR="004603CE">
        <w:rPr>
          <w:rStyle w:val="tgt"/>
          <w:rFonts w:hint="eastAsia"/>
        </w:rPr>
        <w:t>16%</w:t>
      </w:r>
      <w:r w:rsidR="004603CE">
        <w:rPr>
          <w:rStyle w:val="tgt"/>
          <w:rFonts w:hint="eastAsia"/>
        </w:rPr>
        <w:t>使用者所消耗的能量</w:t>
      </w:r>
      <w:r w:rsidR="005C0926">
        <w:rPr>
          <w:rStyle w:val="tgt"/>
          <w:rFonts w:hint="eastAsia"/>
        </w:rPr>
        <w:t>。</w:t>
      </w:r>
      <w:r w:rsidR="00AF5DBE">
        <w:rPr>
          <w:rStyle w:val="tgt"/>
          <w:rFonts w:hint="eastAsia"/>
        </w:rPr>
        <w:t>但是</w:t>
      </w:r>
      <w:r w:rsidR="005C0926">
        <w:rPr>
          <w:rStyle w:val="tgt"/>
          <w:rFonts w:hint="eastAsia"/>
        </w:rPr>
        <w:t>文章仅仅就能量方面对患儿的步态进行了分析，而没有关于步态生理参数和时空参数的分析，因此对病理步态的康复效果不得而知</w:t>
      </w:r>
      <w:r w:rsidR="00CC5082">
        <w:rPr>
          <w:rStyle w:val="tgt"/>
          <w:rFonts w:hint="eastAsia"/>
        </w:rPr>
        <w:t>。</w:t>
      </w:r>
      <w:r w:rsidR="00581BEE">
        <w:rPr>
          <w:rStyle w:val="tgt"/>
          <w:rFonts w:hint="eastAsia"/>
        </w:rPr>
        <w:t>常见的异常步态及对应的康复干预手段、涉及的关节自由度见表</w:t>
      </w:r>
      <w:r w:rsidR="001D42EA">
        <w:rPr>
          <w:rStyle w:val="tgt"/>
          <w:rFonts w:hint="eastAsia"/>
        </w:rPr>
        <w:t>1-1</w:t>
      </w:r>
      <w:r w:rsidR="00581BEE">
        <w:rPr>
          <w:rStyle w:val="tgt"/>
          <w:rFonts w:hint="eastAsia"/>
        </w:rPr>
        <w:t>。</w:t>
      </w:r>
      <w:r w:rsidR="00CD3F90">
        <w:rPr>
          <w:rStyle w:val="tgt"/>
          <w:rFonts w:hint="eastAsia"/>
        </w:rPr>
        <w:t>因此，本研究将基于这些有效的康复干预手段的基础上，对多关节辅助下的康复效果以及不同病理步态的康复模式进行探索。</w:t>
      </w:r>
    </w:p>
    <w:p w14:paraId="04D35D4B" w14:textId="40BD0B2C" w:rsidR="007820F4" w:rsidRDefault="007820F4" w:rsidP="0000755E">
      <w:pPr>
        <w:pStyle w:val="af7"/>
        <w:rPr>
          <w:rStyle w:val="tgt"/>
        </w:rPr>
      </w:pPr>
      <w:r>
        <w:rPr>
          <w:rStyle w:val="tgt"/>
          <w:rFonts w:hint="eastAsia"/>
        </w:rPr>
        <w:t>表</w:t>
      </w:r>
      <w:r>
        <w:rPr>
          <w:rStyle w:val="tgt"/>
          <w:rFonts w:hint="eastAsia"/>
        </w:rPr>
        <w:t>1-</w:t>
      </w:r>
      <w:r w:rsidR="001D42EA">
        <w:rPr>
          <w:rStyle w:val="tgt"/>
          <w:rFonts w:hint="eastAsia"/>
        </w:rPr>
        <w:t>1</w:t>
      </w:r>
      <w:r w:rsidR="001D42EA">
        <w:rPr>
          <w:rStyle w:val="tgt"/>
        </w:rPr>
        <w:t xml:space="preserve"> </w:t>
      </w:r>
      <w:r w:rsidR="004E15EF">
        <w:rPr>
          <w:rStyle w:val="tgt"/>
          <w:rFonts w:hint="eastAsia"/>
        </w:rPr>
        <w:t>异常步态及相应</w:t>
      </w:r>
      <w:r w:rsidR="001D42EA">
        <w:rPr>
          <w:rStyle w:val="tgt"/>
          <w:rFonts w:hint="eastAsia"/>
        </w:rPr>
        <w:t>康复干预手段</w:t>
      </w:r>
    </w:p>
    <w:tbl>
      <w:tblPr>
        <w:tblStyle w:val="aff9"/>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2393"/>
        <w:gridCol w:w="2977"/>
        <w:gridCol w:w="1842"/>
      </w:tblGrid>
      <w:tr w:rsidR="007E73CD" w14:paraId="1BB5BB31" w14:textId="54FB44BC" w:rsidTr="00BE5E77">
        <w:trPr>
          <w:jc w:val="center"/>
        </w:trPr>
        <w:tc>
          <w:tcPr>
            <w:tcW w:w="1293" w:type="dxa"/>
            <w:tcBorders>
              <w:top w:val="single" w:sz="12" w:space="0" w:color="auto"/>
              <w:bottom w:val="single" w:sz="8" w:space="0" w:color="auto"/>
            </w:tcBorders>
            <w:vAlign w:val="center"/>
          </w:tcPr>
          <w:p w14:paraId="794EE607" w14:textId="00967915" w:rsidR="007E73CD" w:rsidRPr="002634F8" w:rsidRDefault="007E73CD" w:rsidP="002634F8">
            <w:pPr>
              <w:pStyle w:val="14"/>
              <w:ind w:firstLineChars="0" w:firstLine="0"/>
              <w:jc w:val="center"/>
              <w:rPr>
                <w:rStyle w:val="tgt"/>
                <w:sz w:val="21"/>
              </w:rPr>
            </w:pPr>
            <w:r w:rsidRPr="002634F8">
              <w:rPr>
                <w:rStyle w:val="tgt"/>
                <w:rFonts w:hint="eastAsia"/>
                <w:sz w:val="21"/>
              </w:rPr>
              <w:t>异常步态</w:t>
            </w:r>
          </w:p>
        </w:tc>
        <w:tc>
          <w:tcPr>
            <w:tcW w:w="2393" w:type="dxa"/>
            <w:tcBorders>
              <w:top w:val="single" w:sz="12" w:space="0" w:color="auto"/>
              <w:bottom w:val="single" w:sz="8" w:space="0" w:color="auto"/>
            </w:tcBorders>
          </w:tcPr>
          <w:p w14:paraId="76661ACB" w14:textId="0AE41127" w:rsidR="007E73CD" w:rsidRPr="002634F8" w:rsidRDefault="007E73CD" w:rsidP="002634F8">
            <w:pPr>
              <w:pStyle w:val="14"/>
              <w:ind w:firstLineChars="0" w:firstLine="0"/>
              <w:jc w:val="center"/>
              <w:rPr>
                <w:rStyle w:val="tgt"/>
                <w:sz w:val="21"/>
              </w:rPr>
            </w:pPr>
            <w:r>
              <w:rPr>
                <w:rStyle w:val="tgt"/>
                <w:rFonts w:hint="eastAsia"/>
                <w:sz w:val="21"/>
              </w:rPr>
              <w:t>显著症状</w:t>
            </w:r>
          </w:p>
        </w:tc>
        <w:tc>
          <w:tcPr>
            <w:tcW w:w="2977" w:type="dxa"/>
            <w:tcBorders>
              <w:top w:val="single" w:sz="12" w:space="0" w:color="auto"/>
              <w:bottom w:val="single" w:sz="8" w:space="0" w:color="auto"/>
            </w:tcBorders>
            <w:vAlign w:val="center"/>
          </w:tcPr>
          <w:p w14:paraId="62DB8CCF" w14:textId="51459B5D" w:rsidR="007E73CD" w:rsidRPr="002634F8" w:rsidRDefault="007E73CD" w:rsidP="002634F8">
            <w:pPr>
              <w:pStyle w:val="14"/>
              <w:ind w:firstLineChars="0" w:firstLine="0"/>
              <w:jc w:val="center"/>
              <w:rPr>
                <w:rStyle w:val="tgt"/>
                <w:sz w:val="21"/>
              </w:rPr>
            </w:pPr>
            <w:r w:rsidRPr="002634F8">
              <w:rPr>
                <w:rStyle w:val="tgt"/>
                <w:rFonts w:hint="eastAsia"/>
                <w:sz w:val="21"/>
              </w:rPr>
              <w:t>康复干预手段</w:t>
            </w:r>
          </w:p>
        </w:tc>
        <w:tc>
          <w:tcPr>
            <w:tcW w:w="1842" w:type="dxa"/>
            <w:tcBorders>
              <w:top w:val="single" w:sz="12" w:space="0" w:color="auto"/>
              <w:bottom w:val="single" w:sz="8" w:space="0" w:color="auto"/>
            </w:tcBorders>
            <w:vAlign w:val="center"/>
          </w:tcPr>
          <w:p w14:paraId="4688BB56" w14:textId="7FD409EA" w:rsidR="007E73CD" w:rsidRPr="002634F8" w:rsidRDefault="007E73CD" w:rsidP="002634F8">
            <w:pPr>
              <w:pStyle w:val="14"/>
              <w:ind w:firstLineChars="0" w:firstLine="0"/>
              <w:jc w:val="center"/>
              <w:rPr>
                <w:rStyle w:val="tgt"/>
                <w:sz w:val="21"/>
              </w:rPr>
            </w:pPr>
            <w:r>
              <w:rPr>
                <w:rStyle w:val="tgt"/>
                <w:rFonts w:hint="eastAsia"/>
                <w:sz w:val="21"/>
              </w:rPr>
              <w:t>自由度</w:t>
            </w:r>
          </w:p>
        </w:tc>
      </w:tr>
      <w:tr w:rsidR="007E73CD" w14:paraId="02B05334" w14:textId="0687A052" w:rsidTr="00BE5E77">
        <w:trPr>
          <w:jc w:val="center"/>
        </w:trPr>
        <w:tc>
          <w:tcPr>
            <w:tcW w:w="1293" w:type="dxa"/>
            <w:tcBorders>
              <w:top w:val="single" w:sz="8" w:space="0" w:color="auto"/>
              <w:bottom w:val="single" w:sz="8" w:space="0" w:color="auto"/>
            </w:tcBorders>
            <w:vAlign w:val="center"/>
          </w:tcPr>
          <w:p w14:paraId="25DB000C" w14:textId="3F5ECE46" w:rsidR="007E73CD" w:rsidRPr="002634F8" w:rsidRDefault="007E73CD" w:rsidP="002634F8">
            <w:pPr>
              <w:pStyle w:val="14"/>
              <w:ind w:firstLineChars="0" w:firstLine="0"/>
              <w:jc w:val="center"/>
              <w:rPr>
                <w:rStyle w:val="tgt"/>
                <w:sz w:val="21"/>
              </w:rPr>
            </w:pPr>
            <w:r>
              <w:rPr>
                <w:rStyle w:val="tgt"/>
                <w:rFonts w:hint="eastAsia"/>
                <w:sz w:val="21"/>
              </w:rPr>
              <w:t>膝关节僵直</w:t>
            </w:r>
          </w:p>
        </w:tc>
        <w:tc>
          <w:tcPr>
            <w:tcW w:w="2393" w:type="dxa"/>
            <w:tcBorders>
              <w:top w:val="single" w:sz="8" w:space="0" w:color="auto"/>
              <w:bottom w:val="single" w:sz="8" w:space="0" w:color="auto"/>
            </w:tcBorders>
            <w:vAlign w:val="center"/>
          </w:tcPr>
          <w:p w14:paraId="29860168" w14:textId="649FE0EC" w:rsidR="007E73CD" w:rsidRDefault="00DB10AC" w:rsidP="00DB10AC">
            <w:pPr>
              <w:pStyle w:val="14"/>
              <w:ind w:firstLineChars="0" w:firstLine="0"/>
              <w:jc w:val="left"/>
              <w:rPr>
                <w:rStyle w:val="tgt"/>
                <w:sz w:val="21"/>
              </w:rPr>
            </w:pPr>
            <w:proofErr w:type="gramStart"/>
            <w:r>
              <w:rPr>
                <w:rStyle w:val="tgt"/>
                <w:rFonts w:hint="eastAsia"/>
                <w:sz w:val="21"/>
              </w:rPr>
              <w:t>髋</w:t>
            </w:r>
            <w:proofErr w:type="gramEnd"/>
            <w:r w:rsidR="007E73CD" w:rsidRPr="007E73CD">
              <w:rPr>
                <w:rStyle w:val="tgt"/>
                <w:sz w:val="21"/>
              </w:rPr>
              <w:t>膝关节屈曲受限</w:t>
            </w:r>
            <w:r>
              <w:rPr>
                <w:rStyle w:val="tgt"/>
                <w:rFonts w:hint="eastAsia"/>
                <w:sz w:val="21"/>
              </w:rPr>
              <w:t>，</w:t>
            </w:r>
            <w:r w:rsidR="006D0692" w:rsidRPr="006D0692">
              <w:rPr>
                <w:rStyle w:val="tgt"/>
                <w:rFonts w:hint="eastAsia"/>
                <w:sz w:val="21"/>
              </w:rPr>
              <w:t>常伴有踝关节跖屈畸形或髋关节屈曲畸形</w:t>
            </w:r>
          </w:p>
        </w:tc>
        <w:tc>
          <w:tcPr>
            <w:tcW w:w="2977" w:type="dxa"/>
            <w:tcBorders>
              <w:top w:val="single" w:sz="8" w:space="0" w:color="auto"/>
              <w:bottom w:val="single" w:sz="8" w:space="0" w:color="auto"/>
            </w:tcBorders>
            <w:vAlign w:val="center"/>
          </w:tcPr>
          <w:p w14:paraId="7C48A30B" w14:textId="461EE00C" w:rsidR="007E73CD" w:rsidRDefault="007E73CD" w:rsidP="007820F4">
            <w:pPr>
              <w:pStyle w:val="14"/>
              <w:numPr>
                <w:ilvl w:val="0"/>
                <w:numId w:val="32"/>
              </w:numPr>
              <w:ind w:firstLineChars="0"/>
              <w:jc w:val="left"/>
              <w:rPr>
                <w:rStyle w:val="tgt"/>
                <w:sz w:val="21"/>
              </w:rPr>
            </w:pPr>
            <w:r>
              <w:rPr>
                <w:rStyle w:val="tgt"/>
                <w:rFonts w:hint="eastAsia"/>
                <w:sz w:val="21"/>
              </w:rPr>
              <w:t>髋关节伸展辅助和伸肌增强</w:t>
            </w:r>
          </w:p>
          <w:p w14:paraId="5D9D9D81" w14:textId="16F6F604" w:rsidR="007E73CD" w:rsidRPr="002634F8" w:rsidRDefault="007E73CD" w:rsidP="007820F4">
            <w:pPr>
              <w:pStyle w:val="14"/>
              <w:numPr>
                <w:ilvl w:val="0"/>
                <w:numId w:val="32"/>
              </w:numPr>
              <w:ind w:firstLineChars="0"/>
              <w:jc w:val="left"/>
              <w:rPr>
                <w:rStyle w:val="tgt"/>
                <w:sz w:val="21"/>
              </w:rPr>
            </w:pPr>
            <w:r w:rsidRPr="002634F8">
              <w:rPr>
                <w:rStyle w:val="tgt"/>
                <w:rFonts w:hint="eastAsia"/>
                <w:sz w:val="21"/>
              </w:rPr>
              <w:t>膝关节</w:t>
            </w:r>
            <w:r>
              <w:rPr>
                <w:rStyle w:val="tgt"/>
                <w:rFonts w:hint="eastAsia"/>
                <w:sz w:val="21"/>
              </w:rPr>
              <w:t>屈曲辅助和增强屈肌力量</w:t>
            </w:r>
          </w:p>
        </w:tc>
        <w:tc>
          <w:tcPr>
            <w:tcW w:w="1842" w:type="dxa"/>
            <w:tcBorders>
              <w:top w:val="single" w:sz="8" w:space="0" w:color="auto"/>
              <w:bottom w:val="single" w:sz="8" w:space="0" w:color="auto"/>
            </w:tcBorders>
            <w:vAlign w:val="center"/>
          </w:tcPr>
          <w:p w14:paraId="14E8DB40" w14:textId="26E9D8DC" w:rsidR="007E73CD" w:rsidRDefault="007E73CD" w:rsidP="002634F8">
            <w:pPr>
              <w:pStyle w:val="14"/>
              <w:ind w:firstLineChars="0" w:firstLine="0"/>
              <w:jc w:val="center"/>
              <w:rPr>
                <w:rStyle w:val="tgt"/>
                <w:sz w:val="21"/>
              </w:rPr>
            </w:pPr>
            <w:r>
              <w:rPr>
                <w:rStyle w:val="tgt"/>
                <w:rFonts w:hint="eastAsia"/>
                <w:sz w:val="21"/>
              </w:rPr>
              <w:t>髋关节伸展</w:t>
            </w:r>
          </w:p>
          <w:p w14:paraId="1C1E279C" w14:textId="730A5103" w:rsidR="007E73CD" w:rsidRPr="002634F8" w:rsidRDefault="007E73CD" w:rsidP="007820F4">
            <w:pPr>
              <w:pStyle w:val="14"/>
              <w:ind w:firstLineChars="0" w:firstLine="0"/>
              <w:jc w:val="center"/>
              <w:rPr>
                <w:rStyle w:val="tgt"/>
                <w:sz w:val="21"/>
              </w:rPr>
            </w:pPr>
            <w:r>
              <w:rPr>
                <w:rStyle w:val="tgt"/>
                <w:rFonts w:hint="eastAsia"/>
                <w:sz w:val="21"/>
              </w:rPr>
              <w:t>膝关节屈曲</w:t>
            </w:r>
          </w:p>
        </w:tc>
      </w:tr>
      <w:tr w:rsidR="007E73CD" w14:paraId="25A13469" w14:textId="4BE23987" w:rsidTr="00BE5E77">
        <w:trPr>
          <w:jc w:val="center"/>
        </w:trPr>
        <w:tc>
          <w:tcPr>
            <w:tcW w:w="1293" w:type="dxa"/>
            <w:tcBorders>
              <w:top w:val="single" w:sz="8" w:space="0" w:color="auto"/>
              <w:bottom w:val="single" w:sz="8" w:space="0" w:color="auto"/>
            </w:tcBorders>
            <w:vAlign w:val="center"/>
          </w:tcPr>
          <w:p w14:paraId="1A6D6314" w14:textId="4FE5D4C3" w:rsidR="007E73CD" w:rsidRPr="002634F8" w:rsidRDefault="007E73CD" w:rsidP="002634F8">
            <w:pPr>
              <w:pStyle w:val="14"/>
              <w:ind w:firstLineChars="0" w:firstLine="0"/>
              <w:jc w:val="center"/>
              <w:rPr>
                <w:rStyle w:val="tgt"/>
                <w:sz w:val="21"/>
              </w:rPr>
            </w:pPr>
            <w:r>
              <w:rPr>
                <w:rStyle w:val="tgt"/>
                <w:rFonts w:hint="eastAsia"/>
                <w:sz w:val="21"/>
              </w:rPr>
              <w:t>蹲伏步态</w:t>
            </w:r>
          </w:p>
        </w:tc>
        <w:tc>
          <w:tcPr>
            <w:tcW w:w="2393" w:type="dxa"/>
            <w:tcBorders>
              <w:top w:val="single" w:sz="8" w:space="0" w:color="auto"/>
              <w:bottom w:val="single" w:sz="8" w:space="0" w:color="auto"/>
            </w:tcBorders>
            <w:vAlign w:val="center"/>
          </w:tcPr>
          <w:p w14:paraId="701598E9" w14:textId="0A11F3DC" w:rsidR="007E73CD" w:rsidRDefault="006D0692" w:rsidP="00DB10AC">
            <w:pPr>
              <w:pStyle w:val="14"/>
              <w:ind w:firstLineChars="0" w:firstLine="0"/>
              <w:jc w:val="left"/>
              <w:rPr>
                <w:rStyle w:val="tgt"/>
                <w:sz w:val="21"/>
              </w:rPr>
            </w:pPr>
            <w:proofErr w:type="gramStart"/>
            <w:r>
              <w:rPr>
                <w:rStyle w:val="tgt"/>
                <w:rFonts w:hint="eastAsia"/>
                <w:sz w:val="21"/>
              </w:rPr>
              <w:t>髋</w:t>
            </w:r>
            <w:proofErr w:type="gramEnd"/>
            <w:r w:rsidR="007E73CD">
              <w:rPr>
                <w:rStyle w:val="tgt"/>
                <w:rFonts w:hint="eastAsia"/>
                <w:sz w:val="21"/>
              </w:rPr>
              <w:t>膝关节过度屈曲</w:t>
            </w:r>
            <w:r>
              <w:rPr>
                <w:rStyle w:val="tgt"/>
                <w:rFonts w:hint="eastAsia"/>
                <w:sz w:val="21"/>
              </w:rPr>
              <w:t>、踝关节背屈过度</w:t>
            </w:r>
          </w:p>
        </w:tc>
        <w:tc>
          <w:tcPr>
            <w:tcW w:w="2977" w:type="dxa"/>
            <w:tcBorders>
              <w:top w:val="single" w:sz="8" w:space="0" w:color="auto"/>
              <w:bottom w:val="single" w:sz="8" w:space="0" w:color="auto"/>
            </w:tcBorders>
            <w:vAlign w:val="center"/>
          </w:tcPr>
          <w:p w14:paraId="2413D29E" w14:textId="14F0AC7B" w:rsidR="007E73CD" w:rsidRDefault="007E73CD" w:rsidP="007820F4">
            <w:pPr>
              <w:pStyle w:val="14"/>
              <w:numPr>
                <w:ilvl w:val="0"/>
                <w:numId w:val="33"/>
              </w:numPr>
              <w:ind w:firstLineChars="0"/>
              <w:jc w:val="left"/>
              <w:rPr>
                <w:rStyle w:val="tgt"/>
                <w:sz w:val="21"/>
              </w:rPr>
            </w:pPr>
            <w:r>
              <w:rPr>
                <w:rStyle w:val="tgt"/>
                <w:rFonts w:hint="eastAsia"/>
                <w:sz w:val="21"/>
              </w:rPr>
              <w:t>髋关节伸肌增强和改善</w:t>
            </w:r>
            <w:proofErr w:type="gramStart"/>
            <w:r>
              <w:rPr>
                <w:rStyle w:val="tgt"/>
                <w:rFonts w:hint="eastAsia"/>
                <w:sz w:val="21"/>
              </w:rPr>
              <w:t>髋</w:t>
            </w:r>
            <w:proofErr w:type="gramEnd"/>
            <w:r>
              <w:rPr>
                <w:rStyle w:val="tgt"/>
                <w:rFonts w:hint="eastAsia"/>
                <w:sz w:val="21"/>
              </w:rPr>
              <w:t>过度屈曲</w:t>
            </w:r>
          </w:p>
          <w:p w14:paraId="502B031A" w14:textId="77777777" w:rsidR="007E73CD" w:rsidRDefault="007E73CD" w:rsidP="007820F4">
            <w:pPr>
              <w:pStyle w:val="14"/>
              <w:numPr>
                <w:ilvl w:val="0"/>
                <w:numId w:val="33"/>
              </w:numPr>
              <w:ind w:firstLineChars="0"/>
              <w:jc w:val="left"/>
              <w:rPr>
                <w:rStyle w:val="tgt"/>
                <w:sz w:val="21"/>
              </w:rPr>
            </w:pPr>
            <w:r w:rsidRPr="00A551D7">
              <w:rPr>
                <w:rStyle w:val="tgt"/>
                <w:rFonts w:hint="eastAsia"/>
                <w:sz w:val="21"/>
              </w:rPr>
              <w:t>帮助膝关节在支撑</w:t>
            </w:r>
            <w:proofErr w:type="gramStart"/>
            <w:r w:rsidRPr="00A551D7">
              <w:rPr>
                <w:rStyle w:val="tgt"/>
                <w:rFonts w:hint="eastAsia"/>
                <w:sz w:val="21"/>
              </w:rPr>
              <w:t>相完成</w:t>
            </w:r>
            <w:proofErr w:type="gramEnd"/>
            <w:r w:rsidRPr="00A551D7">
              <w:rPr>
                <w:rStyle w:val="tgt"/>
                <w:rFonts w:hint="eastAsia"/>
                <w:sz w:val="21"/>
              </w:rPr>
              <w:t>对重力的支撑和增强伸肌肌肉力量</w:t>
            </w:r>
          </w:p>
          <w:p w14:paraId="717EB98C" w14:textId="1D22EAE4" w:rsidR="007E73CD" w:rsidRPr="002634F8" w:rsidRDefault="007E73CD" w:rsidP="007820F4">
            <w:pPr>
              <w:pStyle w:val="14"/>
              <w:numPr>
                <w:ilvl w:val="0"/>
                <w:numId w:val="33"/>
              </w:numPr>
              <w:ind w:firstLineChars="0"/>
              <w:jc w:val="left"/>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背屈辅助</w:t>
            </w:r>
          </w:p>
        </w:tc>
        <w:tc>
          <w:tcPr>
            <w:tcW w:w="1842" w:type="dxa"/>
            <w:tcBorders>
              <w:top w:val="single" w:sz="8" w:space="0" w:color="auto"/>
              <w:bottom w:val="single" w:sz="8" w:space="0" w:color="auto"/>
            </w:tcBorders>
            <w:vAlign w:val="center"/>
          </w:tcPr>
          <w:p w14:paraId="3BBDBFCD" w14:textId="77777777" w:rsidR="007E73CD" w:rsidRDefault="007E73CD" w:rsidP="002634F8">
            <w:pPr>
              <w:pStyle w:val="14"/>
              <w:ind w:firstLineChars="0" w:firstLine="0"/>
              <w:jc w:val="center"/>
              <w:rPr>
                <w:rStyle w:val="tgt"/>
                <w:sz w:val="21"/>
              </w:rPr>
            </w:pPr>
            <w:r>
              <w:rPr>
                <w:rStyle w:val="tgt"/>
                <w:rFonts w:hint="eastAsia"/>
                <w:sz w:val="21"/>
              </w:rPr>
              <w:t>髋关节伸展</w:t>
            </w:r>
          </w:p>
          <w:p w14:paraId="4F1E618B" w14:textId="77777777" w:rsidR="007E73CD" w:rsidRDefault="007E73CD" w:rsidP="007820F4">
            <w:pPr>
              <w:pStyle w:val="14"/>
              <w:ind w:firstLineChars="0" w:firstLine="0"/>
              <w:jc w:val="center"/>
              <w:rPr>
                <w:rStyle w:val="tgt"/>
                <w:sz w:val="21"/>
              </w:rPr>
            </w:pPr>
            <w:r>
              <w:rPr>
                <w:rStyle w:val="tgt"/>
                <w:rFonts w:hint="eastAsia"/>
                <w:sz w:val="21"/>
              </w:rPr>
              <w:t>膝关节伸展</w:t>
            </w:r>
          </w:p>
          <w:p w14:paraId="40C5D02D" w14:textId="5B90EB55" w:rsidR="007E73CD" w:rsidRPr="002634F8" w:rsidRDefault="007E73CD" w:rsidP="007820F4">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r w:rsidR="007E73CD" w14:paraId="0D7680C3" w14:textId="7FD029E8" w:rsidTr="00BE5E77">
        <w:trPr>
          <w:jc w:val="center"/>
        </w:trPr>
        <w:tc>
          <w:tcPr>
            <w:tcW w:w="1293" w:type="dxa"/>
            <w:tcBorders>
              <w:top w:val="single" w:sz="8" w:space="0" w:color="auto"/>
              <w:bottom w:val="single" w:sz="8" w:space="0" w:color="auto"/>
            </w:tcBorders>
            <w:vAlign w:val="center"/>
          </w:tcPr>
          <w:p w14:paraId="4BB6E2CE" w14:textId="0BAA775F" w:rsidR="007E73CD" w:rsidRPr="002634F8" w:rsidRDefault="007E73CD" w:rsidP="002634F8">
            <w:pPr>
              <w:pStyle w:val="14"/>
              <w:ind w:firstLineChars="0" w:firstLine="0"/>
              <w:jc w:val="center"/>
              <w:rPr>
                <w:rStyle w:val="tgt"/>
                <w:sz w:val="21"/>
              </w:rPr>
            </w:pPr>
            <w:proofErr w:type="gramStart"/>
            <w:r>
              <w:rPr>
                <w:rStyle w:val="tgt"/>
                <w:rFonts w:hint="eastAsia"/>
                <w:sz w:val="21"/>
              </w:rPr>
              <w:t>髋过屈</w:t>
            </w:r>
            <w:proofErr w:type="gramEnd"/>
          </w:p>
        </w:tc>
        <w:tc>
          <w:tcPr>
            <w:tcW w:w="2393" w:type="dxa"/>
            <w:tcBorders>
              <w:top w:val="single" w:sz="8" w:space="0" w:color="auto"/>
              <w:bottom w:val="single" w:sz="8" w:space="0" w:color="auto"/>
            </w:tcBorders>
            <w:vAlign w:val="center"/>
          </w:tcPr>
          <w:p w14:paraId="72E80BB7" w14:textId="6D8A0BCF" w:rsidR="007E73CD" w:rsidRDefault="007E73CD" w:rsidP="00DB10AC">
            <w:pPr>
              <w:pStyle w:val="14"/>
              <w:ind w:firstLineChars="0" w:firstLine="0"/>
              <w:jc w:val="left"/>
              <w:rPr>
                <w:rStyle w:val="tgt"/>
                <w:sz w:val="21"/>
              </w:rPr>
            </w:pPr>
            <w:r>
              <w:rPr>
                <w:rStyle w:val="tgt"/>
                <w:rFonts w:hint="eastAsia"/>
                <w:sz w:val="21"/>
              </w:rPr>
              <w:t>髋关节过度屈曲</w:t>
            </w:r>
            <w:r w:rsidR="005F2902">
              <w:rPr>
                <w:rStyle w:val="tgt"/>
                <w:rFonts w:hint="eastAsia"/>
                <w:sz w:val="21"/>
              </w:rPr>
              <w:t>，常伴有代偿性髋内旋畸形</w:t>
            </w:r>
          </w:p>
        </w:tc>
        <w:tc>
          <w:tcPr>
            <w:tcW w:w="2977" w:type="dxa"/>
            <w:tcBorders>
              <w:top w:val="single" w:sz="8" w:space="0" w:color="auto"/>
              <w:bottom w:val="single" w:sz="8" w:space="0" w:color="auto"/>
            </w:tcBorders>
            <w:vAlign w:val="center"/>
          </w:tcPr>
          <w:p w14:paraId="4227D72C" w14:textId="0798259F" w:rsidR="007E73CD" w:rsidRPr="002634F8" w:rsidRDefault="007E73CD" w:rsidP="007820F4">
            <w:pPr>
              <w:pStyle w:val="14"/>
              <w:numPr>
                <w:ilvl w:val="0"/>
                <w:numId w:val="34"/>
              </w:numPr>
              <w:ind w:firstLineChars="0"/>
              <w:jc w:val="left"/>
              <w:rPr>
                <w:rStyle w:val="tgt"/>
                <w:sz w:val="21"/>
              </w:rPr>
            </w:pPr>
            <w:r>
              <w:rPr>
                <w:rStyle w:val="tgt"/>
                <w:rFonts w:hint="eastAsia"/>
                <w:sz w:val="21"/>
              </w:rPr>
              <w:t>髋关节伸展辅助和改善髋内旋</w:t>
            </w:r>
          </w:p>
        </w:tc>
        <w:tc>
          <w:tcPr>
            <w:tcW w:w="1842" w:type="dxa"/>
            <w:tcBorders>
              <w:top w:val="single" w:sz="8" w:space="0" w:color="auto"/>
              <w:bottom w:val="single" w:sz="8" w:space="0" w:color="auto"/>
            </w:tcBorders>
            <w:vAlign w:val="center"/>
          </w:tcPr>
          <w:p w14:paraId="6FE4A822" w14:textId="630859DB" w:rsidR="007E73CD" w:rsidRPr="002634F8" w:rsidRDefault="007E73CD" w:rsidP="002634F8">
            <w:pPr>
              <w:pStyle w:val="14"/>
              <w:ind w:firstLineChars="0" w:firstLine="0"/>
              <w:jc w:val="center"/>
              <w:rPr>
                <w:rStyle w:val="tgt"/>
                <w:sz w:val="21"/>
              </w:rPr>
            </w:pPr>
            <w:r>
              <w:rPr>
                <w:rStyle w:val="tgt"/>
                <w:rFonts w:hint="eastAsia"/>
                <w:sz w:val="21"/>
              </w:rPr>
              <w:t>髋关节伸展</w:t>
            </w:r>
            <w:r>
              <w:rPr>
                <w:rStyle w:val="tgt"/>
                <w:rFonts w:hint="eastAsia"/>
                <w:sz w:val="21"/>
              </w:rPr>
              <w:t>/</w:t>
            </w:r>
            <w:r>
              <w:rPr>
                <w:rStyle w:val="tgt"/>
                <w:rFonts w:hint="eastAsia"/>
                <w:sz w:val="21"/>
              </w:rPr>
              <w:t>外旋</w:t>
            </w:r>
          </w:p>
        </w:tc>
      </w:tr>
      <w:tr w:rsidR="007E73CD" w14:paraId="7ADDB3DF" w14:textId="32130E1F" w:rsidTr="00BE5E77">
        <w:trPr>
          <w:jc w:val="center"/>
        </w:trPr>
        <w:tc>
          <w:tcPr>
            <w:tcW w:w="1293" w:type="dxa"/>
            <w:tcBorders>
              <w:top w:val="single" w:sz="8" w:space="0" w:color="auto"/>
            </w:tcBorders>
            <w:vAlign w:val="center"/>
          </w:tcPr>
          <w:p w14:paraId="2F9D11E4" w14:textId="1AD9BC83" w:rsidR="007E73CD" w:rsidRDefault="007E73CD" w:rsidP="002634F8">
            <w:pPr>
              <w:pStyle w:val="14"/>
              <w:ind w:firstLineChars="0" w:firstLine="0"/>
              <w:jc w:val="center"/>
              <w:rPr>
                <w:rStyle w:val="tgt"/>
                <w:sz w:val="21"/>
              </w:rPr>
            </w:pPr>
            <w:r>
              <w:rPr>
                <w:rStyle w:val="tgt"/>
                <w:rFonts w:hint="eastAsia"/>
                <w:sz w:val="21"/>
              </w:rPr>
              <w:t>马蹄足</w:t>
            </w:r>
          </w:p>
        </w:tc>
        <w:tc>
          <w:tcPr>
            <w:tcW w:w="2393" w:type="dxa"/>
            <w:tcBorders>
              <w:top w:val="single" w:sz="8" w:space="0" w:color="auto"/>
            </w:tcBorders>
          </w:tcPr>
          <w:p w14:paraId="3642097E" w14:textId="4CE183BA" w:rsidR="007E73CD" w:rsidRPr="002634F8" w:rsidRDefault="00DB0B40" w:rsidP="007E73CD">
            <w:pPr>
              <w:pStyle w:val="14"/>
              <w:ind w:firstLineChars="0" w:firstLine="0"/>
              <w:jc w:val="left"/>
              <w:rPr>
                <w:rStyle w:val="tgt"/>
                <w:sz w:val="21"/>
              </w:rPr>
            </w:pPr>
            <w:r w:rsidRPr="00DB0B40">
              <w:rPr>
                <w:rStyle w:val="tgt"/>
                <w:rFonts w:hint="eastAsia"/>
                <w:sz w:val="21"/>
              </w:rPr>
              <w:t>足的前部</w:t>
            </w:r>
            <w:proofErr w:type="gramStart"/>
            <w:r w:rsidRPr="00DB0B40">
              <w:rPr>
                <w:rStyle w:val="tgt"/>
                <w:rFonts w:hint="eastAsia"/>
                <w:sz w:val="21"/>
              </w:rPr>
              <w:t>跖</w:t>
            </w:r>
            <w:proofErr w:type="gramEnd"/>
            <w:r w:rsidRPr="00DB0B40">
              <w:rPr>
                <w:rStyle w:val="tgt"/>
                <w:rFonts w:hint="eastAsia"/>
                <w:sz w:val="21"/>
              </w:rPr>
              <w:t>屈明显，完全不能背屈</w:t>
            </w:r>
          </w:p>
        </w:tc>
        <w:tc>
          <w:tcPr>
            <w:tcW w:w="2977" w:type="dxa"/>
            <w:tcBorders>
              <w:top w:val="single" w:sz="8" w:space="0" w:color="auto"/>
            </w:tcBorders>
            <w:vAlign w:val="center"/>
          </w:tcPr>
          <w:p w14:paraId="37C42574" w14:textId="171CF4A1" w:rsidR="007E73CD" w:rsidRPr="002634F8" w:rsidRDefault="007E73CD" w:rsidP="007820F4">
            <w:pPr>
              <w:pStyle w:val="14"/>
              <w:numPr>
                <w:ilvl w:val="0"/>
                <w:numId w:val="34"/>
              </w:numPr>
              <w:ind w:firstLineChars="0"/>
              <w:jc w:val="left"/>
              <w:rPr>
                <w:rStyle w:val="tgt"/>
                <w:sz w:val="21"/>
              </w:rPr>
            </w:pPr>
            <w:r w:rsidRPr="002634F8">
              <w:rPr>
                <w:rStyle w:val="tgt"/>
                <w:rFonts w:hint="eastAsia"/>
                <w:sz w:val="21"/>
              </w:rPr>
              <w:t>背屈</w:t>
            </w:r>
            <w:r w:rsidR="00DB10AC">
              <w:rPr>
                <w:rStyle w:val="tgt"/>
                <w:rFonts w:hint="eastAsia"/>
                <w:sz w:val="21"/>
              </w:rPr>
              <w:t>辅助</w:t>
            </w:r>
            <w:r>
              <w:rPr>
                <w:rStyle w:val="tgt"/>
                <w:rFonts w:hint="eastAsia"/>
                <w:sz w:val="21"/>
              </w:rPr>
              <w:t>和</w:t>
            </w:r>
            <w:proofErr w:type="gramStart"/>
            <w:r>
              <w:rPr>
                <w:rStyle w:val="tgt"/>
                <w:rFonts w:hint="eastAsia"/>
                <w:sz w:val="21"/>
              </w:rPr>
              <w:t>跖</w:t>
            </w:r>
            <w:proofErr w:type="gramEnd"/>
            <w:r>
              <w:rPr>
                <w:rStyle w:val="tgt"/>
                <w:rFonts w:hint="eastAsia"/>
                <w:sz w:val="21"/>
              </w:rPr>
              <w:t>屈辅助</w:t>
            </w:r>
          </w:p>
        </w:tc>
        <w:tc>
          <w:tcPr>
            <w:tcW w:w="1842" w:type="dxa"/>
            <w:tcBorders>
              <w:top w:val="single" w:sz="8" w:space="0" w:color="auto"/>
            </w:tcBorders>
            <w:vAlign w:val="center"/>
          </w:tcPr>
          <w:p w14:paraId="20119926" w14:textId="5F9D84ED" w:rsidR="007E73CD" w:rsidRPr="002634F8" w:rsidRDefault="007E73CD" w:rsidP="002634F8">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bl>
    <w:p w14:paraId="7F36D297" w14:textId="5F7A4E1B" w:rsidR="003C29A0" w:rsidRPr="003C29A0" w:rsidRDefault="00EA7D3B" w:rsidP="000A299E">
      <w:pPr>
        <w:pStyle w:val="31"/>
      </w:pPr>
      <w:bookmarkStart w:id="38" w:name="_Toc57654980"/>
      <w:r w:rsidRPr="00AE2E1A">
        <w:rPr>
          <w:rFonts w:hint="eastAsia"/>
        </w:rPr>
        <w:t>人体步行机理分析</w:t>
      </w:r>
      <w:r>
        <w:rPr>
          <w:rFonts w:hint="eastAsia"/>
        </w:rPr>
        <w:t>及外骨骼自由度方案</w:t>
      </w:r>
      <w:r w:rsidR="00C101F6">
        <w:rPr>
          <w:rFonts w:hint="eastAsia"/>
        </w:rPr>
        <w:t>确定</w:t>
      </w:r>
      <w:bookmarkEnd w:id="38"/>
    </w:p>
    <w:p w14:paraId="08C62BAD" w14:textId="77777777" w:rsidR="007049B7" w:rsidRDefault="00716F24" w:rsidP="00C3207E">
      <w:pPr>
        <w:pStyle w:val="14"/>
        <w:ind w:firstLine="480"/>
      </w:pPr>
      <w:r>
        <w:rPr>
          <w:rFonts w:hint="eastAsia"/>
        </w:rPr>
        <w:t>步行所需最小自由度是康复运动完成的前提，下面结合人体步行机理对步行所需最小自由度进行分析</w:t>
      </w:r>
      <w:r w:rsidR="00533B94">
        <w:rPr>
          <w:rFonts w:hint="eastAsia"/>
        </w:rPr>
        <w:t>。</w:t>
      </w:r>
    </w:p>
    <w:p w14:paraId="7A3544F3" w14:textId="1439BBBB" w:rsidR="007049B7" w:rsidRDefault="007049B7" w:rsidP="007049B7">
      <w:pPr>
        <w:pStyle w:val="14"/>
        <w:ind w:firstLine="480"/>
        <w:rPr>
          <w:b/>
        </w:rPr>
      </w:pPr>
      <w:r>
        <w:rPr>
          <w:rFonts w:hint="eastAsia"/>
        </w:rPr>
        <w:t>图</w:t>
      </w:r>
      <w:r>
        <w:rPr>
          <w:rFonts w:hint="eastAsia"/>
        </w:rPr>
        <w:t>1-5</w:t>
      </w:r>
      <w:r>
        <w:rPr>
          <w:rFonts w:hint="eastAsia"/>
        </w:rPr>
        <w:t>（左）所示是下肢三关节的骨骼模型，下面将结合各关节的运动能力分</w:t>
      </w:r>
      <w:r>
        <w:rPr>
          <w:rFonts w:hint="eastAsia"/>
        </w:rPr>
        <w:lastRenderedPageBreak/>
        <w:t>析它们在步行中的作用。髋关节是球窝关节，具有三个绕轴旋转的自由度，可简化为球面副。其在</w:t>
      </w:r>
      <w:proofErr w:type="gramStart"/>
      <w:r>
        <w:rPr>
          <w:rFonts w:hint="eastAsia"/>
        </w:rPr>
        <w:t>矢</w:t>
      </w:r>
      <w:proofErr w:type="gramEnd"/>
      <w:r>
        <w:rPr>
          <w:rFonts w:hint="eastAsia"/>
        </w:rPr>
        <w:t>状面、冠状面和水平面内的运动分别称作屈伸、内收外展和内外旋运动。膝关节属于滑车关节，仅能在</w:t>
      </w:r>
      <w:proofErr w:type="gramStart"/>
      <w:r>
        <w:rPr>
          <w:rFonts w:hint="eastAsia"/>
        </w:rPr>
        <w:t>矢</w:t>
      </w:r>
      <w:proofErr w:type="gramEnd"/>
      <w:r>
        <w:rPr>
          <w:rFonts w:hint="eastAsia"/>
        </w:rPr>
        <w:t>状面内作屈伸运动，可简化为一个转动副。踝关节也是滑车关节，但是具有绕轴旋转的三个自由度，因此可简化为球面副。其在</w:t>
      </w:r>
      <w:proofErr w:type="gramStart"/>
      <w:r>
        <w:rPr>
          <w:rFonts w:hint="eastAsia"/>
        </w:rPr>
        <w:t>矢</w:t>
      </w:r>
      <w:proofErr w:type="gramEnd"/>
      <w:r>
        <w:rPr>
          <w:rFonts w:hint="eastAsia"/>
        </w:rPr>
        <w:t>状面、冠状面和水平面内的运动分别叫做趾背屈、内外翻和内外旋运动。</w:t>
      </w:r>
    </w:p>
    <w:p w14:paraId="49C799F6" w14:textId="77777777" w:rsidR="007049B7" w:rsidRDefault="007049B7" w:rsidP="007049B7">
      <w:pPr>
        <w:ind w:firstLine="480"/>
        <w:jc w:val="center"/>
      </w:pPr>
      <w:r w:rsidRPr="00F06BB4">
        <w:rPr>
          <w:noProof/>
        </w:rPr>
        <w:drawing>
          <wp:inline distT="0" distB="0" distL="0" distR="0" wp14:anchorId="4DCC60FF" wp14:editId="34B1E53D">
            <wp:extent cx="1931670" cy="2811322"/>
            <wp:effectExtent l="0" t="0" r="0" b="8255"/>
            <wp:docPr id="30" name="图片 30" descr="P1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9893" cy="2837844"/>
                    </a:xfrm>
                    <a:prstGeom prst="rect">
                      <a:avLst/>
                    </a:prstGeom>
                    <a:noFill/>
                    <a:ln>
                      <a:noFill/>
                    </a:ln>
                  </pic:spPr>
                </pic:pic>
              </a:graphicData>
            </a:graphic>
          </wp:inline>
        </w:drawing>
      </w:r>
      <w:r>
        <w:rPr>
          <w:noProof/>
        </w:rPr>
        <w:drawing>
          <wp:inline distT="0" distB="0" distL="0" distR="0" wp14:anchorId="27B41D65" wp14:editId="43D86310">
            <wp:extent cx="2167831" cy="2763982"/>
            <wp:effectExtent l="0" t="0" r="4445" b="0"/>
            <wp:docPr id="7" name="图片 7" descr="P11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下肢自由度.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5013" cy="2785888"/>
                    </a:xfrm>
                    <a:prstGeom prst="rect">
                      <a:avLst/>
                    </a:prstGeom>
                  </pic:spPr>
                </pic:pic>
              </a:graphicData>
            </a:graphic>
          </wp:inline>
        </w:drawing>
      </w:r>
    </w:p>
    <w:p w14:paraId="54EE4F4A" w14:textId="175C86F4" w:rsidR="007049B7" w:rsidRDefault="007049B7" w:rsidP="0000755E">
      <w:pPr>
        <w:pStyle w:val="aff8"/>
      </w:pPr>
      <w:r w:rsidRPr="00BF448D">
        <w:rPr>
          <w:rFonts w:hint="eastAsia"/>
        </w:rPr>
        <w:t>图</w:t>
      </w:r>
      <w:r>
        <w:rPr>
          <w:rFonts w:hint="eastAsia"/>
        </w:rPr>
        <w:t xml:space="preserve"> </w:t>
      </w:r>
      <w:r w:rsidRPr="00BF448D">
        <w:rPr>
          <w:rFonts w:hint="eastAsia"/>
        </w:rPr>
        <w:t>1</w:t>
      </w:r>
      <w:r>
        <w:rPr>
          <w:rFonts w:hint="eastAsia"/>
        </w:rPr>
        <w:t>-5</w:t>
      </w:r>
      <w:r w:rsidRPr="00BF448D">
        <w:t xml:space="preserve"> </w:t>
      </w:r>
      <w:r w:rsidRPr="00BF448D">
        <w:rPr>
          <w:rFonts w:hint="eastAsia"/>
        </w:rPr>
        <w:t>解剖学运动平面与下肢简化运动模型</w:t>
      </w:r>
    </w:p>
    <w:p w14:paraId="53B1F9FC" w14:textId="77777777" w:rsidR="007049B7" w:rsidRPr="007049B7" w:rsidRDefault="007049B7" w:rsidP="0000755E">
      <w:pPr>
        <w:pStyle w:val="aff8"/>
      </w:pPr>
    </w:p>
    <w:p w14:paraId="73A03FC5" w14:textId="209D7DCD" w:rsidR="00EA7D3B" w:rsidRPr="00BF448D" w:rsidRDefault="00EA7D3B" w:rsidP="00C3207E">
      <w:pPr>
        <w:pStyle w:val="14"/>
        <w:ind w:firstLine="480"/>
      </w:pPr>
      <w:r>
        <w:rPr>
          <w:rFonts w:hint="eastAsia"/>
        </w:rPr>
        <w:t>人</w:t>
      </w:r>
      <w:r w:rsidRPr="000D7D1E">
        <w:rPr>
          <w:rFonts w:hint="eastAsia"/>
        </w:rPr>
        <w:t>体下肢运动是以肌肉收缩作为驱动</w:t>
      </w:r>
      <w:r>
        <w:rPr>
          <w:rFonts w:hint="eastAsia"/>
        </w:rPr>
        <w:t>力，</w:t>
      </w:r>
      <w:r w:rsidRPr="000D7D1E">
        <w:rPr>
          <w:rFonts w:hint="eastAsia"/>
        </w:rPr>
        <w:t>带动骨骼绕关节转动，主要作用关节是髋关节、膝关节和踝关节</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_Ref51445888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[2]</w:t>
      </w:r>
      <w:r w:rsidRPr="00165497">
        <w:rPr>
          <w:vertAlign w:val="superscript"/>
        </w:rPr>
        <w:fldChar w:fldCharType="end"/>
      </w:r>
      <w:r w:rsidRPr="000D7D1E">
        <w:rPr>
          <w:rFonts w:hint="eastAsia"/>
        </w:rPr>
        <w:t>。</w:t>
      </w:r>
      <w:r>
        <w:rPr>
          <w:rFonts w:hint="eastAsia"/>
        </w:rPr>
        <w:t>髋关节和踝关节有三个转动的自由度因此常被简化为一个球面副，膝关节只具有一个转动自由度因此常被看作一个转动副，</w:t>
      </w:r>
      <w:r w:rsidRPr="000D7D1E">
        <w:rPr>
          <w:rFonts w:hint="eastAsia"/>
        </w:rPr>
        <w:t>图</w:t>
      </w:r>
      <w:r>
        <w:rPr>
          <w:rFonts w:hint="eastAsia"/>
        </w:rPr>
        <w:t>1-</w:t>
      </w:r>
      <w:r w:rsidR="00D4214E">
        <w:rPr>
          <w:rFonts w:hint="eastAsia"/>
        </w:rPr>
        <w:t>5</w:t>
      </w:r>
      <w:r w:rsidR="007500D4">
        <w:rPr>
          <w:rFonts w:hint="eastAsia"/>
        </w:rPr>
        <w:t>（</w:t>
      </w:r>
      <w:r w:rsidR="007049B7">
        <w:rPr>
          <w:rFonts w:hint="eastAsia"/>
        </w:rPr>
        <w:t>右</w:t>
      </w:r>
      <w:r w:rsidR="007500D4">
        <w:rPr>
          <w:rFonts w:hint="eastAsia"/>
        </w:rPr>
        <w:t>）</w:t>
      </w:r>
      <w:r w:rsidRPr="000D7D1E">
        <w:rPr>
          <w:rFonts w:hint="eastAsia"/>
        </w:rPr>
        <w:t>是人体模型中广泛应用的多刚体骨骼模型</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_Ref51446379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[3]</w:t>
      </w:r>
      <w:r w:rsidRPr="00165497">
        <w:rPr>
          <w:vertAlign w:val="superscript"/>
        </w:rPr>
        <w:fldChar w:fldCharType="end"/>
      </w:r>
      <w:r>
        <w:rPr>
          <w:rFonts w:hint="eastAsia"/>
        </w:rPr>
        <w:t>，图中还定义了</w:t>
      </w:r>
      <w:r w:rsidRPr="000D7D1E">
        <w:rPr>
          <w:rFonts w:hint="eastAsia"/>
        </w:rPr>
        <w:t>解剖学中</w:t>
      </w:r>
      <w:r>
        <w:rPr>
          <w:rFonts w:hint="eastAsia"/>
        </w:rPr>
        <w:t>常用的三个相互垂直的</w:t>
      </w:r>
      <w:r w:rsidRPr="000D7D1E">
        <w:rPr>
          <w:rFonts w:hint="eastAsia"/>
        </w:rPr>
        <w:t>人体运动平面。其中</w:t>
      </w:r>
      <w:r w:rsidRPr="000D7D1E">
        <w:t>冠状面是沿左</w:t>
      </w:r>
      <w:r w:rsidRPr="000D7D1E">
        <w:rPr>
          <w:rFonts w:hint="eastAsia"/>
        </w:rPr>
        <w:t>、</w:t>
      </w:r>
      <w:r w:rsidRPr="000D7D1E">
        <w:t>右方向将人体</w:t>
      </w:r>
      <w:hyperlink r:id="rId29" w:tgtFrame="_blank" w:history="1">
        <w:r w:rsidRPr="000D7D1E">
          <w:t>纵切</w:t>
        </w:r>
      </w:hyperlink>
      <w:r w:rsidRPr="000D7D1E">
        <w:t>为前后两部分的断面</w:t>
      </w:r>
      <w:r w:rsidRPr="000D7D1E">
        <w:rPr>
          <w:rFonts w:hint="eastAsia"/>
        </w:rPr>
        <w:t>。</w:t>
      </w:r>
      <w:proofErr w:type="gramStart"/>
      <w:r w:rsidRPr="000D7D1E">
        <w:rPr>
          <w:rFonts w:hint="eastAsia"/>
        </w:rPr>
        <w:t>矢</w:t>
      </w:r>
      <w:proofErr w:type="gramEnd"/>
      <w:r w:rsidRPr="000D7D1E">
        <w:rPr>
          <w:rFonts w:hint="eastAsia"/>
        </w:rPr>
        <w:t>状面是按前、后方向将人体纵切为左</w:t>
      </w:r>
      <w:r w:rsidRPr="000D7D1E">
        <w:t>右两部分的所有断面。</w:t>
      </w:r>
      <w:r w:rsidRPr="000D7D1E">
        <w:rPr>
          <w:rFonts w:hint="eastAsia"/>
        </w:rPr>
        <w:t>水平面是垂直于冠状面和</w:t>
      </w:r>
      <w:proofErr w:type="gramStart"/>
      <w:r w:rsidRPr="000D7D1E">
        <w:rPr>
          <w:rFonts w:hint="eastAsia"/>
        </w:rPr>
        <w:t>矢</w:t>
      </w:r>
      <w:proofErr w:type="gramEnd"/>
      <w:r w:rsidRPr="000D7D1E">
        <w:rPr>
          <w:rFonts w:hint="eastAsia"/>
        </w:rPr>
        <w:t>状面的断面。</w:t>
      </w:r>
      <w:r>
        <w:rPr>
          <w:rFonts w:hint="eastAsia"/>
        </w:rPr>
        <w:t>人体在行走过程中的运动都在这三个平面上完成。</w:t>
      </w:r>
      <w:proofErr w:type="gramStart"/>
      <w:r w:rsidR="007049B7" w:rsidRPr="00CB72A0">
        <w:rPr>
          <w:rFonts w:hint="eastAsia"/>
          <w:b/>
        </w:rPr>
        <w:t>矢</w:t>
      </w:r>
      <w:proofErr w:type="gramEnd"/>
      <w:r w:rsidR="007049B7" w:rsidRPr="00CB72A0">
        <w:rPr>
          <w:rFonts w:hint="eastAsia"/>
          <w:b/>
        </w:rPr>
        <w:t>状面内的运动方向与人体行走时的方向保持平行，因此矢状面内的三个运动即髋、膝、</w:t>
      </w:r>
      <w:proofErr w:type="gramStart"/>
      <w:r w:rsidR="007049B7" w:rsidRPr="00CB72A0">
        <w:rPr>
          <w:rFonts w:hint="eastAsia"/>
          <w:b/>
        </w:rPr>
        <w:t>踝三关</w:t>
      </w:r>
      <w:proofErr w:type="gramEnd"/>
      <w:r w:rsidR="007049B7" w:rsidRPr="00CB72A0">
        <w:rPr>
          <w:rFonts w:hint="eastAsia"/>
          <w:b/>
        </w:rPr>
        <w:t>节的屈伸运动在行走中用于控制人体的前进和后退。</w:t>
      </w:r>
      <w:r w:rsidR="007049B7">
        <w:rPr>
          <w:rFonts w:hint="eastAsia"/>
        </w:rPr>
        <w:t>冠状面内的运动方向与人体行走的方向垂直，包括髋关节的内收外展运动和踝关节的内外翻运动。</w:t>
      </w:r>
      <w:r w:rsidR="007049B7" w:rsidRPr="00CB72A0">
        <w:rPr>
          <w:rFonts w:hint="eastAsia"/>
          <w:b/>
        </w:rPr>
        <w:t>髋关节的内收外展运动用于调整行走过程的步宽，防止步宽过小造成的不稳定或宽幅步态造成的中心</w:t>
      </w:r>
      <w:r w:rsidR="007049B7" w:rsidRPr="00CB72A0">
        <w:rPr>
          <w:rFonts w:hint="eastAsia"/>
          <w:b/>
        </w:rPr>
        <w:t>S</w:t>
      </w:r>
      <w:proofErr w:type="gramStart"/>
      <w:r w:rsidR="007049B7" w:rsidRPr="00CB72A0">
        <w:rPr>
          <w:rFonts w:hint="eastAsia"/>
          <w:b/>
        </w:rPr>
        <w:t>型前进</w:t>
      </w:r>
      <w:proofErr w:type="gramEnd"/>
      <w:r w:rsidR="007049B7" w:rsidRPr="00CB72A0">
        <w:rPr>
          <w:b/>
          <w:vertAlign w:val="superscript"/>
        </w:rPr>
        <w:fldChar w:fldCharType="begin" w:fldLock="1"/>
      </w:r>
      <w:r w:rsidR="007049B7" w:rsidRPr="00CB72A0">
        <w:rPr>
          <w:b/>
          <w:vertAlign w:val="superscript"/>
        </w:rPr>
        <w:instrText xml:space="preserve"> </w:instrText>
      </w:r>
      <w:r w:rsidR="007049B7" w:rsidRPr="00CB72A0">
        <w:rPr>
          <w:rFonts w:hint="eastAsia"/>
          <w:b/>
          <w:vertAlign w:val="superscript"/>
        </w:rPr>
        <w:instrText>REF _Ref51446409 \r \h</w:instrText>
      </w:r>
      <w:r w:rsidR="007049B7" w:rsidRPr="00CB72A0">
        <w:rPr>
          <w:b/>
          <w:vertAlign w:val="superscript"/>
        </w:rPr>
        <w:instrText xml:space="preserve">  \* MERGEFORMAT </w:instrText>
      </w:r>
      <w:r w:rsidR="007049B7" w:rsidRPr="00CB72A0">
        <w:rPr>
          <w:b/>
          <w:vertAlign w:val="superscript"/>
        </w:rPr>
      </w:r>
      <w:r w:rsidR="007049B7" w:rsidRPr="00CB72A0">
        <w:rPr>
          <w:b/>
          <w:vertAlign w:val="superscript"/>
        </w:rPr>
        <w:fldChar w:fldCharType="separate"/>
      </w:r>
      <w:r w:rsidR="007049B7" w:rsidRPr="00CB72A0">
        <w:rPr>
          <w:b/>
          <w:vertAlign w:val="superscript"/>
        </w:rPr>
        <w:t>[4]</w:t>
      </w:r>
      <w:r w:rsidR="007049B7" w:rsidRPr="00CB72A0">
        <w:rPr>
          <w:b/>
          <w:vertAlign w:val="superscript"/>
        </w:rPr>
        <w:fldChar w:fldCharType="end"/>
      </w:r>
      <w:r w:rsidR="007049B7" w:rsidRPr="00CB72A0">
        <w:rPr>
          <w:rFonts w:hint="eastAsia"/>
          <w:b/>
        </w:rPr>
        <w:t>。踝关节的外翻与外旋运动伴随产生于脚趾离地末期，内翻与内旋运动产生于脚跟着地初期，小腿在这两个动作</w:t>
      </w:r>
      <w:r w:rsidR="007049B7" w:rsidRPr="00CB72A0">
        <w:rPr>
          <w:rFonts w:hint="eastAsia"/>
          <w:b/>
        </w:rPr>
        <w:lastRenderedPageBreak/>
        <w:t>下会在步态周期内发生绕纵轴旋转的运动用于保证蹬地和着地时期的稳定性，同时增大步幅。</w:t>
      </w:r>
    </w:p>
    <w:p w14:paraId="1283584C" w14:textId="77777777" w:rsidR="00EA7D3B" w:rsidRPr="00BF448D" w:rsidRDefault="00EA7D3B" w:rsidP="0000755E">
      <w:pPr>
        <w:pStyle w:val="aff8"/>
      </w:pPr>
    </w:p>
    <w:p w14:paraId="7F06511A" w14:textId="62277A15" w:rsidR="000D7D1E" w:rsidRDefault="00E072A8" w:rsidP="009A74E2">
      <w:pPr>
        <w:pStyle w:val="14"/>
        <w:ind w:firstLine="480"/>
      </w:pPr>
      <w:r>
        <w:rPr>
          <w:rFonts w:hint="eastAsia"/>
        </w:rPr>
        <w:t>1.1.2</w:t>
      </w:r>
      <w:r>
        <w:rPr>
          <w:rFonts w:hint="eastAsia"/>
        </w:rPr>
        <w:t>节已经对上述常见的异常步态康复干预手法进行了介绍，</w:t>
      </w:r>
      <w:r w:rsidR="009A74E2">
        <w:rPr>
          <w:rFonts w:hint="eastAsia"/>
        </w:rPr>
        <w:t>因此</w:t>
      </w:r>
      <w:r w:rsidR="009A74E2" w:rsidRPr="00940229">
        <w:rPr>
          <w:rFonts w:hint="eastAsia"/>
          <w:b/>
        </w:rPr>
        <w:t>从康复干预手段上来看</w:t>
      </w:r>
      <w:r w:rsidR="009A74E2">
        <w:rPr>
          <w:rFonts w:hint="eastAsia"/>
        </w:rPr>
        <w:t>，这几种异常所包含的下肢关节为髋、膝、踝，所包含的运动为髋关节屈伸、膝关节屈伸</w:t>
      </w:r>
      <w:r w:rsidR="001D42EA">
        <w:rPr>
          <w:rFonts w:hint="eastAsia"/>
        </w:rPr>
        <w:t>、</w:t>
      </w:r>
      <w:r w:rsidR="009A74E2">
        <w:rPr>
          <w:rFonts w:hint="eastAsia"/>
        </w:rPr>
        <w:t>踝关节</w:t>
      </w:r>
      <w:proofErr w:type="gramStart"/>
      <w:r w:rsidR="009A74E2">
        <w:rPr>
          <w:rFonts w:hint="eastAsia"/>
        </w:rPr>
        <w:t>跖</w:t>
      </w:r>
      <w:proofErr w:type="gramEnd"/>
      <w:r w:rsidR="009A74E2">
        <w:rPr>
          <w:rFonts w:hint="eastAsia"/>
        </w:rPr>
        <w:t>屈背</w:t>
      </w:r>
      <w:proofErr w:type="gramStart"/>
      <w:r w:rsidR="009A74E2">
        <w:rPr>
          <w:rFonts w:hint="eastAsia"/>
        </w:rPr>
        <w:t>屈</w:t>
      </w:r>
      <w:r w:rsidR="001D42EA">
        <w:rPr>
          <w:rFonts w:hint="eastAsia"/>
        </w:rPr>
        <w:t>以</w:t>
      </w:r>
      <w:proofErr w:type="gramEnd"/>
      <w:r w:rsidR="001D42EA">
        <w:rPr>
          <w:rFonts w:hint="eastAsia"/>
        </w:rPr>
        <w:t>及髋关节外旋。但髋关节外旋在步行过程</w:t>
      </w:r>
      <w:proofErr w:type="gramStart"/>
      <w:r w:rsidR="001D42EA">
        <w:rPr>
          <w:rFonts w:hint="eastAsia"/>
        </w:rPr>
        <w:t>中角度</w:t>
      </w:r>
      <w:proofErr w:type="gramEnd"/>
      <w:r w:rsidR="001D42EA">
        <w:rPr>
          <w:rFonts w:hint="eastAsia"/>
        </w:rPr>
        <w:t>较小且仅可能</w:t>
      </w:r>
      <w:proofErr w:type="gramStart"/>
      <w:r w:rsidR="001D42EA">
        <w:rPr>
          <w:rFonts w:hint="eastAsia"/>
        </w:rPr>
        <w:t>针对髋过</w:t>
      </w:r>
      <w:proofErr w:type="gramEnd"/>
      <w:r w:rsidR="001D42EA">
        <w:rPr>
          <w:rFonts w:hint="eastAsia"/>
        </w:rPr>
        <w:t>屈有效，采用固定矫形的方式同样可以达到防止髋内旋的目的，因此不设置自由度。</w:t>
      </w:r>
      <w:r w:rsidR="00E939BA" w:rsidRPr="00940229">
        <w:rPr>
          <w:rFonts w:hint="eastAsia"/>
          <w:b/>
        </w:rPr>
        <w:t>外骨骼最少应该包含三关节在</w:t>
      </w:r>
      <w:proofErr w:type="gramStart"/>
      <w:r w:rsidR="00E939BA" w:rsidRPr="00940229">
        <w:rPr>
          <w:rFonts w:hint="eastAsia"/>
          <w:b/>
        </w:rPr>
        <w:t>矢</w:t>
      </w:r>
      <w:proofErr w:type="gramEnd"/>
      <w:r w:rsidR="00E939BA" w:rsidRPr="00940229">
        <w:rPr>
          <w:rFonts w:hint="eastAsia"/>
          <w:b/>
        </w:rPr>
        <w:t>状面内的自由度</w:t>
      </w:r>
      <w:r w:rsidR="009A74E2">
        <w:rPr>
          <w:rFonts w:hint="eastAsia"/>
        </w:rPr>
        <w:t>。</w:t>
      </w:r>
      <w:r w:rsidR="009A74E2" w:rsidRPr="00940229">
        <w:rPr>
          <w:rFonts w:hint="eastAsia"/>
          <w:b/>
        </w:rPr>
        <w:t>从人体步行运动的下肢功能分析来看</w:t>
      </w:r>
      <w:r w:rsidR="009A74E2">
        <w:rPr>
          <w:rFonts w:hint="eastAsia"/>
        </w:rPr>
        <w:t>，在人体行走的过程中冠状面和水平面内的运动分别用于保持行走的稳定性和控制行走方向，位于</w:t>
      </w:r>
      <w:proofErr w:type="gramStart"/>
      <w:r w:rsidR="009A74E2">
        <w:rPr>
          <w:rFonts w:hint="eastAsia"/>
        </w:rPr>
        <w:t>矢</w:t>
      </w:r>
      <w:proofErr w:type="gramEnd"/>
      <w:r w:rsidR="009A74E2">
        <w:rPr>
          <w:rFonts w:hint="eastAsia"/>
        </w:rPr>
        <w:t>状面的自由度用于控制步行的前进。</w:t>
      </w:r>
      <w:r w:rsidR="002D7099">
        <w:rPr>
          <w:rFonts w:hint="eastAsia"/>
        </w:rPr>
        <w:t>而</w:t>
      </w:r>
      <w:r w:rsidR="000D7D1E">
        <w:rPr>
          <w:rFonts w:hint="eastAsia"/>
        </w:rPr>
        <w:t>对于康复训练而言，行走的方向</w:t>
      </w:r>
      <w:r w:rsidR="00CD0BD3">
        <w:rPr>
          <w:rFonts w:hint="eastAsia"/>
        </w:rPr>
        <w:t>基本</w:t>
      </w:r>
      <w:r w:rsidR="000D7D1E">
        <w:rPr>
          <w:rFonts w:hint="eastAsia"/>
        </w:rPr>
        <w:t>不发生变化且稳定性可以由系统维持</w:t>
      </w:r>
      <w:r w:rsidR="00E939BA">
        <w:rPr>
          <w:rFonts w:hint="eastAsia"/>
        </w:rPr>
        <w:t>，</w:t>
      </w:r>
      <w:r w:rsidR="00E939BA" w:rsidRPr="00940229">
        <w:rPr>
          <w:rFonts w:hint="eastAsia"/>
          <w:b/>
        </w:rPr>
        <w:t>外骨骼的选择也是三关节的</w:t>
      </w:r>
      <w:proofErr w:type="gramStart"/>
      <w:r w:rsidR="00E939BA" w:rsidRPr="00940229">
        <w:rPr>
          <w:rFonts w:hint="eastAsia"/>
          <w:b/>
        </w:rPr>
        <w:t>矢</w:t>
      </w:r>
      <w:proofErr w:type="gramEnd"/>
      <w:r w:rsidR="00E939BA" w:rsidRPr="00940229">
        <w:rPr>
          <w:rFonts w:hint="eastAsia"/>
          <w:b/>
        </w:rPr>
        <w:t>状面内自由度</w:t>
      </w:r>
      <w:r w:rsidR="009A74E2">
        <w:rPr>
          <w:rFonts w:hint="eastAsia"/>
        </w:rPr>
        <w:t>。</w:t>
      </w:r>
      <w:r w:rsidR="000D7D1E">
        <w:rPr>
          <w:rFonts w:hint="eastAsia"/>
        </w:rPr>
        <w:t>因此选择</w:t>
      </w:r>
      <w:r w:rsidR="00E939BA">
        <w:rPr>
          <w:rFonts w:hint="eastAsia"/>
        </w:rPr>
        <w:t>髋关节的前屈后伸、膝关节的前屈后</w:t>
      </w:r>
      <w:proofErr w:type="gramStart"/>
      <w:r w:rsidR="00E939BA">
        <w:rPr>
          <w:rFonts w:hint="eastAsia"/>
        </w:rPr>
        <w:t>伸以及</w:t>
      </w:r>
      <w:proofErr w:type="gramEnd"/>
      <w:r w:rsidR="00E939BA">
        <w:rPr>
          <w:rFonts w:hint="eastAsia"/>
        </w:rPr>
        <w:t>踝关节的跖屈背屈</w:t>
      </w:r>
      <w:r w:rsidR="000D7D1E">
        <w:rPr>
          <w:rFonts w:hint="eastAsia"/>
        </w:rPr>
        <w:t>三个</w:t>
      </w:r>
      <w:r w:rsidR="002D7099">
        <w:rPr>
          <w:rFonts w:hint="eastAsia"/>
        </w:rPr>
        <w:t>运动</w:t>
      </w:r>
      <w:r w:rsidR="000D7D1E">
        <w:rPr>
          <w:rFonts w:hint="eastAsia"/>
        </w:rPr>
        <w:t>作为设计自由度</w:t>
      </w:r>
      <w:r w:rsidR="00E939BA">
        <w:rPr>
          <w:rFonts w:hint="eastAsia"/>
        </w:rPr>
        <w:t>较为合理</w:t>
      </w:r>
      <w:r w:rsidR="000D7D1E">
        <w:rPr>
          <w:rFonts w:hint="eastAsia"/>
        </w:rPr>
        <w:t>。其</w:t>
      </w:r>
      <w:r w:rsidR="003910D2">
        <w:rPr>
          <w:rFonts w:hint="eastAsia"/>
        </w:rPr>
        <w:t>自由度</w:t>
      </w:r>
      <w:r w:rsidR="007500D4">
        <w:rPr>
          <w:rFonts w:hint="eastAsia"/>
        </w:rPr>
        <w:t>设计与最终实现</w:t>
      </w:r>
      <w:r w:rsidR="000D7D1E">
        <w:rPr>
          <w:rFonts w:hint="eastAsia"/>
        </w:rPr>
        <w:t>如图</w:t>
      </w:r>
      <w:r w:rsidR="00BC0569">
        <w:rPr>
          <w:rFonts w:hint="eastAsia"/>
        </w:rPr>
        <w:t>1-</w:t>
      </w:r>
      <w:r w:rsidR="007500D4">
        <w:rPr>
          <w:rFonts w:hint="eastAsia"/>
        </w:rPr>
        <w:t>6</w:t>
      </w:r>
      <w:r w:rsidR="000D7D1E">
        <w:rPr>
          <w:rFonts w:hint="eastAsia"/>
        </w:rPr>
        <w:t>所示。</w:t>
      </w:r>
    </w:p>
    <w:p w14:paraId="30624264" w14:textId="1BFB5150" w:rsidR="000D7D1E" w:rsidRDefault="007500D4" w:rsidP="00274064">
      <w:pPr>
        <w:ind w:firstLine="480"/>
        <w:jc w:val="center"/>
      </w:pPr>
      <w:r>
        <w:rPr>
          <w:rFonts w:hint="eastAsia"/>
          <w:noProof/>
        </w:rPr>
        <w:drawing>
          <wp:inline distT="0" distB="0" distL="0" distR="0" wp14:anchorId="136B3C7D" wp14:editId="23CA61DB">
            <wp:extent cx="1645285" cy="3045436"/>
            <wp:effectExtent l="0" t="0" r="0" b="3175"/>
            <wp:docPr id="87" name="图片 87" descr="P1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渲染图.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3264" cy="3060205"/>
                    </a:xfrm>
                    <a:prstGeom prst="rect">
                      <a:avLst/>
                    </a:prstGeom>
                  </pic:spPr>
                </pic:pic>
              </a:graphicData>
            </a:graphic>
          </wp:inline>
        </w:drawing>
      </w:r>
      <w:r w:rsidR="00D4214E">
        <w:rPr>
          <w:rFonts w:hint="eastAsia"/>
        </w:rPr>
        <w:t xml:space="preserve"> </w:t>
      </w:r>
      <w:r w:rsidR="00D4214E">
        <w:t xml:space="preserve">  </w:t>
      </w:r>
      <w:r w:rsidR="00141E4A">
        <w:rPr>
          <w:noProof/>
        </w:rPr>
        <w:drawing>
          <wp:inline distT="0" distB="0" distL="0" distR="0" wp14:anchorId="37BB83C9" wp14:editId="706956C0">
            <wp:extent cx="3052995" cy="3082636"/>
            <wp:effectExtent l="0" t="0" r="0" b="3810"/>
            <wp:docPr id="1" name="图片 1" descr="P11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由度分布.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4098" cy="3083749"/>
                    </a:xfrm>
                    <a:prstGeom prst="rect">
                      <a:avLst/>
                    </a:prstGeom>
                  </pic:spPr>
                </pic:pic>
              </a:graphicData>
            </a:graphic>
          </wp:inline>
        </w:drawing>
      </w:r>
    </w:p>
    <w:p w14:paraId="4499B831" w14:textId="17F941BC" w:rsidR="000D7D1E" w:rsidRPr="009629C2" w:rsidRDefault="000D7D1E" w:rsidP="0000755E">
      <w:pPr>
        <w:pStyle w:val="af7"/>
      </w:pPr>
      <w:r w:rsidRPr="009629C2">
        <w:rPr>
          <w:rFonts w:hint="eastAsia"/>
        </w:rPr>
        <w:t>图</w:t>
      </w:r>
      <w:r w:rsidR="00BC0569">
        <w:rPr>
          <w:rFonts w:hint="eastAsia"/>
        </w:rPr>
        <w:t>1-</w:t>
      </w:r>
      <w:r w:rsidR="007500D4">
        <w:rPr>
          <w:rFonts w:hint="eastAsia"/>
        </w:rPr>
        <w:t>6</w:t>
      </w:r>
      <w:r w:rsidRPr="009629C2">
        <w:t xml:space="preserve"> </w:t>
      </w:r>
      <w:r w:rsidR="003910D2">
        <w:rPr>
          <w:rFonts w:hint="eastAsia"/>
        </w:rPr>
        <w:t>儿童下肢康复</w:t>
      </w:r>
      <w:r w:rsidRPr="009629C2">
        <w:rPr>
          <w:rFonts w:hint="eastAsia"/>
        </w:rPr>
        <w:t>外骨骼</w:t>
      </w:r>
      <w:r w:rsidR="003910D2">
        <w:rPr>
          <w:rFonts w:hint="eastAsia"/>
        </w:rPr>
        <w:t>自由度分布</w:t>
      </w:r>
    </w:p>
    <w:p w14:paraId="583BFCAD" w14:textId="77777777" w:rsidR="000D7D1E" w:rsidRDefault="000D7D1E" w:rsidP="000A299E">
      <w:pPr>
        <w:pStyle w:val="31"/>
      </w:pPr>
      <w:bookmarkStart w:id="39" w:name="_Toc51501878"/>
      <w:bookmarkStart w:id="40" w:name="_Toc57654981"/>
      <w:r>
        <w:rPr>
          <w:rFonts w:hint="eastAsia"/>
        </w:rPr>
        <w:t>外骨骼驱动模块设计</w:t>
      </w:r>
      <w:bookmarkEnd w:id="39"/>
      <w:bookmarkEnd w:id="40"/>
    </w:p>
    <w:p w14:paraId="00FFB9DE" w14:textId="65A26AED" w:rsidR="00C32528" w:rsidRPr="00C32528" w:rsidRDefault="00C32528" w:rsidP="00C32528">
      <w:pPr>
        <w:pStyle w:val="14"/>
        <w:ind w:firstLine="480"/>
      </w:pPr>
      <w:r>
        <w:rPr>
          <w:rFonts w:hint="eastAsia"/>
        </w:rPr>
        <w:t>驱动形式一般有气动、液压和电机驱动三种，对比分析其优缺点及考虑研究应用场景，选择电机驱动作为关节驱动形式。参考国内外的研究，外骨骼的电机驱动关节一般有同步带旋转型驱动关节（如</w:t>
      </w:r>
      <w:r>
        <w:rPr>
          <w:rFonts w:hint="eastAsia"/>
        </w:rPr>
        <w:t>Walkbot</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_Ref51446861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Pr>
          <w:vertAlign w:val="superscript"/>
        </w:rPr>
        <w:t>[85]</w:t>
      </w:r>
      <w:r w:rsidRPr="00CD1C09">
        <w:rPr>
          <w:vertAlign w:val="superscript"/>
        </w:rPr>
        <w:fldChar w:fldCharType="end"/>
      </w:r>
      <w:r>
        <w:rPr>
          <w:rFonts w:hint="eastAsia"/>
        </w:rPr>
        <w:t>）、直接驱动旋转型驱动关</w:t>
      </w:r>
      <w:r>
        <w:rPr>
          <w:rFonts w:hint="eastAsia"/>
        </w:rPr>
        <w:lastRenderedPageBreak/>
        <w:t>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_Ref51447241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[13]</w:t>
      </w:r>
      <w:r w:rsidRPr="00F33499">
        <w:rPr>
          <w:vertAlign w:val="superscript"/>
        </w:rPr>
        <w:fldChar w:fldCharType="end"/>
      </w:r>
      <w:r>
        <w:rPr>
          <w:rFonts w:hint="eastAsia"/>
        </w:rPr>
        <w:t>和电机配合丝杠螺母的直线型驱动关节（如</w:t>
      </w:r>
      <w:r>
        <w:rPr>
          <w:rFonts w:hint="eastAsia"/>
        </w:rPr>
        <w:t>Lokomat</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_Ref51447246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Pr>
          <w:vertAlign w:val="superscript"/>
        </w:rPr>
        <w:t>[87]</w:t>
      </w:r>
      <w:r w:rsidRPr="00F33499">
        <w:rPr>
          <w:vertAlign w:val="superscript"/>
        </w:rPr>
        <w:fldChar w:fldCharType="end"/>
      </w:r>
      <w:r>
        <w:rPr>
          <w:rFonts w:hint="eastAsia"/>
        </w:rPr>
        <w:t>）三种形式，</w:t>
      </w:r>
      <w:r w:rsidRPr="00F15408">
        <w:rPr>
          <w:rFonts w:hint="eastAsia"/>
        </w:rPr>
        <w:t>直线驱动具有仿生性的特点，以电机推拉模拟肌肉的牵引，因此在下肢康复外骨骼中得到广泛应用。但其缺点是：电机转速与关节转动速度处于动态变化和体积过大等。同步带传动的优点是传动平稳且输出力矩较大，缺点是所占用空间过大</w:t>
      </w:r>
      <w:r>
        <w:rPr>
          <w:rFonts w:hint="eastAsia"/>
        </w:rPr>
        <w:t>。直接驱动结构简单，但是输出性能直接与电机性能相关无法调节。</w:t>
      </w:r>
      <w:r w:rsidRPr="00F15408">
        <w:rPr>
          <w:rFonts w:hint="eastAsia"/>
        </w:rPr>
        <w:t>考虑到儿童下肢康复训练装置本身对于体积上的要求严格和对控制系统的简化，这里选择电机直接驱动作为关节的驱动模式。</w:t>
      </w:r>
    </w:p>
    <w:p w14:paraId="6E6EE0F4" w14:textId="3A41950C" w:rsidR="002A1C8C" w:rsidRDefault="002A1C8C" w:rsidP="005C5A4A">
      <w:pPr>
        <w:pStyle w:val="14"/>
        <w:ind w:firstLine="480"/>
      </w:pPr>
      <w:r>
        <w:rPr>
          <w:rFonts w:hint="eastAsia"/>
        </w:rPr>
        <w:t>1</w:t>
      </w:r>
      <w:r>
        <w:rPr>
          <w:rFonts w:hint="eastAsia"/>
        </w:rPr>
        <w:t>）电机负载方案</w:t>
      </w:r>
    </w:p>
    <w:p w14:paraId="6FE9D136" w14:textId="62E7B746" w:rsidR="005C5A4A" w:rsidRDefault="005C5A4A" w:rsidP="005C5A4A">
      <w:pPr>
        <w:pStyle w:val="14"/>
        <w:ind w:firstLine="480"/>
      </w:pPr>
      <w:r>
        <w:rPr>
          <w:rFonts w:hint="eastAsia"/>
        </w:rPr>
        <w:t>患儿由于病理性原因造成的肌肉无力导致下肢关节运动轨迹和关节总力矩上都会与正常步态存在一定的差距，</w:t>
      </w:r>
      <w:r w:rsidRPr="00CB72A0">
        <w:rPr>
          <w:rFonts w:hint="eastAsia"/>
          <w:b/>
        </w:rPr>
        <w:t>步态矫正的本质就是通过电机施加力矩将儿童下肢各关节角度和关节总力矩矫正至正常水平</w:t>
      </w:r>
      <w:r>
        <w:rPr>
          <w:rFonts w:hint="eastAsia"/>
        </w:rPr>
        <w:t>。因此确定儿童步行过程中关节力矩曲线对外骨骼的驱动模块设计和控制方案制定都有着重大意义。下面首先将确定正常步态的关节力矩曲线，然后通过对比分析正常关节力矩曲线与异常步态下的关节力矩曲线为控制方案的建立提供设计依据。</w:t>
      </w:r>
    </w:p>
    <w:p w14:paraId="29BF9EF7" w14:textId="07CFB2F2" w:rsidR="00F93820" w:rsidRDefault="00F93820" w:rsidP="00F93820">
      <w:pPr>
        <w:pStyle w:val="14"/>
        <w:ind w:firstLine="480"/>
      </w:pPr>
      <w:r>
        <w:rPr>
          <w:rFonts w:hint="eastAsia"/>
        </w:rPr>
        <w:t>电机输出力矩和功率的选择是驱动模块设计的核心。理论上来讲，各个电机的峰值力矩需要能够完全包络人体在行走过程中对应关节的峰值力矩才能在人体完全被动的情况下复现关节的扭矩变化曲线，研究报道的实验结果也证明了这种选择完全可以满足运动需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_Ref51447304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[15]</w:t>
      </w:r>
      <w:r w:rsidRPr="00F33499">
        <w:rPr>
          <w:vertAlign w:val="superscript"/>
        </w:rPr>
        <w:fldChar w:fldCharType="end"/>
      </w:r>
      <w:r w:rsidRPr="00F33499">
        <w:rPr>
          <w:vertAlign w:val="superscript"/>
        </w:rPr>
        <w:t>,</w:t>
      </w:r>
      <w:r w:rsidRPr="00F33499">
        <w:rPr>
          <w:vertAlign w:val="superscript"/>
        </w:rPr>
        <w:fldChar w:fldCharType="begin" w:fldLock="1"/>
      </w:r>
      <w:r w:rsidRPr="00F33499">
        <w:rPr>
          <w:vertAlign w:val="superscript"/>
        </w:rPr>
        <w:instrText xml:space="preserve"> REF _Ref51447306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[16]</w:t>
      </w:r>
      <w:r w:rsidRPr="00F33499">
        <w:rPr>
          <w:vertAlign w:val="superscript"/>
        </w:rPr>
        <w:fldChar w:fldCharType="end"/>
      </w:r>
      <w:r>
        <w:rPr>
          <w:rFonts w:hint="eastAsia"/>
        </w:rPr>
        <w:t>。然而，这是在人体完全没有输出力的情况下得出的结论。通过对康复干预方法的分析可以显然地得出外部辅助力矩的大小与人体能力直接相关的结论。最近一些对于单关节</w:t>
      </w:r>
      <w:r w:rsidR="00D3615A">
        <w:rPr>
          <w:rFonts w:hint="eastAsia"/>
        </w:rPr>
        <w:t>康复</w:t>
      </w:r>
      <w:r>
        <w:rPr>
          <w:rFonts w:hint="eastAsia"/>
        </w:rPr>
        <w:t>外骨骼的研究实验结果也证明了</w:t>
      </w:r>
      <w:r w:rsidR="00D3615A">
        <w:rPr>
          <w:rFonts w:hint="eastAsia"/>
        </w:rPr>
        <w:t>对于有运动能力的脑瘫患儿，外部辅助的力矩要大大低于关节实际力矩</w:t>
      </w:r>
      <w:r w:rsidR="001E045F" w:rsidRPr="001E045F">
        <w:rPr>
          <w:vertAlign w:val="superscript"/>
        </w:rPr>
        <w:fldChar w:fldCharType="begin" w:fldLock="1"/>
      </w:r>
      <w:r w:rsidR="001E045F" w:rsidRPr="001E045F">
        <w:rPr>
          <w:vertAlign w:val="superscript"/>
        </w:rPr>
        <w:instrText xml:space="preserve"> </w:instrText>
      </w:r>
      <w:r w:rsidR="001E045F" w:rsidRPr="001E045F">
        <w:rPr>
          <w:rFonts w:hint="eastAsia"/>
          <w:vertAlign w:val="superscript"/>
        </w:rPr>
        <w:instrText>REF _Ref52290350 \r \h</w:instrText>
      </w:r>
      <w:r w:rsidR="001E045F" w:rsidRPr="001E045F">
        <w:rPr>
          <w:vertAlign w:val="superscript"/>
        </w:rPr>
        <w:instrText xml:space="preserve">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940229">
        <w:rPr>
          <w:vertAlign w:val="superscript"/>
        </w:rPr>
        <w:t>[2</w:t>
      </w:r>
      <w:r w:rsidR="00940229">
        <w:rPr>
          <w:rFonts w:hint="eastAsia"/>
          <w:vertAlign w:val="superscript"/>
        </w:rPr>
        <w:t>1</w:t>
      </w:r>
      <w:r w:rsidR="00940229">
        <w:rPr>
          <w:vertAlign w:val="superscript"/>
        </w:rPr>
        <w:t>]</w:t>
      </w:r>
      <w:r w:rsidR="001E045F" w:rsidRPr="001E045F">
        <w:rPr>
          <w:vertAlign w:val="superscript"/>
        </w:rPr>
        <w:fldChar w:fldCharType="end"/>
      </w:r>
      <w:r w:rsidR="002B6A09" w:rsidRPr="001E045F">
        <w:rPr>
          <w:vertAlign w:val="superscript"/>
        </w:rPr>
        <w:fldChar w:fldCharType="begin" w:fldLock="1"/>
      </w:r>
      <w:r w:rsidR="002B6A09" w:rsidRPr="001E045F">
        <w:rPr>
          <w:vertAlign w:val="superscript"/>
        </w:rPr>
        <w:instrText xml:space="preserve"> </w:instrText>
      </w:r>
      <w:r w:rsidR="002B6A09" w:rsidRPr="001E045F">
        <w:rPr>
          <w:rFonts w:hint="eastAsia"/>
          <w:vertAlign w:val="superscript"/>
        </w:rPr>
        <w:instrText>REF _Ref52289770 \r \h</w:instrText>
      </w:r>
      <w:r w:rsidR="002B6A09" w:rsidRPr="001E045F">
        <w:rPr>
          <w:vertAlign w:val="superscript"/>
        </w:rPr>
        <w:instrText xml:space="preserve"> </w:instrText>
      </w:r>
      <w:r w:rsidR="001E045F">
        <w:rPr>
          <w:vertAlign w:val="superscript"/>
        </w:rPr>
        <w:instrText xml:space="preserve"> \* MERGEFORMAT </w:instrText>
      </w:r>
      <w:r w:rsidR="002B6A09" w:rsidRPr="001E045F">
        <w:rPr>
          <w:vertAlign w:val="superscript"/>
        </w:rPr>
      </w:r>
      <w:r w:rsidR="002B6A09" w:rsidRPr="001E045F">
        <w:rPr>
          <w:vertAlign w:val="superscript"/>
        </w:rPr>
        <w:fldChar w:fldCharType="separate"/>
      </w:r>
      <w:r w:rsidR="00940229">
        <w:rPr>
          <w:vertAlign w:val="superscript"/>
        </w:rPr>
        <w:t>[2</w:t>
      </w:r>
      <w:r w:rsidR="00940229">
        <w:rPr>
          <w:rFonts w:hint="eastAsia"/>
          <w:vertAlign w:val="superscript"/>
        </w:rPr>
        <w:t>6</w:t>
      </w:r>
      <w:r w:rsidR="00940229">
        <w:rPr>
          <w:vertAlign w:val="superscript"/>
        </w:rPr>
        <w:t>]</w:t>
      </w:r>
      <w:r w:rsidR="002B6A09" w:rsidRPr="001E045F">
        <w:rPr>
          <w:vertAlign w:val="superscript"/>
        </w:rPr>
        <w:fldChar w:fldCharType="end"/>
      </w:r>
      <w:r>
        <w:rPr>
          <w:rFonts w:hint="eastAsia"/>
        </w:rPr>
        <w:t>。</w:t>
      </w:r>
      <w:r w:rsidR="00D3615A">
        <w:rPr>
          <w:rFonts w:hint="eastAsia"/>
        </w:rPr>
        <w:t>因此</w:t>
      </w:r>
      <w:r w:rsidRPr="0030615A">
        <w:t>，</w:t>
      </w:r>
      <w:r>
        <w:rPr>
          <w:rFonts w:hint="eastAsia"/>
        </w:rPr>
        <w:t>选择输出扭矩过大的电机不仅会给系统的体积和效率造成不利影响，还会使使用者的主观参与程度有所降低，不利于康复训练产出良好的康复效果</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_Ref51447354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[17]</w:t>
      </w:r>
      <w:r w:rsidRPr="00F33499">
        <w:rPr>
          <w:vertAlign w:val="superscript"/>
        </w:rPr>
        <w:fldChar w:fldCharType="end"/>
      </w:r>
      <w:r w:rsidR="00C32528" w:rsidRPr="00C32528">
        <w:rPr>
          <w:rFonts w:hint="eastAsia"/>
        </w:rPr>
        <w:t>。</w:t>
      </w:r>
    </w:p>
    <w:p w14:paraId="37423F86" w14:textId="165A03E6" w:rsidR="00F93820" w:rsidRPr="00CB72A0" w:rsidRDefault="00F93820" w:rsidP="00F93820">
      <w:pPr>
        <w:pStyle w:val="14"/>
        <w:ind w:firstLine="480"/>
        <w:rPr>
          <w:b/>
        </w:rPr>
      </w:pPr>
      <w:r>
        <w:rPr>
          <w:rFonts w:hint="eastAsia"/>
        </w:rPr>
        <w:t>这里以</w:t>
      </w:r>
      <w:r w:rsidR="00025BFC">
        <w:rPr>
          <w:rFonts w:hint="eastAsia"/>
        </w:rPr>
        <w:t>S</w:t>
      </w:r>
      <w:r w:rsidR="00025BFC">
        <w:t>amson</w:t>
      </w:r>
      <w:r w:rsidR="00025BFC">
        <w:rPr>
          <w:rFonts w:hint="eastAsia"/>
        </w:rPr>
        <w:t>等的</w:t>
      </w:r>
      <w:r w:rsidR="00D3615A">
        <w:rPr>
          <w:rFonts w:hint="eastAsia"/>
        </w:rPr>
        <w:t>研究</w:t>
      </w:r>
      <w:r w:rsidR="00D3615A" w:rsidRPr="00025BFC">
        <w:rPr>
          <w:szCs w:val="21"/>
          <w:vertAlign w:val="superscript"/>
        </w:rPr>
        <w:fldChar w:fldCharType="begin" w:fldLock="1"/>
      </w:r>
      <w:r w:rsidR="00D3615A" w:rsidRPr="00025BFC">
        <w:rPr>
          <w:szCs w:val="21"/>
          <w:vertAlign w:val="superscript"/>
        </w:rPr>
        <w:instrText xml:space="preserve"> </w:instrText>
      </w:r>
      <w:r w:rsidR="00D3615A" w:rsidRPr="00025BFC">
        <w:rPr>
          <w:rFonts w:hint="eastAsia"/>
          <w:szCs w:val="21"/>
          <w:vertAlign w:val="superscript"/>
        </w:rPr>
        <w:instrText>REF _Ref51446547 \r \h</w:instrText>
      </w:r>
      <w:r w:rsidR="00D3615A" w:rsidRPr="00025BFC">
        <w:rPr>
          <w:szCs w:val="21"/>
          <w:vertAlign w:val="superscript"/>
        </w:rPr>
        <w:instrText xml:space="preserve">  \* MERGEFORMAT </w:instrText>
      </w:r>
      <w:r w:rsidR="00D3615A" w:rsidRPr="00025BFC">
        <w:rPr>
          <w:szCs w:val="21"/>
          <w:vertAlign w:val="superscript"/>
        </w:rPr>
      </w:r>
      <w:r w:rsidR="00D3615A" w:rsidRPr="00025BFC">
        <w:rPr>
          <w:szCs w:val="21"/>
          <w:vertAlign w:val="superscript"/>
        </w:rPr>
        <w:fldChar w:fldCharType="separate"/>
      </w:r>
      <w:r w:rsidR="00940229" w:rsidRPr="00025BFC">
        <w:rPr>
          <w:szCs w:val="21"/>
          <w:vertAlign w:val="superscript"/>
        </w:rPr>
        <w:t>[80]</w:t>
      </w:r>
      <w:r w:rsidR="00D3615A" w:rsidRPr="00025BFC">
        <w:rPr>
          <w:szCs w:val="21"/>
          <w:vertAlign w:val="superscript"/>
        </w:rPr>
        <w:fldChar w:fldCharType="end"/>
      </w:r>
      <w:r>
        <w:rPr>
          <w:rFonts w:hint="eastAsia"/>
        </w:rPr>
        <w:t>中组别</w:t>
      </w:r>
      <w:r>
        <w:rPr>
          <w:rFonts w:hint="eastAsia"/>
        </w:rPr>
        <w:t>3</w:t>
      </w:r>
      <w:r>
        <w:rPr>
          <w:rFonts w:hint="eastAsia"/>
        </w:rPr>
        <w:t>的健康儿童在行走过程中的关节力矩曲线数据为例，如果选择关节力矩峰值作为电机的输出力矩，那么电机的输出力矩归一化值应该与各关节的峰值力矩相同，在图</w:t>
      </w:r>
      <w:r>
        <w:rPr>
          <w:rFonts w:hint="eastAsia"/>
        </w:rPr>
        <w:t>1-</w:t>
      </w:r>
      <w:r w:rsidR="00D4214E">
        <w:rPr>
          <w:rFonts w:hint="eastAsia"/>
        </w:rPr>
        <w:t>8</w:t>
      </w:r>
      <w:r>
        <w:rPr>
          <w:rFonts w:hint="eastAsia"/>
        </w:rPr>
        <w:t>中以蓝色实线标记。图中的蓝色虚线为电机力矩峰值的</w:t>
      </w:r>
      <w:r>
        <w:rPr>
          <w:rFonts w:hint="eastAsia"/>
        </w:rPr>
        <w:t>50%</w:t>
      </w:r>
      <w:r>
        <w:rPr>
          <w:rFonts w:hint="eastAsia"/>
        </w:rPr>
        <w:t>，阴影部分即为关节力矩大于等于电机峰值力矩的</w:t>
      </w:r>
      <w:r>
        <w:rPr>
          <w:rFonts w:hint="eastAsia"/>
        </w:rPr>
        <w:t>50%</w:t>
      </w:r>
      <w:r>
        <w:rPr>
          <w:rFonts w:hint="eastAsia"/>
        </w:rPr>
        <w:t>的阶段。</w:t>
      </w:r>
      <w:r w:rsidRPr="00CB72A0">
        <w:rPr>
          <w:rFonts w:hint="eastAsia"/>
          <w:b/>
        </w:rPr>
        <w:t>可以看出在每一个步态周期内，踝关节电机只有</w:t>
      </w:r>
      <w:r w:rsidRPr="00CB72A0">
        <w:rPr>
          <w:rFonts w:hint="eastAsia"/>
          <w:b/>
        </w:rPr>
        <w:t>25%</w:t>
      </w:r>
      <w:r w:rsidRPr="00CB72A0">
        <w:rPr>
          <w:rFonts w:hint="eastAsia"/>
          <w:b/>
        </w:rPr>
        <w:t>的时间能够达到峰值力矩的</w:t>
      </w:r>
      <w:r w:rsidRPr="00CB72A0">
        <w:rPr>
          <w:rFonts w:hint="eastAsia"/>
          <w:b/>
        </w:rPr>
        <w:t>50%</w:t>
      </w:r>
      <w:r w:rsidRPr="00CB72A0">
        <w:rPr>
          <w:rFonts w:hint="eastAsia"/>
          <w:b/>
        </w:rPr>
        <w:t>，膝关节电机只有</w:t>
      </w:r>
      <w:r w:rsidRPr="00CB72A0">
        <w:rPr>
          <w:rFonts w:hint="eastAsia"/>
          <w:b/>
        </w:rPr>
        <w:t>17%</w:t>
      </w:r>
      <w:r w:rsidRPr="00CB72A0">
        <w:rPr>
          <w:rFonts w:hint="eastAsia"/>
          <w:b/>
        </w:rPr>
        <w:t>的时间能够达到峰值力矩的</w:t>
      </w:r>
      <w:r w:rsidRPr="00CB72A0">
        <w:rPr>
          <w:rFonts w:hint="eastAsia"/>
          <w:b/>
        </w:rPr>
        <w:t>50%</w:t>
      </w:r>
      <w:r w:rsidRPr="00CB72A0">
        <w:rPr>
          <w:rFonts w:hint="eastAsia"/>
          <w:b/>
        </w:rPr>
        <w:t>，髋关节电机只有</w:t>
      </w:r>
      <w:r w:rsidRPr="00CB72A0">
        <w:rPr>
          <w:rFonts w:hint="eastAsia"/>
          <w:b/>
        </w:rPr>
        <w:t>30%</w:t>
      </w:r>
      <w:r w:rsidRPr="00CB72A0">
        <w:rPr>
          <w:rFonts w:hint="eastAsia"/>
          <w:b/>
        </w:rPr>
        <w:t>的时间能够达到峰值力矩的</w:t>
      </w:r>
      <w:r w:rsidRPr="00CB72A0">
        <w:rPr>
          <w:rFonts w:hint="eastAsia"/>
          <w:b/>
        </w:rPr>
        <w:t>50%</w:t>
      </w:r>
      <w:r w:rsidRPr="00CB72A0">
        <w:rPr>
          <w:rFonts w:hint="eastAsia"/>
          <w:b/>
        </w:rPr>
        <w:t>，因而电机的性能大部分时间都没有被合理利用。</w:t>
      </w:r>
    </w:p>
    <w:p w14:paraId="038BD0B3" w14:textId="77777777" w:rsidR="00F93820" w:rsidRDefault="00F93820" w:rsidP="00544143">
      <w:pPr>
        <w:jc w:val="center"/>
      </w:pPr>
      <w:r>
        <w:rPr>
          <w:noProof/>
        </w:rPr>
        <w:lastRenderedPageBreak/>
        <w:drawing>
          <wp:inline distT="0" distB="0" distL="0" distR="0" wp14:anchorId="64ABB929" wp14:editId="211105FB">
            <wp:extent cx="5276121" cy="1682750"/>
            <wp:effectExtent l="0" t="0" r="1270" b="0"/>
            <wp:docPr id="13" name="图片 13"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53446" cy="1739306"/>
                    </a:xfrm>
                    <a:prstGeom prst="rect">
                      <a:avLst/>
                    </a:prstGeom>
                    <a:noFill/>
                    <a:ln>
                      <a:noFill/>
                    </a:ln>
                  </pic:spPr>
                </pic:pic>
              </a:graphicData>
            </a:graphic>
          </wp:inline>
        </w:drawing>
      </w:r>
    </w:p>
    <w:p w14:paraId="25D20E6A" w14:textId="4E796655" w:rsidR="00F93820" w:rsidRDefault="00F93820" w:rsidP="0000755E">
      <w:pPr>
        <w:pStyle w:val="af7"/>
      </w:pPr>
      <w:r>
        <w:rPr>
          <w:rFonts w:hint="eastAsia"/>
        </w:rPr>
        <w:t>图</w:t>
      </w:r>
      <w:r>
        <w:rPr>
          <w:rFonts w:hint="eastAsia"/>
        </w:rPr>
        <w:t xml:space="preserve"> 1-</w:t>
      </w:r>
      <w:r w:rsidR="00D4214E">
        <w:rPr>
          <w:rFonts w:hint="eastAsia"/>
        </w:rPr>
        <w:t>8</w:t>
      </w:r>
      <w:r>
        <w:t xml:space="preserve"> </w:t>
      </w:r>
      <w:r>
        <w:rPr>
          <w:rFonts w:hint="eastAsia"/>
        </w:rPr>
        <w:t>步态周期内电机力矩利用率</w:t>
      </w:r>
    </w:p>
    <w:p w14:paraId="067FB282" w14:textId="77777777" w:rsidR="00F93820" w:rsidRPr="00CB72A0" w:rsidRDefault="00F93820" w:rsidP="00F93820">
      <w:pPr>
        <w:ind w:firstLine="480"/>
      </w:pPr>
    </w:p>
    <w:p w14:paraId="6BEFC8F7" w14:textId="68D9D606" w:rsidR="00F93820" w:rsidRDefault="00D3615A" w:rsidP="00F93820">
      <w:pPr>
        <w:pStyle w:val="14"/>
        <w:ind w:firstLine="480"/>
      </w:pPr>
      <w:r>
        <w:rPr>
          <w:rFonts w:hint="eastAsia"/>
        </w:rPr>
        <w:t>而</w:t>
      </w:r>
      <w:r w:rsidR="00F93820">
        <w:rPr>
          <w:rFonts w:hint="eastAsia"/>
        </w:rPr>
        <w:t>在</w:t>
      </w:r>
      <w:r w:rsidR="00C32528">
        <w:rPr>
          <w:rFonts w:hint="eastAsia"/>
        </w:rPr>
        <w:t>Lerner</w:t>
      </w:r>
      <w:r w:rsidR="00C32528">
        <w:rPr>
          <w:rFonts w:hint="eastAsia"/>
        </w:rPr>
        <w:t>的研究中</w:t>
      </w:r>
      <w:r w:rsidR="00C32528" w:rsidRPr="00C32528">
        <w:rPr>
          <w:vertAlign w:val="superscript"/>
        </w:rPr>
        <w:fldChar w:fldCharType="begin" w:fldLock="1"/>
      </w:r>
      <w:r w:rsidR="00C32528" w:rsidRPr="00C32528">
        <w:rPr>
          <w:vertAlign w:val="superscript"/>
        </w:rPr>
        <w:instrText xml:space="preserve"> </w:instrText>
      </w:r>
      <w:r w:rsidR="00C32528" w:rsidRPr="00C32528">
        <w:rPr>
          <w:rFonts w:hint="eastAsia"/>
          <w:vertAlign w:val="superscript"/>
        </w:rPr>
        <w:instrText>REF _Ref52289770 \r \h</w:instrText>
      </w:r>
      <w:r w:rsidR="00C32528" w:rsidRPr="00C32528">
        <w:rPr>
          <w:vertAlign w:val="superscript"/>
        </w:rPr>
        <w:instrText xml:space="preserve">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[21]</w:t>
      </w:r>
      <w:r w:rsidR="00C32528" w:rsidRPr="00C32528">
        <w:rPr>
          <w:vertAlign w:val="superscript"/>
        </w:rPr>
        <w:fldChar w:fldCharType="end"/>
      </w:r>
      <w:r w:rsidR="00C32528" w:rsidRPr="00C32528">
        <w:rPr>
          <w:vertAlign w:val="superscript"/>
        </w:rPr>
        <w:fldChar w:fldCharType="begin" w:fldLock="1"/>
      </w:r>
      <w:r w:rsidR="00C32528" w:rsidRPr="00C32528">
        <w:rPr>
          <w:vertAlign w:val="superscript"/>
        </w:rPr>
        <w:instrText xml:space="preserve"> REF _Ref53391610 \r \h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[26]</w:t>
      </w:r>
      <w:r w:rsidR="00C32528" w:rsidRPr="00C32528">
        <w:rPr>
          <w:vertAlign w:val="superscript"/>
        </w:rPr>
        <w:fldChar w:fldCharType="end"/>
      </w:r>
      <w:r w:rsidR="00F93820">
        <w:rPr>
          <w:rFonts w:hint="eastAsia"/>
        </w:rPr>
        <w:t>，</w:t>
      </w:r>
      <w:r w:rsidR="00F93820" w:rsidRPr="00CB72A0">
        <w:rPr>
          <w:rFonts w:hint="eastAsia"/>
          <w:b/>
        </w:rPr>
        <w:t>分别选取</w:t>
      </w:r>
      <w:r w:rsidR="00F93820" w:rsidRPr="00CB72A0">
        <w:rPr>
          <w:b/>
        </w:rPr>
        <w:t>患者中最大膝关节力矩的</w:t>
      </w:r>
      <w:r w:rsidR="00F93820" w:rsidRPr="00CB72A0">
        <w:rPr>
          <w:b/>
        </w:rPr>
        <w:t>30%</w:t>
      </w:r>
      <w:r w:rsidR="00F93820" w:rsidRPr="00CB72A0">
        <w:rPr>
          <w:rFonts w:hint="eastAsia"/>
          <w:b/>
        </w:rPr>
        <w:t>和踝关节力矩的</w:t>
      </w:r>
      <w:r w:rsidR="00F93820" w:rsidRPr="00CB72A0">
        <w:rPr>
          <w:rFonts w:hint="eastAsia"/>
          <w:b/>
        </w:rPr>
        <w:t>43%</w:t>
      </w:r>
      <w:r w:rsidR="00F93820" w:rsidRPr="00CB72A0">
        <w:rPr>
          <w:b/>
        </w:rPr>
        <w:t>进行计算选型</w:t>
      </w:r>
      <w:r w:rsidR="00F93820" w:rsidRPr="00CE1FF7">
        <w:rPr>
          <w:rFonts w:hint="eastAsia"/>
        </w:rPr>
        <w:t>，</w:t>
      </w:r>
      <w:r w:rsidR="00F93820">
        <w:rPr>
          <w:rFonts w:hint="eastAsia"/>
        </w:rPr>
        <w:t>实验中</w:t>
      </w:r>
      <w:r w:rsidR="00F93820" w:rsidRPr="00CE1FF7">
        <w:rPr>
          <w:rFonts w:hint="eastAsia"/>
        </w:rPr>
        <w:t>膝关节</w:t>
      </w:r>
      <w:r w:rsidR="00F93820">
        <w:rPr>
          <w:rFonts w:hint="eastAsia"/>
        </w:rPr>
        <w:t>和踝关节的关节角度轨迹</w:t>
      </w:r>
      <w:r w:rsidR="00F93820" w:rsidRPr="00CE1FF7">
        <w:rPr>
          <w:rFonts w:hint="eastAsia"/>
        </w:rPr>
        <w:t>已经</w:t>
      </w:r>
      <w:r w:rsidR="00F93820">
        <w:rPr>
          <w:rFonts w:hint="eastAsia"/>
        </w:rPr>
        <w:t>向正常关节角度轨迹产生偏移</w:t>
      </w:r>
      <w:r w:rsidR="00F93820" w:rsidRPr="00CE1FF7">
        <w:rPr>
          <w:rFonts w:hint="eastAsia"/>
        </w:rPr>
        <w:t>如图</w:t>
      </w:r>
      <w:r w:rsidR="00C07B3D">
        <w:rPr>
          <w:rFonts w:hint="eastAsia"/>
        </w:rPr>
        <w:t>1-</w:t>
      </w:r>
      <w:r w:rsidR="00D4214E">
        <w:rPr>
          <w:rFonts w:hint="eastAsia"/>
        </w:rPr>
        <w:t>9</w:t>
      </w:r>
      <w:r w:rsidR="00F93820">
        <w:rPr>
          <w:rFonts w:hint="eastAsia"/>
        </w:rPr>
        <w:t>和图</w:t>
      </w:r>
      <w:r w:rsidR="00C07B3D">
        <w:rPr>
          <w:rFonts w:hint="eastAsia"/>
        </w:rPr>
        <w:t>1-</w:t>
      </w:r>
      <w:r w:rsidR="00D4214E">
        <w:rPr>
          <w:rFonts w:hint="eastAsia"/>
        </w:rPr>
        <w:t>10</w:t>
      </w:r>
      <w:r w:rsidR="00F93820">
        <w:rPr>
          <w:rFonts w:hint="eastAsia"/>
        </w:rPr>
        <w:t>所示，矫正效果良好。并且</w:t>
      </w:r>
      <w:r w:rsidR="00F93820" w:rsidRPr="00CE1FF7">
        <w:rPr>
          <w:rFonts w:hint="eastAsia"/>
        </w:rPr>
        <w:t>7</w:t>
      </w:r>
      <w:r w:rsidR="00F93820" w:rsidRPr="00CE1FF7">
        <w:rPr>
          <w:rFonts w:hint="eastAsia"/>
        </w:rPr>
        <w:t>个受试者中</w:t>
      </w:r>
      <w:r w:rsidR="00F93820" w:rsidRPr="00CE1FF7">
        <w:rPr>
          <w:rFonts w:hint="eastAsia"/>
        </w:rPr>
        <w:t>6</w:t>
      </w:r>
      <w:r w:rsidR="00F93820" w:rsidRPr="00CE1FF7">
        <w:rPr>
          <w:rFonts w:hint="eastAsia"/>
        </w:rPr>
        <w:t>个膝关节屈曲都有改善，并且年龄最小的受试者改善效果最明显</w:t>
      </w:r>
      <w:r w:rsidR="00F93820">
        <w:rPr>
          <w:rFonts w:hint="eastAsia"/>
        </w:rPr>
        <w:t>。</w:t>
      </w:r>
    </w:p>
    <w:tbl>
      <w:tblPr>
        <w:tblStyle w:val="aff9"/>
        <w:tblW w:w="0" w:type="auto"/>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tblGrid>
      <w:tr w:rsidR="008E61F1" w14:paraId="6CC4D495" w14:textId="77777777" w:rsidTr="008E61F1">
        <w:trPr>
          <w:trHeight w:val="2739"/>
        </w:trPr>
        <w:tc>
          <w:tcPr>
            <w:tcW w:w="8463" w:type="dxa"/>
          </w:tcPr>
          <w:p w14:paraId="0BA8FB7E" w14:textId="77777777" w:rsidR="008E61F1" w:rsidRDefault="008E61F1" w:rsidP="00DB0B3C">
            <w:pPr>
              <w:ind w:firstLine="480"/>
              <w:jc w:val="center"/>
            </w:pPr>
            <w:r>
              <w:rPr>
                <w:noProof/>
              </w:rPr>
              <w:drawing>
                <wp:inline distT="0" distB="0" distL="0" distR="0" wp14:anchorId="49FD47E4" wp14:editId="458C80C1">
                  <wp:extent cx="2804037" cy="1537855"/>
                  <wp:effectExtent l="0" t="0" r="0" b="5715"/>
                  <wp:docPr id="168" name="图片 168" descr="P131C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
                            <a:extLst>
                              <a:ext uri="{28A0092B-C50C-407E-A947-70E740481C1C}">
                                <a14:useLocalDpi xmlns:a14="http://schemas.microsoft.com/office/drawing/2010/main" val="0"/>
                              </a:ext>
                            </a:extLst>
                          </a:blip>
                          <a:srcRect t="10239"/>
                          <a:stretch>
                            <a:fillRect/>
                          </a:stretch>
                        </pic:blipFill>
                        <pic:spPr bwMode="auto">
                          <a:xfrm>
                            <a:off x="0" y="0"/>
                            <a:ext cx="2853714" cy="1565100"/>
                          </a:xfrm>
                          <a:prstGeom prst="rect">
                            <a:avLst/>
                          </a:prstGeom>
                          <a:noFill/>
                          <a:ln>
                            <a:noFill/>
                          </a:ln>
                        </pic:spPr>
                      </pic:pic>
                    </a:graphicData>
                  </a:graphic>
                </wp:inline>
              </w:drawing>
            </w:r>
          </w:p>
        </w:tc>
      </w:tr>
      <w:tr w:rsidR="008E61F1" w14:paraId="14EC0F4B" w14:textId="77777777" w:rsidTr="00DB0B3C">
        <w:tc>
          <w:tcPr>
            <w:tcW w:w="8463" w:type="dxa"/>
          </w:tcPr>
          <w:p w14:paraId="561C40BA" w14:textId="3BFFA15A" w:rsidR="008E61F1" w:rsidRDefault="008E61F1" w:rsidP="0000755E">
            <w:pPr>
              <w:pStyle w:val="aff8"/>
            </w:pPr>
            <w:r>
              <w:rPr>
                <w:rFonts w:hint="eastAsia"/>
              </w:rPr>
              <w:t>图1-</w:t>
            </w:r>
            <w:r w:rsidR="00D4214E">
              <w:rPr>
                <w:rFonts w:hint="eastAsia"/>
              </w:rPr>
              <w:t>9</w:t>
            </w:r>
            <w:r>
              <w:t xml:space="preserve"> </w:t>
            </w:r>
            <w:r>
              <w:rPr>
                <w:rFonts w:hint="eastAsia"/>
              </w:rPr>
              <w:t>膝关节角度补偿效果曲线图</w:t>
            </w:r>
          </w:p>
        </w:tc>
      </w:tr>
      <w:tr w:rsidR="008E61F1" w14:paraId="64E5AD63" w14:textId="77777777" w:rsidTr="00DB0B3C">
        <w:tc>
          <w:tcPr>
            <w:tcW w:w="8463" w:type="dxa"/>
          </w:tcPr>
          <w:p w14:paraId="3F135D0E" w14:textId="77777777" w:rsidR="008E61F1" w:rsidRDefault="008E61F1" w:rsidP="00DB0B3C">
            <w:pPr>
              <w:ind w:firstLine="480"/>
              <w:jc w:val="center"/>
            </w:pPr>
            <w:r>
              <w:rPr>
                <w:noProof/>
              </w:rPr>
              <w:drawing>
                <wp:inline distT="0" distB="0" distL="0" distR="0" wp14:anchorId="06AA074F" wp14:editId="6C159F7F">
                  <wp:extent cx="3938353" cy="1323109"/>
                  <wp:effectExtent l="0" t="0" r="5080" b="0"/>
                  <wp:docPr id="155" name="图片 155" descr="P135C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8504" cy="1343317"/>
                          </a:xfrm>
                          <a:prstGeom prst="rect">
                            <a:avLst/>
                          </a:prstGeom>
                          <a:noFill/>
                          <a:ln>
                            <a:noFill/>
                          </a:ln>
                        </pic:spPr>
                      </pic:pic>
                    </a:graphicData>
                  </a:graphic>
                </wp:inline>
              </w:drawing>
            </w:r>
          </w:p>
        </w:tc>
      </w:tr>
      <w:tr w:rsidR="008E61F1" w14:paraId="6F69D42A" w14:textId="77777777" w:rsidTr="00DB0B3C">
        <w:trPr>
          <w:trHeight w:val="271"/>
        </w:trPr>
        <w:tc>
          <w:tcPr>
            <w:tcW w:w="8463" w:type="dxa"/>
            <w:vAlign w:val="center"/>
          </w:tcPr>
          <w:p w14:paraId="5A399DDC" w14:textId="20AD90A0" w:rsidR="008E61F1" w:rsidRDefault="008E61F1" w:rsidP="0000755E">
            <w:pPr>
              <w:pStyle w:val="aff8"/>
            </w:pPr>
            <w:r>
              <w:rPr>
                <w:rFonts w:hint="eastAsia"/>
              </w:rPr>
              <w:t>图 1-</w:t>
            </w:r>
            <w:r w:rsidR="00D4214E">
              <w:rPr>
                <w:rFonts w:hint="eastAsia"/>
              </w:rPr>
              <w:t>10</w:t>
            </w:r>
            <w:r>
              <w:t xml:space="preserve"> </w:t>
            </w:r>
            <w:r>
              <w:rPr>
                <w:rFonts w:hint="eastAsia"/>
              </w:rPr>
              <w:t>踝关节角度补偿效果曲线图</w:t>
            </w:r>
          </w:p>
        </w:tc>
      </w:tr>
    </w:tbl>
    <w:p w14:paraId="13E7548B" w14:textId="1A485C23" w:rsidR="00B6372F" w:rsidRDefault="00F93820" w:rsidP="00B6372F">
      <w:pPr>
        <w:pStyle w:val="14"/>
        <w:ind w:firstLine="480"/>
      </w:pPr>
      <w:r>
        <w:rPr>
          <w:rFonts w:ascii="宋体" w:hAnsi="宋体" w:hint="eastAsia"/>
        </w:rPr>
        <w:t>按照这种</w:t>
      </w:r>
      <w:r w:rsidRPr="0030615A">
        <w:t>电机力矩选择方案</w:t>
      </w:r>
      <w:r>
        <w:rPr>
          <w:rFonts w:hint="eastAsia"/>
        </w:rPr>
        <w:t>进行选择显然可以使电机利用效率得到显著提升，关节体积也会明显减小</w:t>
      </w:r>
      <w:r w:rsidR="002A1C8C">
        <w:rPr>
          <w:rFonts w:hint="eastAsia"/>
        </w:rPr>
        <w:t>，但是考虑到</w:t>
      </w:r>
      <w:r w:rsidR="0059648C">
        <w:rPr>
          <w:rFonts w:hint="eastAsia"/>
        </w:rPr>
        <w:t>外骨骼与人体是作为一个整体运动的，外骨骼的重量可能也会给关节力矩带来影响</w:t>
      </w:r>
      <w:r w:rsidR="00D066F1">
        <w:rPr>
          <w:rFonts w:hint="eastAsia"/>
        </w:rPr>
        <w:t>。</w:t>
      </w:r>
      <w:r w:rsidR="00D066F1" w:rsidRPr="00D066F1">
        <w:t>Noble</w:t>
      </w:r>
      <w:r w:rsidR="001E045F" w:rsidRPr="001E045F">
        <w:rPr>
          <w:vertAlign w:val="superscript"/>
        </w:rPr>
        <w:fldChar w:fldCharType="begin" w:fldLock="1"/>
      </w:r>
      <w:r w:rsidR="001E045F" w:rsidRPr="001E045F">
        <w:rPr>
          <w:vertAlign w:val="superscript"/>
        </w:rPr>
        <w:instrText xml:space="preserve"> REF _Ref52290404 \r \h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1E045F" w:rsidRPr="001E045F">
        <w:rPr>
          <w:vertAlign w:val="superscript"/>
        </w:rPr>
        <w:t>[32]</w:t>
      </w:r>
      <w:r w:rsidR="001E045F" w:rsidRPr="001E045F">
        <w:rPr>
          <w:vertAlign w:val="superscript"/>
        </w:rPr>
        <w:fldChar w:fldCharType="end"/>
      </w:r>
      <w:r w:rsidR="00D066F1" w:rsidRPr="00D066F1">
        <w:t>等人分析了在跑步机上行走的健康受试者，将</w:t>
      </w:r>
      <w:r w:rsidR="00D066F1" w:rsidRPr="00D066F1">
        <w:t>2</w:t>
      </w:r>
      <w:r w:rsidR="00D066F1" w:rsidRPr="00D066F1">
        <w:t>公斤的重量放在他们非优势腿的小腿肌肉上。他们的结论是，</w:t>
      </w:r>
      <w:r w:rsidR="00D066F1">
        <w:rPr>
          <w:rFonts w:hint="eastAsia"/>
        </w:rPr>
        <w:t>增加的质量在摆动</w:t>
      </w:r>
      <w:proofErr w:type="gramStart"/>
      <w:r w:rsidR="00D066F1">
        <w:rPr>
          <w:rFonts w:hint="eastAsia"/>
        </w:rPr>
        <w:t>相</w:t>
      </w:r>
      <w:r w:rsidR="00D066F1" w:rsidRPr="00D066F1">
        <w:t>增加</w:t>
      </w:r>
      <w:proofErr w:type="gramEnd"/>
      <w:r w:rsidR="00D066F1" w:rsidRPr="00D066F1">
        <w:t>了腿部负重髋屈曲角度，并减少了膝关节屈曲角度，</w:t>
      </w:r>
      <w:r w:rsidR="00D066F1">
        <w:rPr>
          <w:rFonts w:hint="eastAsia"/>
        </w:rPr>
        <w:t>而关节力矩是几乎不变的</w:t>
      </w:r>
      <w:r w:rsidR="00D066F1" w:rsidRPr="00D066F1">
        <w:t>。</w:t>
      </w:r>
      <w:r w:rsidR="00D066F1" w:rsidRPr="00D066F1">
        <w:t>Regnaux</w:t>
      </w:r>
      <w:r w:rsidR="006E0F96" w:rsidRPr="00025BFC">
        <w:rPr>
          <w:vertAlign w:val="superscript"/>
        </w:rPr>
        <w:fldChar w:fldCharType="begin" w:fldLock="1"/>
      </w:r>
      <w:r w:rsidR="006E0F96" w:rsidRPr="00025BFC">
        <w:rPr>
          <w:vertAlign w:val="superscript"/>
        </w:rPr>
        <w:instrText xml:space="preserve"> REF _Ref52290455 \r \h </w:instrText>
      </w:r>
      <w:r w:rsidR="00025BFC">
        <w:rPr>
          <w:vertAlign w:val="superscript"/>
        </w:rPr>
        <w:instrText xml:space="preserve"> \* MERGEFORMAT </w:instrText>
      </w:r>
      <w:r w:rsidR="006E0F96" w:rsidRPr="00025BFC">
        <w:rPr>
          <w:vertAlign w:val="superscript"/>
        </w:rPr>
      </w:r>
      <w:r w:rsidR="006E0F96" w:rsidRPr="00025BFC">
        <w:rPr>
          <w:vertAlign w:val="superscript"/>
        </w:rPr>
        <w:fldChar w:fldCharType="separate"/>
      </w:r>
      <w:r w:rsidR="006E0F96" w:rsidRPr="00025BFC">
        <w:rPr>
          <w:vertAlign w:val="superscript"/>
        </w:rPr>
        <w:t>[33]</w:t>
      </w:r>
      <w:r w:rsidR="006E0F96" w:rsidRPr="00025BFC">
        <w:rPr>
          <w:vertAlign w:val="superscript"/>
        </w:rPr>
        <w:fldChar w:fldCharType="end"/>
      </w:r>
      <w:r w:rsidR="00D066F1">
        <w:rPr>
          <w:rFonts w:hint="eastAsia"/>
        </w:rPr>
        <w:t>在</w:t>
      </w:r>
      <w:r w:rsidR="00D066F1" w:rsidRPr="00D066F1">
        <w:t>中风患者</w:t>
      </w:r>
      <w:r w:rsidR="00D066F1">
        <w:rPr>
          <w:rFonts w:hint="eastAsia"/>
        </w:rPr>
        <w:t>的健侧</w:t>
      </w:r>
      <w:r w:rsidR="00D066F1" w:rsidRPr="00D066F1">
        <w:t>脚踝</w:t>
      </w:r>
      <w:r w:rsidR="00D066F1">
        <w:rPr>
          <w:rFonts w:hint="eastAsia"/>
        </w:rPr>
        <w:t>分别附加了</w:t>
      </w:r>
      <w:r w:rsidR="00D066F1" w:rsidRPr="00D066F1">
        <w:t>2</w:t>
      </w:r>
      <w:r w:rsidR="00D066F1" w:rsidRPr="00D066F1">
        <w:t>和</w:t>
      </w:r>
      <w:r w:rsidR="00D066F1" w:rsidRPr="00D066F1">
        <w:t>4</w:t>
      </w:r>
      <w:r w:rsidR="00D066F1" w:rsidRPr="00D066F1">
        <w:t>公斤</w:t>
      </w:r>
      <w:r w:rsidR="00D066F1" w:rsidRPr="00D066F1">
        <w:lastRenderedPageBreak/>
        <w:t>质量</w:t>
      </w:r>
      <w:r w:rsidR="00D066F1" w:rsidRPr="00D066F1">
        <w:t>,</w:t>
      </w:r>
      <w:r w:rsidR="00D066F1">
        <w:rPr>
          <w:rFonts w:hint="eastAsia"/>
        </w:rPr>
        <w:t>并</w:t>
      </w:r>
      <w:r w:rsidR="00D066F1" w:rsidRPr="00D066F1">
        <w:t>在跑步机上</w:t>
      </w:r>
      <w:r w:rsidR="00D066F1">
        <w:rPr>
          <w:rFonts w:hint="eastAsia"/>
        </w:rPr>
        <w:t>的</w:t>
      </w:r>
      <w:r w:rsidR="00D066F1" w:rsidRPr="00D066F1">
        <w:t>行走</w:t>
      </w:r>
      <w:r w:rsidR="00D066F1">
        <w:rPr>
          <w:rFonts w:hint="eastAsia"/>
        </w:rPr>
        <w:t>实验中</w:t>
      </w:r>
      <w:r w:rsidR="00D066F1" w:rsidRPr="00D066F1">
        <w:t>观察</w:t>
      </w:r>
      <w:r w:rsidR="00D066F1">
        <w:rPr>
          <w:rFonts w:hint="eastAsia"/>
        </w:rPr>
        <w:t>到了</w:t>
      </w:r>
      <w:r w:rsidR="00D066F1" w:rsidRPr="00D066F1">
        <w:t>增加</w:t>
      </w:r>
      <w:r w:rsidR="00D066F1">
        <w:rPr>
          <w:rFonts w:hint="eastAsia"/>
        </w:rPr>
        <w:t>的髋膝屈曲角度</w:t>
      </w:r>
      <w:r w:rsidR="00D066F1" w:rsidRPr="00D066F1">
        <w:t>和改善</w:t>
      </w:r>
      <w:r w:rsidR="00D066F1">
        <w:rPr>
          <w:rFonts w:hint="eastAsia"/>
        </w:rPr>
        <w:t>的步态</w:t>
      </w:r>
      <w:r w:rsidR="00D066F1" w:rsidRPr="00D066F1">
        <w:t>性能包括</w:t>
      </w:r>
      <w:r w:rsidR="00D066F1" w:rsidRPr="00D066F1">
        <w:rPr>
          <w:rFonts w:hint="eastAsia"/>
        </w:rPr>
        <w:t>步行速度、步长</w:t>
      </w:r>
      <w:r w:rsidR="00D066F1" w:rsidRPr="00D066F1">
        <w:t>,</w:t>
      </w:r>
      <w:r w:rsidR="00D066F1">
        <w:rPr>
          <w:rFonts w:hint="eastAsia"/>
        </w:rPr>
        <w:t>关节力矩等</w:t>
      </w:r>
      <w:r w:rsidR="00D066F1" w:rsidRPr="00D066F1">
        <w:t>。</w:t>
      </w:r>
      <w:r w:rsidR="00B6372F" w:rsidRPr="00B6372F">
        <w:t>Stefano</w:t>
      </w:r>
      <w:r w:rsidR="006E0F96" w:rsidRPr="006E0F96">
        <w:rPr>
          <w:vertAlign w:val="superscript"/>
        </w:rPr>
        <w:fldChar w:fldCharType="begin" w:fldLock="1"/>
      </w:r>
      <w:r w:rsidR="006E0F96" w:rsidRPr="006E0F96">
        <w:rPr>
          <w:vertAlign w:val="superscript"/>
        </w:rPr>
        <w:instrText xml:space="preserve"> REF _Ref52290505 \r \h </w:instrText>
      </w:r>
      <w:r w:rsidR="006E0F96">
        <w:rPr>
          <w:vertAlign w:val="superscript"/>
        </w:rPr>
        <w:instrText xml:space="preserve"> \* MERGEFORMAT </w:instrText>
      </w:r>
      <w:r w:rsidR="006E0F96" w:rsidRPr="006E0F96">
        <w:rPr>
          <w:vertAlign w:val="superscript"/>
        </w:rPr>
      </w:r>
      <w:r w:rsidR="006E0F96" w:rsidRPr="006E0F96">
        <w:rPr>
          <w:vertAlign w:val="superscript"/>
        </w:rPr>
        <w:fldChar w:fldCharType="separate"/>
      </w:r>
      <w:r w:rsidR="006E0F96" w:rsidRPr="006E0F96">
        <w:rPr>
          <w:vertAlign w:val="superscript"/>
        </w:rPr>
        <w:t>[34]</w:t>
      </w:r>
      <w:r w:rsidR="006E0F96" w:rsidRPr="006E0F96">
        <w:rPr>
          <w:vertAlign w:val="superscript"/>
        </w:rPr>
        <w:fldChar w:fldCharType="end"/>
      </w:r>
      <w:r w:rsidR="00B6372F">
        <w:rPr>
          <w:rFonts w:hint="eastAsia"/>
        </w:rPr>
        <w:t>在对脑瘫患儿腿部附加无动力机器人并进行步行实验后得出结论小于</w:t>
      </w:r>
      <w:r w:rsidR="00B6372F">
        <w:rPr>
          <w:rFonts w:hint="eastAsia"/>
        </w:rPr>
        <w:t>25N</w:t>
      </w:r>
      <w:r w:rsidR="00B6372F">
        <w:rPr>
          <w:rFonts w:hint="eastAsia"/>
        </w:rPr>
        <w:t>的可穿戴设备对脑瘫患儿的步态运动没有明显影响。考虑到本研究中外骨骼质量较小且并非集中于肢体远端，</w:t>
      </w:r>
      <w:r w:rsidR="00614D6C">
        <w:rPr>
          <w:rFonts w:hint="eastAsia"/>
        </w:rPr>
        <w:t>因而根据上述实验结果</w:t>
      </w:r>
      <w:r w:rsidR="00B6372F">
        <w:rPr>
          <w:rFonts w:hint="eastAsia"/>
        </w:rPr>
        <w:t>应该对关节影响比较小</w:t>
      </w:r>
      <w:r w:rsidR="00614D6C">
        <w:rPr>
          <w:rFonts w:hint="eastAsia"/>
        </w:rPr>
        <w:t>。但这同样可以作为本研究的一个探索方向。</w:t>
      </w:r>
    </w:p>
    <w:p w14:paraId="03B3A53E" w14:textId="0B7569E4" w:rsidR="002A1C8C" w:rsidRDefault="002A1C8C" w:rsidP="00F93820">
      <w:pPr>
        <w:pStyle w:val="14"/>
        <w:ind w:firstLine="480"/>
      </w:pPr>
      <w:r>
        <w:rPr>
          <w:rFonts w:hint="eastAsia"/>
        </w:rPr>
        <w:t>2</w:t>
      </w:r>
      <w:r>
        <w:rPr>
          <w:rFonts w:hint="eastAsia"/>
        </w:rPr>
        <w:t>）电机峰值力矩确定和最终选型</w:t>
      </w:r>
    </w:p>
    <w:p w14:paraId="326BF79E" w14:textId="5AB71840" w:rsidR="002A1C8C" w:rsidRPr="002A1C8C" w:rsidRDefault="002A1C8C" w:rsidP="003C29A0">
      <w:pPr>
        <w:pStyle w:val="14"/>
        <w:ind w:firstLine="480"/>
      </w:pPr>
      <w:r>
        <w:rPr>
          <w:rFonts w:hint="eastAsia"/>
        </w:rPr>
        <w:t>脑瘫患儿由于</w:t>
      </w:r>
      <w:r w:rsidRPr="000946D1">
        <w:rPr>
          <w:rFonts w:hint="eastAsia"/>
        </w:rPr>
        <w:t>自身重心不稳、肌力弱、肌张力障碍等</w:t>
      </w:r>
      <w:r w:rsidR="003C29A0">
        <w:rPr>
          <w:rFonts w:hint="eastAsia"/>
        </w:rPr>
        <w:t>神经发育不完全造成的问题</w:t>
      </w:r>
      <w:r w:rsidRPr="000946D1">
        <w:rPr>
          <w:rFonts w:hint="eastAsia"/>
        </w:rPr>
        <w:t>，往往会导致</w:t>
      </w:r>
      <w:r>
        <w:rPr>
          <w:rFonts w:hint="eastAsia"/>
        </w:rPr>
        <w:t>患儿的</w:t>
      </w:r>
      <w:r w:rsidRPr="000946D1">
        <w:rPr>
          <w:rFonts w:hint="eastAsia"/>
        </w:rPr>
        <w:t>异常步态模式</w:t>
      </w:r>
      <w:r>
        <w:rPr>
          <w:rFonts w:hint="eastAsia"/>
        </w:rPr>
        <w:t>，因此其下肢关节力矩曲线也很有可能与正常步态下的儿童下肢关节力矩曲线有所出入。所以有必要将两者曲线进行分析对比，才能更有效地为后续的控制方案设计提供参考。</w:t>
      </w:r>
    </w:p>
    <w:p w14:paraId="7EB27D1E" w14:textId="199E54FA" w:rsidR="00D66E24" w:rsidRDefault="00025BFC" w:rsidP="00D66E24">
      <w:pPr>
        <w:pStyle w:val="14"/>
        <w:ind w:firstLine="480"/>
      </w:pPr>
      <w:r w:rsidRPr="00207EF9">
        <w:t>Mcnee</w:t>
      </w:r>
      <w:r>
        <w:rPr>
          <w:rFonts w:hint="eastAsia"/>
        </w:rPr>
        <w:t>等</w:t>
      </w:r>
      <w:r w:rsidR="00D66E24" w:rsidRPr="00025BFC">
        <w:rPr>
          <w:vertAlign w:val="superscript"/>
        </w:rPr>
        <w:fldChar w:fldCharType="begin" w:fldLock="1"/>
      </w:r>
      <w:r w:rsidR="00D66E24" w:rsidRPr="00025BFC">
        <w:rPr>
          <w:vertAlign w:val="superscript"/>
        </w:rPr>
        <w:instrText xml:space="preserve"> </w:instrText>
      </w:r>
      <w:r w:rsidR="00D66E24" w:rsidRPr="00025BFC">
        <w:rPr>
          <w:rFonts w:hint="eastAsia"/>
          <w:vertAlign w:val="superscript"/>
        </w:rPr>
        <w:instrText>REF _Ref51446620 \r \h</w:instrText>
      </w:r>
      <w:r w:rsidR="00D66E24" w:rsidRPr="00025BFC">
        <w:rPr>
          <w:vertAlign w:val="superscript"/>
        </w:rPr>
        <w:instrText xml:space="preserve">  \* MERGEFORMAT </w:instrText>
      </w:r>
      <w:r w:rsidR="00D66E24" w:rsidRPr="00025BFC">
        <w:rPr>
          <w:vertAlign w:val="superscript"/>
        </w:rPr>
      </w:r>
      <w:r w:rsidR="00D66E24" w:rsidRPr="00025BFC">
        <w:rPr>
          <w:vertAlign w:val="superscript"/>
        </w:rPr>
        <w:fldChar w:fldCharType="separate"/>
      </w:r>
      <w:r w:rsidRPr="00025BFC">
        <w:rPr>
          <w:vertAlign w:val="superscript"/>
        </w:rPr>
        <w:t>[83]</w:t>
      </w:r>
      <w:r w:rsidR="00D66E24" w:rsidRPr="00025BFC">
        <w:rPr>
          <w:vertAlign w:val="superscript"/>
        </w:rPr>
        <w:fldChar w:fldCharType="end"/>
      </w:r>
      <w:r w:rsidR="00D66E24" w:rsidRPr="00BE4BE4">
        <w:rPr>
          <w:rFonts w:hint="eastAsia"/>
        </w:rPr>
        <w:t>中记录了</w:t>
      </w:r>
      <w:r w:rsidR="00D66E24" w:rsidRPr="00BE4BE4">
        <w:rPr>
          <w:rFonts w:hint="eastAsia"/>
        </w:rPr>
        <w:t>22</w:t>
      </w:r>
      <w:r w:rsidR="00D66E24" w:rsidRPr="00BE4BE4">
        <w:rPr>
          <w:rFonts w:hint="eastAsia"/>
        </w:rPr>
        <w:t>个</w:t>
      </w:r>
      <w:r w:rsidR="00D66E24" w:rsidRPr="00BE4BE4">
        <w:rPr>
          <w:rFonts w:hint="eastAsia"/>
        </w:rPr>
        <w:t>3-6</w:t>
      </w:r>
      <w:r w:rsidR="00D66E24" w:rsidRPr="00BE4BE4">
        <w:rPr>
          <w:rFonts w:hint="eastAsia"/>
        </w:rPr>
        <w:t>岁的健康儿童（左）和</w:t>
      </w:r>
      <w:r w:rsidR="00D66E24" w:rsidRPr="00BE4BE4">
        <w:rPr>
          <w:rFonts w:hint="eastAsia"/>
        </w:rPr>
        <w:t>90</w:t>
      </w:r>
      <w:r w:rsidR="00D66E24" w:rsidRPr="00BE4BE4">
        <w:rPr>
          <w:rFonts w:hint="eastAsia"/>
        </w:rPr>
        <w:t>个</w:t>
      </w:r>
      <w:r w:rsidR="00D66E24" w:rsidRPr="00BE4BE4">
        <w:rPr>
          <w:rFonts w:hint="eastAsia"/>
        </w:rPr>
        <w:t>4-6</w:t>
      </w:r>
      <w:r w:rsidR="00D66E24" w:rsidRPr="00BE4BE4">
        <w:rPr>
          <w:rFonts w:hint="eastAsia"/>
        </w:rPr>
        <w:t>岁痉挛型的脑瘫患儿（右）</w:t>
      </w:r>
      <w:r w:rsidR="00D66E24">
        <w:rPr>
          <w:rFonts w:hint="eastAsia"/>
        </w:rPr>
        <w:t>在行走实验中</w:t>
      </w:r>
      <w:r w:rsidR="00D66E24" w:rsidRPr="00BE4BE4">
        <w:rPr>
          <w:rFonts w:hint="eastAsia"/>
        </w:rPr>
        <w:t>的三关节转矩数据。</w:t>
      </w:r>
      <w:r w:rsidR="00D66E24">
        <w:rPr>
          <w:rFonts w:hint="eastAsia"/>
        </w:rPr>
        <w:t>从图</w:t>
      </w:r>
      <w:r w:rsidR="00D66E24">
        <w:rPr>
          <w:rFonts w:hint="eastAsia"/>
        </w:rPr>
        <w:t>1-</w:t>
      </w:r>
      <w:r w:rsidR="000419E9">
        <w:rPr>
          <w:rFonts w:hint="eastAsia"/>
        </w:rPr>
        <w:t>1</w:t>
      </w:r>
      <w:r w:rsidR="00D4214E">
        <w:rPr>
          <w:rFonts w:hint="eastAsia"/>
        </w:rPr>
        <w:t>2</w:t>
      </w:r>
      <w:r w:rsidR="00D66E24">
        <w:rPr>
          <w:rFonts w:hint="eastAsia"/>
        </w:rPr>
        <w:t>中可以读出</w:t>
      </w:r>
      <w:r w:rsidR="00D66E24" w:rsidRPr="00E63281">
        <w:t>正常儿童髋关节</w:t>
      </w:r>
      <w:r w:rsidR="00D66E24">
        <w:rPr>
          <w:rFonts w:hint="eastAsia"/>
        </w:rPr>
        <w:t>质量归一化</w:t>
      </w:r>
      <w:r w:rsidR="00D66E24" w:rsidRPr="00E63281">
        <w:t>力矩峰值</w:t>
      </w:r>
      <w:r w:rsidR="00D66E24" w:rsidRPr="00E63281">
        <w:t>0.5Nm/Kg</w:t>
      </w:r>
      <w:r w:rsidR="00D66E24" w:rsidRPr="00E63281">
        <w:t>，脑瘫患儿髋关节</w:t>
      </w:r>
      <w:r w:rsidR="00D66E24">
        <w:rPr>
          <w:rFonts w:hint="eastAsia"/>
        </w:rPr>
        <w:t>质量归一化</w:t>
      </w:r>
      <w:r w:rsidR="00D66E24" w:rsidRPr="00E63281">
        <w:t>力矩峰值</w:t>
      </w:r>
      <w:r w:rsidR="00D66E24" w:rsidRPr="00E63281">
        <w:t>0.8Nm/Kg</w:t>
      </w:r>
      <w:r w:rsidR="00D66E24" w:rsidRPr="00E63281">
        <w:rPr>
          <w:rFonts w:hint="eastAsia"/>
        </w:rPr>
        <w:t>；</w:t>
      </w:r>
      <w:r w:rsidR="00D66E24" w:rsidRPr="00E63281">
        <w:t>正常儿童膝关节</w:t>
      </w:r>
      <w:r w:rsidR="00D66E24">
        <w:rPr>
          <w:rFonts w:hint="eastAsia"/>
        </w:rPr>
        <w:t>质量归一化</w:t>
      </w:r>
      <w:r w:rsidR="00D66E24" w:rsidRPr="00E63281">
        <w:t>力矩峰值</w:t>
      </w:r>
      <w:r w:rsidR="00D66E24" w:rsidRPr="00E63281">
        <w:t>0.3Nm/Kg</w:t>
      </w:r>
      <w:r w:rsidR="00D66E24" w:rsidRPr="00E63281">
        <w:t>，脑瘫患儿膝关节</w:t>
      </w:r>
      <w:r w:rsidR="00D66E24">
        <w:rPr>
          <w:rFonts w:hint="eastAsia"/>
        </w:rPr>
        <w:t>质量归一化</w:t>
      </w:r>
      <w:r w:rsidR="00D66E24" w:rsidRPr="00E63281">
        <w:t>力矩峰值</w:t>
      </w:r>
      <w:r w:rsidR="00D66E24" w:rsidRPr="00E63281">
        <w:t>0.3Nm/Kg</w:t>
      </w:r>
      <w:r w:rsidR="00D66E24" w:rsidRPr="00E63281">
        <w:rPr>
          <w:rFonts w:hint="eastAsia"/>
        </w:rPr>
        <w:t>；</w:t>
      </w:r>
      <w:r w:rsidR="00D66E24" w:rsidRPr="00E63281">
        <w:t>正常儿童踝关节</w:t>
      </w:r>
      <w:r w:rsidR="00D66E24">
        <w:rPr>
          <w:rFonts w:hint="eastAsia"/>
        </w:rPr>
        <w:t>质量归一化</w:t>
      </w:r>
      <w:r w:rsidR="00D66E24" w:rsidRPr="00E63281">
        <w:t>力矩峰值</w:t>
      </w:r>
      <w:r w:rsidR="00D66E24" w:rsidRPr="00E63281">
        <w:t>1.0Nm/Kg</w:t>
      </w:r>
      <w:r w:rsidR="00D66E24" w:rsidRPr="00E63281">
        <w:t>，脑瘫患儿踝关节</w:t>
      </w:r>
      <w:r w:rsidR="00D66E24">
        <w:rPr>
          <w:rFonts w:hint="eastAsia"/>
        </w:rPr>
        <w:t>质量归一化</w:t>
      </w:r>
      <w:r w:rsidR="00D66E24" w:rsidRPr="00E63281">
        <w:t>力矩峰值</w:t>
      </w:r>
      <w:r w:rsidR="00D66E24" w:rsidRPr="00E63281">
        <w:t>0.8Nm/Kg</w:t>
      </w:r>
      <w:r w:rsidR="00D66E24">
        <w:rPr>
          <w:rFonts w:hint="eastAsia"/>
        </w:rPr>
        <w:t>。</w:t>
      </w:r>
      <w:r w:rsidR="00C3207E">
        <w:rPr>
          <w:rFonts w:hint="eastAsia"/>
        </w:rPr>
        <w:t>数据结果与同类文献</w:t>
      </w:r>
      <w:r w:rsidR="00C3207E" w:rsidRPr="00CD1C09">
        <w:rPr>
          <w:vertAlign w:val="superscript"/>
        </w:rPr>
        <w:fldChar w:fldCharType="begin" w:fldLock="1"/>
      </w:r>
      <w:r w:rsidR="00C3207E" w:rsidRPr="00CD1C09">
        <w:rPr>
          <w:vertAlign w:val="superscript"/>
        </w:rPr>
        <w:instrText xml:space="preserve"> </w:instrText>
      </w:r>
      <w:r w:rsidR="00C3207E" w:rsidRPr="00CD1C09">
        <w:rPr>
          <w:rFonts w:hint="eastAsia"/>
          <w:vertAlign w:val="superscript"/>
        </w:rPr>
        <w:instrText>REF _Ref51446654 \r \h</w:instrText>
      </w:r>
      <w:r w:rsidR="00C3207E" w:rsidRPr="00CD1C09">
        <w:rPr>
          <w:vertAlign w:val="superscript"/>
        </w:rPr>
        <w:instrText xml:space="preserve">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[8]</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_Ref51446655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[9]</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_Ref51446656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[11]</w:t>
      </w:r>
      <w:r w:rsidR="00C3207E" w:rsidRPr="00CD1C09">
        <w:rPr>
          <w:vertAlign w:val="superscript"/>
        </w:rPr>
        <w:fldChar w:fldCharType="end"/>
      </w:r>
      <w:r w:rsidR="00C3207E">
        <w:rPr>
          <w:rFonts w:hint="eastAsia"/>
        </w:rPr>
        <w:t>相一致。</w:t>
      </w:r>
      <w:r w:rsidR="00D66E24" w:rsidRPr="0059648C">
        <w:rPr>
          <w:rFonts w:hint="eastAsia"/>
        </w:rPr>
        <w:t>并且可以看出脑瘫患儿关节力矩曲线的变化趋势与健康儿童大致相同，只是在数值上有所差异。</w:t>
      </w:r>
      <w:r w:rsidR="0059648C">
        <w:rPr>
          <w:rFonts w:hint="eastAsia"/>
        </w:rPr>
        <w:t>证明</w:t>
      </w:r>
      <w:r w:rsidR="00D66E24" w:rsidRPr="0059648C">
        <w:rPr>
          <w:rFonts w:hint="eastAsia"/>
        </w:rPr>
        <w:t>在进行驱动模块设计的过程中适当减小所选电机力矩</w:t>
      </w:r>
      <w:r w:rsidR="0059648C" w:rsidRPr="0059648C">
        <w:rPr>
          <w:rFonts w:hint="eastAsia"/>
        </w:rPr>
        <w:t>的选择方案是合理的。</w:t>
      </w:r>
    </w:p>
    <w:p w14:paraId="0778FC39" w14:textId="77777777" w:rsidR="0059648C" w:rsidRDefault="0059648C" w:rsidP="00D66E24">
      <w:pPr>
        <w:pStyle w:val="14"/>
        <w:ind w:firstLine="480"/>
      </w:pPr>
    </w:p>
    <w:p w14:paraId="2076F1EB" w14:textId="77777777" w:rsidR="00D66E24" w:rsidRDefault="00D66E24" w:rsidP="00D66E24">
      <w:pPr>
        <w:ind w:firstLine="480"/>
        <w:jc w:val="center"/>
      </w:pPr>
      <w:r w:rsidRPr="000D2EB3">
        <w:rPr>
          <w:noProof/>
        </w:rPr>
        <w:lastRenderedPageBreak/>
        <w:drawing>
          <wp:inline distT="0" distB="0" distL="0" distR="0" wp14:anchorId="4DF1ACD5" wp14:editId="4B803AC6">
            <wp:extent cx="4288155" cy="4045585"/>
            <wp:effectExtent l="0" t="0" r="0" b="0"/>
            <wp:docPr id="11" name="图片 13" descr="P1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8155" cy="4045585"/>
                    </a:xfrm>
                    <a:prstGeom prst="rect">
                      <a:avLst/>
                    </a:prstGeom>
                    <a:noFill/>
                    <a:ln>
                      <a:noFill/>
                    </a:ln>
                  </pic:spPr>
                </pic:pic>
              </a:graphicData>
            </a:graphic>
          </wp:inline>
        </w:drawing>
      </w:r>
    </w:p>
    <w:p w14:paraId="2606DA1A" w14:textId="1B8D56DF" w:rsidR="005C5A4A" w:rsidRDefault="00D66E24" w:rsidP="0000755E">
      <w:pPr>
        <w:pStyle w:val="af7"/>
      </w:pPr>
      <w:r w:rsidRPr="00EC31BC">
        <w:rPr>
          <w:rFonts w:hint="eastAsia"/>
        </w:rPr>
        <w:t>图</w:t>
      </w:r>
      <w:r>
        <w:rPr>
          <w:rFonts w:hint="eastAsia"/>
        </w:rPr>
        <w:t xml:space="preserve"> 1-</w:t>
      </w:r>
      <w:r w:rsidR="000419E9">
        <w:rPr>
          <w:rFonts w:hint="eastAsia"/>
        </w:rPr>
        <w:t>1</w:t>
      </w:r>
      <w:r w:rsidR="00D4214E">
        <w:rPr>
          <w:rFonts w:hint="eastAsia"/>
        </w:rPr>
        <w:t>2</w:t>
      </w:r>
      <w:r w:rsidRPr="00EC31BC">
        <w:t xml:space="preserve"> </w:t>
      </w:r>
      <w:r w:rsidRPr="00EC31BC">
        <w:rPr>
          <w:rFonts w:hint="eastAsia"/>
        </w:rPr>
        <w:t>脑瘫患儿与健康儿童关节力矩曲线对比</w:t>
      </w:r>
    </w:p>
    <w:p w14:paraId="2299D1E2" w14:textId="77777777" w:rsidR="003C29A0" w:rsidRPr="003C29A0" w:rsidRDefault="003C29A0" w:rsidP="003C29A0"/>
    <w:p w14:paraId="1D9AE52F" w14:textId="4FEEB71A" w:rsidR="00614D6C" w:rsidRDefault="00614D6C" w:rsidP="00644392">
      <w:pPr>
        <w:pStyle w:val="14"/>
        <w:ind w:firstLine="480"/>
      </w:pPr>
      <w:r>
        <w:rPr>
          <w:rFonts w:hint="eastAsia"/>
        </w:rPr>
        <w:t>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左右，可以初步估计髋</w:t>
      </w:r>
      <w:proofErr w:type="gramStart"/>
      <w:r>
        <w:rPr>
          <w:rFonts w:hint="eastAsia"/>
        </w:rPr>
        <w:t>膝踝三关节</w:t>
      </w:r>
      <w:proofErr w:type="gramEnd"/>
      <w:r>
        <w:rPr>
          <w:rFonts w:hint="eastAsia"/>
        </w:rPr>
        <w:t>峰值力矩分别为</w:t>
      </w:r>
      <w:r>
        <w:rPr>
          <w:rFonts w:hint="eastAsia"/>
        </w:rPr>
        <w:t>11.2Nm</w:t>
      </w:r>
      <w:r>
        <w:rPr>
          <w:rFonts w:hint="eastAsia"/>
        </w:rPr>
        <w:t>、</w:t>
      </w:r>
      <w:r>
        <w:rPr>
          <w:rFonts w:hint="eastAsia"/>
        </w:rPr>
        <w:t>5.6Nm</w:t>
      </w:r>
      <w:r>
        <w:rPr>
          <w:rFonts w:hint="eastAsia"/>
        </w:rPr>
        <w:t>、</w:t>
      </w:r>
      <w:r>
        <w:rPr>
          <w:rFonts w:hint="eastAsia"/>
        </w:rPr>
        <w:t>14Nm</w:t>
      </w:r>
      <w:r>
        <w:rPr>
          <w:rFonts w:hint="eastAsia"/>
        </w:rPr>
        <w:t>。</w:t>
      </w:r>
    </w:p>
    <w:p w14:paraId="5993B57C" w14:textId="5622687F" w:rsidR="00DA5846" w:rsidRPr="00C07B3D" w:rsidRDefault="00DA5846" w:rsidP="00C07B3D">
      <w:pPr>
        <w:pStyle w:val="14"/>
        <w:ind w:firstLine="480"/>
        <w:rPr>
          <w:b/>
        </w:rPr>
      </w:pPr>
      <w:r>
        <w:rPr>
          <w:rFonts w:hint="eastAsia"/>
        </w:rPr>
        <w:t>因此，</w:t>
      </w:r>
      <w:r w:rsidRPr="00CB72A0">
        <w:rPr>
          <w:rFonts w:hint="eastAsia"/>
          <w:b/>
        </w:rPr>
        <w:t>本研究中</w:t>
      </w:r>
      <w:r w:rsidRPr="00CB72A0">
        <w:rPr>
          <w:b/>
        </w:rPr>
        <w:t>选取人体关节峰值扭矩</w:t>
      </w:r>
      <w:r w:rsidR="00AE7385">
        <w:rPr>
          <w:rFonts w:hint="eastAsia"/>
          <w:b/>
        </w:rPr>
        <w:t>大于</w:t>
      </w:r>
      <w:r w:rsidRPr="00CB72A0">
        <w:rPr>
          <w:rFonts w:hint="eastAsia"/>
          <w:b/>
        </w:rPr>
        <w:t>60%</w:t>
      </w:r>
      <w:r w:rsidRPr="00CB72A0">
        <w:rPr>
          <w:rFonts w:hint="eastAsia"/>
          <w:b/>
        </w:rPr>
        <w:t>进行相应的关节电机选取，</w:t>
      </w:r>
      <w:r w:rsidR="00AA222E">
        <w:rPr>
          <w:rFonts w:ascii="宋体" w:hAnsi="宋体" w:hint="eastAsia"/>
        </w:rPr>
        <w:t>按照这种</w:t>
      </w:r>
      <w:r w:rsidR="00AA222E" w:rsidRPr="0030615A">
        <w:t>电机力矩选择方案</w:t>
      </w:r>
      <w:r w:rsidR="00AA222E">
        <w:rPr>
          <w:rFonts w:hint="eastAsia"/>
        </w:rPr>
        <w:t>进行选择显然可以使电机利用效率得到显著提升，关节体积也会明显减小。</w:t>
      </w:r>
      <w:r w:rsidRPr="00CB72A0">
        <w:rPr>
          <w:rFonts w:hint="eastAsia"/>
          <w:b/>
        </w:rPr>
        <w:t>最终选择光</w:t>
      </w:r>
      <w:proofErr w:type="gramStart"/>
      <w:r w:rsidRPr="00CB72A0">
        <w:rPr>
          <w:rFonts w:hint="eastAsia"/>
          <w:b/>
        </w:rPr>
        <w:t>毓</w:t>
      </w:r>
      <w:proofErr w:type="gramEnd"/>
      <w:r w:rsidRPr="00CB72A0">
        <w:rPr>
          <w:rFonts w:hint="eastAsia"/>
          <w:b/>
        </w:rPr>
        <w:t>机电生产的</w:t>
      </w:r>
      <w:r w:rsidRPr="00CB72A0">
        <w:rPr>
          <w:rFonts w:hint="eastAsia"/>
          <w:b/>
        </w:rPr>
        <w:t>R</w:t>
      </w:r>
      <w:r w:rsidRPr="00CB72A0">
        <w:rPr>
          <w:b/>
        </w:rPr>
        <w:t>MD</w:t>
      </w:r>
      <w:r w:rsidRPr="00CB72A0">
        <w:rPr>
          <w:rFonts w:hint="eastAsia"/>
          <w:b/>
        </w:rPr>
        <w:t>-</w:t>
      </w:r>
      <w:r w:rsidRPr="00CB72A0">
        <w:rPr>
          <w:b/>
        </w:rPr>
        <w:t>7015</w:t>
      </w:r>
      <w:r w:rsidRPr="00CB72A0">
        <w:rPr>
          <w:rFonts w:hint="eastAsia"/>
          <w:b/>
        </w:rPr>
        <w:t>型电机，其额定功率为</w:t>
      </w:r>
      <w:r w:rsidRPr="00CB72A0">
        <w:rPr>
          <w:rFonts w:hint="eastAsia"/>
          <w:b/>
        </w:rPr>
        <w:t>192W</w:t>
      </w:r>
      <w:r w:rsidRPr="00CB72A0">
        <w:rPr>
          <w:rFonts w:hint="eastAsia"/>
          <w:b/>
        </w:rPr>
        <w:t>，峰值扭矩</w:t>
      </w:r>
      <w:r w:rsidRPr="00CB72A0">
        <w:rPr>
          <w:rFonts w:hint="eastAsia"/>
          <w:b/>
        </w:rPr>
        <w:t>9.4Nm</w:t>
      </w:r>
      <w:r w:rsidRPr="00CB72A0">
        <w:rPr>
          <w:rFonts w:hint="eastAsia"/>
          <w:b/>
        </w:rPr>
        <w:t>，额定电压</w:t>
      </w:r>
      <w:r w:rsidRPr="00CB72A0">
        <w:rPr>
          <w:rFonts w:hint="eastAsia"/>
          <w:b/>
        </w:rPr>
        <w:t>24V</w:t>
      </w:r>
      <w:r w:rsidRPr="00CB72A0">
        <w:rPr>
          <w:rFonts w:hint="eastAsia"/>
          <w:b/>
        </w:rPr>
        <w:t>。考虑外骨骼转动惯量，忽略关节摩擦等因素，最终计算得到关节归一化补偿力矩为：髋关节</w:t>
      </w:r>
      <w:r w:rsidRPr="00CB72A0">
        <w:rPr>
          <w:rFonts w:hint="eastAsia"/>
          <w:b/>
        </w:rPr>
        <w:t>0.35Nm/Kg</w:t>
      </w:r>
      <w:r w:rsidRPr="00CB72A0">
        <w:rPr>
          <w:rFonts w:hint="eastAsia"/>
          <w:b/>
        </w:rPr>
        <w:t>，膝关节</w:t>
      </w:r>
      <w:r w:rsidRPr="00CB72A0">
        <w:rPr>
          <w:rFonts w:hint="eastAsia"/>
          <w:b/>
        </w:rPr>
        <w:t>59Nm/Kg</w:t>
      </w:r>
      <w:r w:rsidRPr="00CB72A0">
        <w:rPr>
          <w:rFonts w:hint="eastAsia"/>
          <w:b/>
        </w:rPr>
        <w:t>，踝关节</w:t>
      </w:r>
      <w:r w:rsidRPr="00CB72A0">
        <w:rPr>
          <w:rFonts w:hint="eastAsia"/>
          <w:b/>
        </w:rPr>
        <w:t>0.67Nm/Kg</w:t>
      </w:r>
      <w:r w:rsidRPr="00CB72A0">
        <w:rPr>
          <w:rFonts w:hint="eastAsia"/>
          <w:b/>
        </w:rPr>
        <w:t>。</w:t>
      </w:r>
    </w:p>
    <w:p w14:paraId="12E04803" w14:textId="143E46C0" w:rsidR="000D7D1E" w:rsidRDefault="001D5A67" w:rsidP="00EA195B">
      <w:pPr>
        <w:pStyle w:val="21"/>
      </w:pPr>
      <w:bookmarkStart w:id="41" w:name="_Toc51501879"/>
      <w:bookmarkStart w:id="42" w:name="_Toc57654982"/>
      <w:r>
        <w:rPr>
          <w:rFonts w:hint="eastAsia"/>
        </w:rPr>
        <w:t>外骨骼</w:t>
      </w:r>
      <w:r w:rsidR="00414CFC">
        <w:rPr>
          <w:rFonts w:hint="eastAsia"/>
        </w:rPr>
        <w:t>负载分析及</w:t>
      </w:r>
      <w:r w:rsidR="000D7D1E">
        <w:rPr>
          <w:rFonts w:hint="eastAsia"/>
        </w:rPr>
        <w:t>控制方案设计</w:t>
      </w:r>
      <w:bookmarkEnd w:id="41"/>
      <w:bookmarkEnd w:id="42"/>
    </w:p>
    <w:p w14:paraId="4F4DFB6A" w14:textId="77777777" w:rsidR="002150DC" w:rsidRDefault="002150DC" w:rsidP="002150DC">
      <w:pPr>
        <w:pStyle w:val="31"/>
      </w:pPr>
      <w:bookmarkStart w:id="43" w:name="_Toc57655002"/>
      <w:bookmarkStart w:id="44" w:name="_Toc57654983"/>
      <w:r>
        <w:rPr>
          <w:rFonts w:hint="eastAsia"/>
        </w:rPr>
        <w:t>系统转动惯量分析</w:t>
      </w:r>
      <w:bookmarkEnd w:id="43"/>
    </w:p>
    <w:p w14:paraId="1F8EC696" w14:textId="22F8B549" w:rsidR="002150DC" w:rsidRDefault="002150DC" w:rsidP="002150DC">
      <w:pPr>
        <w:pStyle w:val="14"/>
        <w:ind w:firstLine="480"/>
      </w:pPr>
      <w:r>
        <w:rPr>
          <w:rFonts w:hint="eastAsia"/>
        </w:rPr>
        <w:t>动力学建模所计算的力矩是基于髋关节固定坐标系的等效力矩，因此涉及到</w:t>
      </w:r>
      <w:r>
        <w:rPr>
          <w:rFonts w:hint="eastAsia"/>
        </w:rPr>
        <w:lastRenderedPageBreak/>
        <w:t>负载的等效惯量计算问题。虽然对于同一外骨骼和训练者而言在训练过程中，系统各部分质量不发生变化，但其相对于固定坐标系的位置却时刻处于变化中，因此下面首先对系统负载规律进行分析计算。</w:t>
      </w:r>
    </w:p>
    <w:p w14:paraId="43653179" w14:textId="77777777" w:rsidR="002150DC" w:rsidRPr="00545F7E" w:rsidRDefault="002150DC" w:rsidP="002150DC">
      <w:pPr>
        <w:pStyle w:val="14"/>
        <w:ind w:firstLine="480"/>
      </w:pPr>
      <w:r>
        <w:rPr>
          <w:rFonts w:hint="eastAsia"/>
        </w:rPr>
        <w:t>将人体</w:t>
      </w:r>
      <w:proofErr w:type="gramStart"/>
      <w:r>
        <w:rPr>
          <w:rFonts w:hint="eastAsia"/>
        </w:rPr>
        <w:t>各肢段和</w:t>
      </w:r>
      <w:proofErr w:type="gramEnd"/>
      <w:r>
        <w:rPr>
          <w:rFonts w:hint="eastAsia"/>
        </w:rPr>
        <w:t>外骨骼的相应连杆看作一个整体（下文所述连杆均为人与外骨骼的整体连杆），在矢状面内进行分析。同时假定：各连杆质量均匀分布，质心位于连杆几何中心。即大小腿连杆中心位于关节连线中点，足部质心位于足跟</w:t>
      </w:r>
      <w:proofErr w:type="gramStart"/>
      <w:r>
        <w:rPr>
          <w:rFonts w:hint="eastAsia"/>
        </w:rPr>
        <w:t>处最终</w:t>
      </w:r>
      <w:proofErr w:type="gramEnd"/>
      <w:r>
        <w:rPr>
          <w:rFonts w:hint="eastAsia"/>
        </w:rPr>
        <w:t>采用拉格朗日法建立摆动相的外骨骼腿部动力学模型如图</w:t>
      </w:r>
      <w:r>
        <w:rPr>
          <w:rFonts w:hint="eastAsia"/>
        </w:rPr>
        <w:t>3-5</w:t>
      </w:r>
      <w:r>
        <w:rPr>
          <w:rFonts w:hint="eastAsia"/>
        </w:rPr>
        <w:t>所示。</w:t>
      </w:r>
    </w:p>
    <w:p w14:paraId="1C27C5A7" w14:textId="77777777" w:rsidR="002150DC" w:rsidRDefault="002150DC" w:rsidP="002150DC">
      <w:pPr>
        <w:pStyle w:val="14"/>
        <w:ind w:firstLine="480"/>
        <w:jc w:val="center"/>
      </w:pPr>
      <w:r>
        <w:rPr>
          <w:rFonts w:hint="eastAsia"/>
          <w:noProof/>
        </w:rPr>
        <w:drawing>
          <wp:inline distT="0" distB="0" distL="0" distR="0" wp14:anchorId="630D1FDB" wp14:editId="098C00E9">
            <wp:extent cx="1432684" cy="27815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单腿机构简图.png"/>
                    <pic:cNvPicPr/>
                  </pic:nvPicPr>
                  <pic:blipFill>
                    <a:blip r:embed="rId36">
                      <a:extLst>
                        <a:ext uri="{28A0092B-C50C-407E-A947-70E740481C1C}">
                          <a14:useLocalDpi xmlns:a14="http://schemas.microsoft.com/office/drawing/2010/main" val="0"/>
                        </a:ext>
                      </a:extLst>
                    </a:blip>
                    <a:stretch>
                      <a:fillRect/>
                    </a:stretch>
                  </pic:blipFill>
                  <pic:spPr>
                    <a:xfrm>
                      <a:off x="0" y="0"/>
                      <a:ext cx="1432684" cy="2781541"/>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B0B90C8" wp14:editId="65BE33F4">
            <wp:extent cx="1263650" cy="26369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等效惯量-1.png"/>
                    <pic:cNvPicPr/>
                  </pic:nvPicPr>
                  <pic:blipFill>
                    <a:blip r:embed="rId37">
                      <a:extLst>
                        <a:ext uri="{28A0092B-C50C-407E-A947-70E740481C1C}">
                          <a14:useLocalDpi xmlns:a14="http://schemas.microsoft.com/office/drawing/2010/main" val="0"/>
                        </a:ext>
                      </a:extLst>
                    </a:blip>
                    <a:stretch>
                      <a:fillRect/>
                    </a:stretch>
                  </pic:blipFill>
                  <pic:spPr>
                    <a:xfrm>
                      <a:off x="0" y="0"/>
                      <a:ext cx="1267795" cy="2645624"/>
                    </a:xfrm>
                    <a:prstGeom prst="rect">
                      <a:avLst/>
                    </a:prstGeom>
                  </pic:spPr>
                </pic:pic>
              </a:graphicData>
            </a:graphic>
          </wp:inline>
        </w:drawing>
      </w:r>
    </w:p>
    <w:p w14:paraId="3CD65137" w14:textId="77777777" w:rsidR="002150DC" w:rsidRDefault="002150DC" w:rsidP="002150DC">
      <w:pPr>
        <w:pStyle w:val="14"/>
        <w:ind w:firstLine="480"/>
      </w:pPr>
    </w:p>
    <w:p w14:paraId="04F671A4" w14:textId="77777777" w:rsidR="002150DC" w:rsidRDefault="002150DC" w:rsidP="002150DC">
      <w:pPr>
        <w:pStyle w:val="14"/>
        <w:ind w:firstLine="480"/>
      </w:pPr>
      <w:r>
        <w:rPr>
          <w:rFonts w:hint="eastAsia"/>
        </w:rPr>
        <w:t>其中，大腿连杆长度为</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，可以绕着</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转动。小腿和踝关节分别可以绕着</w:t>
      </w:r>
      <m:oMath>
        <m:sSub>
          <m:sSubPr>
            <m:ctrlPr>
              <w:rPr>
                <w:rFonts w:ascii="Cambria Math" w:hAnsi="Cambria Math"/>
              </w:rPr>
            </m:ctrlPr>
          </m:sSubPr>
          <m:e>
            <m:r>
              <w:rPr>
                <w:rFonts w:ascii="Cambria Math" w:hAnsi="Cambria Math"/>
              </w:rPr>
              <m:t>O</m:t>
            </m:r>
          </m:e>
          <m:sub>
            <m:r>
              <w:rPr>
                <w:rFonts w:ascii="Cambria Math" w:hAnsi="Cambria Math" w:hint="eastAsia"/>
              </w:rPr>
              <m:t>2</m:t>
            </m:r>
          </m:sub>
        </m:sSub>
      </m:oMath>
      <w:r>
        <w:rPr>
          <w:rFonts w:hint="eastAsia"/>
        </w:rPr>
        <w:t>和</w:t>
      </w:r>
      <m:oMath>
        <m:sSub>
          <m:sSubPr>
            <m:ctrlPr>
              <w:rPr>
                <w:rFonts w:ascii="Cambria Math" w:hAnsi="Cambria Math"/>
              </w:rPr>
            </m:ctrlPr>
          </m:sSubPr>
          <m:e>
            <m:r>
              <w:rPr>
                <w:rFonts w:ascii="Cambria Math" w:hAnsi="Cambria Math"/>
              </w:rPr>
              <m:t>O</m:t>
            </m:r>
          </m:e>
          <m:sub>
            <m:r>
              <w:rPr>
                <w:rFonts w:ascii="Cambria Math" w:hAnsi="Cambria Math" w:hint="eastAsia"/>
              </w:rPr>
              <m:t>3</m:t>
            </m:r>
          </m:sub>
        </m:sSub>
      </m:oMath>
      <w:r>
        <w:rPr>
          <w:rFonts w:hint="eastAsia"/>
        </w:rPr>
        <w:t>转动，长度分别为</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hint="eastAsia"/>
        </w:rPr>
        <w:t>。大腿与竖直方向的夹角为</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Pr>
          <w:rFonts w:hint="eastAsia"/>
        </w:rPr>
        <w:t>，小腿与大腿延长线、足部与小腿延长线</w:t>
      </w:r>
      <w:proofErr w:type="gramStart"/>
      <w:r>
        <w:rPr>
          <w:rFonts w:hint="eastAsia"/>
        </w:rPr>
        <w:t>的加脚分别</w:t>
      </w:r>
      <w:proofErr w:type="gramEnd"/>
      <w:r>
        <w:rPr>
          <w:rFonts w:hint="eastAsia"/>
        </w:rPr>
        <w:t>为</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hint="eastAsia"/>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分别是大腿连杆、小腿连杆和足部连杆的转动惯量和质量。</w:t>
      </w:r>
    </w:p>
    <w:p w14:paraId="7D725F11" w14:textId="77777777" w:rsidR="002150DC" w:rsidRDefault="002150DC" w:rsidP="002150DC">
      <w:pPr>
        <w:pStyle w:val="14"/>
        <w:ind w:firstLine="480"/>
      </w:pPr>
      <w:r>
        <w:rPr>
          <w:rFonts w:hint="eastAsia"/>
        </w:rPr>
        <w:t>由于三关节为串联型结构，髋关节电机需要带动髋关节以下的部分进行运动，髋关节的负载等效惯量是大腿、小腿和足部三个部分以髋关节为旋转轴的等效惯量的叠加。由于电机惯量较大，为了减小将外骨骼各部分等效为</w:t>
      </w:r>
      <w:proofErr w:type="gramStart"/>
      <w:r>
        <w:rPr>
          <w:rFonts w:hint="eastAsia"/>
        </w:rPr>
        <w:t>匀质杆的</w:t>
      </w:r>
      <w:proofErr w:type="gramEnd"/>
      <w:r>
        <w:rPr>
          <w:rFonts w:hint="eastAsia"/>
        </w:rPr>
        <w:t>误差，将关节电机和腿部连杆的质量分别计算，以</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hint="eastAsia"/>
        </w:rPr>
        <w:t>分别表示关节电机的质量和转子的惯量，则髋部等效惯量可以表示为：</w:t>
      </w:r>
    </w:p>
    <w:p w14:paraId="27B5FBC0" w14:textId="77777777" w:rsidR="002150DC" w:rsidRPr="003B6900" w:rsidRDefault="006D7C8F"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sPre>
            <m:sPrePr>
              <m:ctrlPr>
                <w:rPr>
                  <w:rFonts w:ascii="Cambria Math" w:hAnsi="Cambria Math"/>
                  <w:i/>
                </w:rPr>
              </m:ctrlPr>
            </m:sPrePr>
            <m:sub>
              <m:r>
                <w:rPr>
                  <w:rFonts w:ascii="Cambria Math" w:hAnsi="Cambria Math"/>
                </w:rPr>
                <m:t>h</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k</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h</m:t>
                      </m:r>
                    </m:sup>
                    <m:e>
                      <m:r>
                        <w:rPr>
                          <w:rFonts w:ascii="Cambria Math" w:hAnsi="Cambria Math"/>
                        </w:rPr>
                        <m:t>J</m:t>
                      </m:r>
                    </m:e>
                  </m:sPre>
                  <m:r>
                    <w:rPr>
                      <w:rFonts w:ascii="Cambria Math" w:hAnsi="Cambria Math"/>
                    </w:rPr>
                    <m:t>=</m:t>
                  </m:r>
                </m:e>
              </m:sPre>
            </m:e>
          </m:sPr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e>
          </m:nary>
        </m:oMath>
      </m:oMathPara>
    </w:p>
    <w:p w14:paraId="0B87AFDF" w14:textId="77777777" w:rsidR="002150DC" w:rsidRDefault="002150DC" w:rsidP="002150DC">
      <w:pPr>
        <w:pStyle w:val="14"/>
        <w:ind w:firstLine="480"/>
      </w:pPr>
      <w:r>
        <w:rPr>
          <w:rFonts w:hint="eastAsia"/>
        </w:rPr>
        <w:t>其中</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是第</w:t>
      </w:r>
      <w:r>
        <w:rPr>
          <w:rFonts w:hint="eastAsia"/>
        </w:rPr>
        <w:t>i</w:t>
      </w:r>
      <w:r>
        <w:rPr>
          <w:rFonts w:hint="eastAsia"/>
        </w:rPr>
        <w:t>根连杆以自身质心为转轴的转动惯量</w:t>
      </w:r>
      <m:oMath>
        <m:f>
          <m:fPr>
            <m:ctrlPr>
              <w:rPr>
                <w:rFonts w:ascii="Cambria Math" w:hAnsi="Cambria Math"/>
              </w:rPr>
            </m:ctrlPr>
          </m:fPr>
          <m:num>
            <m:r>
              <w:rPr>
                <w:rFonts w:ascii="Cambria Math" w:hAnsi="Cambria Math" w:hint="eastAsia"/>
              </w:rPr>
              <m:t>1</m:t>
            </m:r>
          </m:num>
          <m:den>
            <m:r>
              <w:rPr>
                <w:rFonts w:ascii="Cambria Math" w:hAnsi="Cambria Math" w:hint="eastAsia"/>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hint="eastAsia"/>
              </w:rPr>
              <m:t>l</m:t>
            </m:r>
          </m:e>
          <m:sub>
            <m:r>
              <w:rPr>
                <w:rFonts w:ascii="Cambria Math" w:hAnsi="Cambria Math"/>
              </w:rPr>
              <m:t>ci</m:t>
            </m:r>
          </m:sub>
        </m:sSub>
      </m:oMath>
      <w:r>
        <w:rPr>
          <w:rFonts w:hint="eastAsia"/>
        </w:rPr>
        <w:t>是第</w:t>
      </w:r>
      <w:r>
        <w:rPr>
          <w:rFonts w:hint="eastAsia"/>
        </w:rPr>
        <w:t>i</w:t>
      </w:r>
      <w:r>
        <w:rPr>
          <w:rFonts w:hint="eastAsia"/>
        </w:rPr>
        <w:t>根连杆的</w:t>
      </w:r>
      <w:r>
        <w:rPr>
          <w:rFonts w:hint="eastAsia"/>
        </w:rPr>
        <w:lastRenderedPageBreak/>
        <w:t>质心到髋关节轴线的距离，即等效旋转臂长，利用几何学相关知识可以计算得到：</w:t>
      </w:r>
    </w:p>
    <w:p w14:paraId="6F72BD8C" w14:textId="77777777" w:rsidR="002150DC" w:rsidRPr="007770CC" w:rsidRDefault="006D7C8F"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sSub>
            <m:sSubPr>
              <m:ctrlPr>
                <w:rPr>
                  <w:rFonts w:ascii="Cambria Math" w:hAnsi="Cambria Math"/>
                  <w:i/>
                </w:rPr>
              </m:ctrlPr>
            </m:sSubPr>
            <m:e>
              <m:r>
                <w:rPr>
                  <w:rFonts w:ascii="Cambria Math" w:hAnsi="Cambria Math" w:hint="eastAsia"/>
                </w:rPr>
                <m:t>l</m:t>
              </m:r>
            </m:e>
            <m:sub>
              <m:r>
                <w:rPr>
                  <w:rFonts w:ascii="Cambria Math" w:hAnsi="Cambria Math"/>
                </w:rPr>
                <m:t>1</m:t>
              </m:r>
            </m:sub>
          </m:sSub>
          <m:r>
            <w:rPr>
              <w:rFonts w:ascii="Cambria Math" w:hAnsi="Cambria Math"/>
            </w:rPr>
            <m:t>,</m:t>
          </m:r>
        </m:oMath>
      </m:oMathPara>
    </w:p>
    <w:p w14:paraId="1FDEA543" w14:textId="77777777" w:rsidR="002150DC" w:rsidRPr="007770CC" w:rsidRDefault="006D7C8F"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m:rPr>
              <m:sty m:val="p"/>
            </m:rPr>
            <w:rPr>
              <w:rFonts w:ascii="Cambria Math" w:hAnsi="Cambria Math"/>
            </w:rPr>
            <m:t>,</m:t>
          </m:r>
        </m:oMath>
      </m:oMathPara>
    </w:p>
    <w:p w14:paraId="3B76C97E" w14:textId="77777777" w:rsidR="002150DC" w:rsidRPr="007770CC" w:rsidRDefault="006D7C8F"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cosβ</m:t>
              </m:r>
            </m:e>
          </m:rad>
        </m:oMath>
      </m:oMathPara>
    </w:p>
    <w:p w14:paraId="571CAB8E" w14:textId="77777777" w:rsidR="002150DC" w:rsidRDefault="002150DC" w:rsidP="002150DC">
      <w:pPr>
        <w:pStyle w:val="14"/>
        <w:ind w:firstLine="480"/>
      </w:pPr>
      <w:r>
        <w:rPr>
          <w:rFonts w:hint="eastAsia"/>
        </w:rPr>
        <w:t>其中</w:t>
      </w:r>
      <m:oMath>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w:rPr>
            <w:rFonts w:ascii="Cambria Math" w:hAnsi="Cambria Math"/>
          </w:rPr>
          <m:t>,β=π-α-</m:t>
        </m:r>
        <m:sSub>
          <m:sSubPr>
            <m:ctrlPr>
              <w:rPr>
                <w:rFonts w:ascii="Cambria Math" w:hAnsi="Cambria Math"/>
                <w:i/>
              </w:rPr>
            </m:ctrlPr>
          </m:sSubPr>
          <m:e>
            <m:r>
              <w:rPr>
                <w:rFonts w:ascii="Cambria Math" w:hAnsi="Cambria Math"/>
              </w:rPr>
              <m:t>θ</m:t>
            </m:r>
          </m:e>
          <m:sub>
            <m:r>
              <w:rPr>
                <w:rFonts w:ascii="Cambria Math" w:hAnsi="Cambria Math"/>
              </w:rPr>
              <m:t>3</m:t>
            </m:r>
          </m:sub>
        </m:sSub>
      </m:oMath>
      <w:r>
        <w:rPr>
          <w:rFonts w:hint="eastAsia"/>
        </w:rPr>
        <w:t>，角</w:t>
      </w:r>
      <m:oMath>
        <m:r>
          <m:rPr>
            <m:sty m:val="p"/>
          </m:rPr>
          <w:rPr>
            <w:rFonts w:ascii="Cambria Math" w:hAnsi="Cambria Math"/>
          </w:rPr>
          <m:t>α</m:t>
        </m:r>
      </m:oMath>
      <w:r>
        <w:rPr>
          <w:rFonts w:hint="eastAsia"/>
        </w:rPr>
        <w:t>的值可以在三角形</w:t>
      </w:r>
      <m:oMath>
        <m:sSub>
          <m:sSubPr>
            <m:ctrlPr>
              <w:rPr>
                <w:rFonts w:ascii="Cambria Math" w:hAnsi="Cambria Math"/>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hint="eastAsia"/>
        </w:rPr>
        <w:t>中根据正弦定理求得</w:t>
      </w:r>
      <w:r>
        <w:rPr>
          <w:rFonts w:hint="eastAsia"/>
        </w:rPr>
        <w:t>:</w:t>
      </w:r>
    </w:p>
    <w:p w14:paraId="01EE5D0D" w14:textId="77777777" w:rsidR="002150DC" w:rsidRDefault="002150DC" w:rsidP="002150DC">
      <w:pPr>
        <w:pStyle w:val="14"/>
        <w:ind w:firstLine="480"/>
        <w:jc w:val="center"/>
      </w:pPr>
      <m:oMath>
        <m:r>
          <m:rPr>
            <m:sty m:val="p"/>
          </m:rPr>
          <w:rPr>
            <w:rFonts w:ascii="Cambria Math" w:hAnsi="Cambria Math"/>
          </w:rPr>
          <m:t>α=arcsin⁡(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oMath>
      <w:r>
        <w:rPr>
          <w:rFonts w:hint="eastAsia"/>
        </w:rPr>
        <w:t>。</w:t>
      </w:r>
    </w:p>
    <w:p w14:paraId="307475DE" w14:textId="77777777" w:rsidR="002150DC" w:rsidRDefault="002150DC" w:rsidP="002150DC">
      <w:pPr>
        <w:pStyle w:val="14"/>
        <w:ind w:firstLine="480"/>
      </w:pPr>
      <w:r>
        <w:rPr>
          <w:rFonts w:hint="eastAsia"/>
        </w:rPr>
        <w:t>将各式代入式（）可以得到髋关节等效转动惯量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w:t>
      </w:r>
    </w:p>
    <w:p w14:paraId="7EDA9DB0" w14:textId="77777777" w:rsidR="002150DC" w:rsidRPr="00C227F3" w:rsidRDefault="006D7C8F" w:rsidP="002150DC">
      <w:pPr>
        <w:pStyle w:val="14"/>
        <w:ind w:firstLineChars="0" w:firstLine="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oMath>
      </m:oMathPara>
    </w:p>
    <w:p w14:paraId="23E06A31" w14:textId="77777777" w:rsidR="002150DC" w:rsidRPr="00C227F3" w:rsidRDefault="002150DC" w:rsidP="002150DC">
      <w:pPr>
        <w:pStyle w:val="14"/>
        <w:ind w:firstLineChars="0" w:firstLine="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hint="eastAsia"/>
                </w:rPr>
                <m:t>+2</m:t>
              </m:r>
              <m:sSub>
                <m:sSubPr>
                  <m:ctrlPr>
                    <w:rPr>
                      <w:rFonts w:ascii="Cambria Math" w:hAnsi="Cambria Math"/>
                      <w:i/>
                    </w:rPr>
                  </m:ctrlPr>
                </m:sSubPr>
                <m:e>
                  <m:r>
                    <w:rPr>
                      <w:rFonts w:ascii="Cambria Math" w:hAnsi="Cambria Math" w:hint="eastAsia"/>
                    </w:rPr>
                    <m:t>m</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m</m:t>
                  </m:r>
                </m:sub>
              </m:sSub>
            </m:e>
          </m:d>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73569A03" w14:textId="77777777" w:rsidR="002150DC" w:rsidRPr="00C227F3" w:rsidRDefault="002150DC" w:rsidP="002150DC">
      <w:pPr>
        <w:pStyle w:val="14"/>
        <w:ind w:firstLineChars="0" w:firstLine="0"/>
      </w:pPr>
      <m:oMathPara>
        <m:oMath>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b>
            <m:sSubPr>
              <m:ctrlPr>
                <w:rPr>
                  <w:rFonts w:ascii="Cambria Math" w:hAnsi="Cambria Math"/>
                  <w:i/>
                  <w:sz w:val="22"/>
                </w:rPr>
              </m:ctrlPr>
            </m:sSubPr>
            <m:e>
              <m:r>
                <w:rPr>
                  <w:rFonts w:ascii="Cambria Math" w:hAnsi="Cambria Math"/>
                  <w:sz w:val="22"/>
                </w:rPr>
                <m:t>m</m:t>
              </m:r>
            </m:e>
            <m:sub>
              <m:r>
                <w:rPr>
                  <w:rFonts w:ascii="Cambria Math" w:hAnsi="Cambria Math"/>
                  <w:sz w:val="22"/>
                </w:rPr>
                <m:t>3</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3</m:t>
              </m:r>
            </m:sub>
          </m:sSub>
          <m:rad>
            <m:radPr>
              <m:degHide m:val="1"/>
              <m:ctrlPr>
                <w:rPr>
                  <w:rFonts w:ascii="Cambria Math" w:hAnsi="Cambria Math"/>
                  <w:i/>
                  <w:sz w:val="22"/>
                </w:rPr>
              </m:ctrlPr>
            </m:radPr>
            <m:deg/>
            <m:e>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1</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2</m:t>
                  </m:r>
                </m:sub>
                <m:sup>
                  <m:r>
                    <w:rPr>
                      <w:rFonts w:ascii="Cambria Math" w:hAnsi="Cambria Math"/>
                      <w:sz w:val="22"/>
                    </w:rPr>
                    <m:t>2</m:t>
                  </m:r>
                </m:sup>
              </m:sSubSup>
              <m:r>
                <w:rPr>
                  <w:rFonts w:ascii="Cambria Math" w:hAnsi="Cambria Math"/>
                  <w:sz w:val="22"/>
                </w:rPr>
                <m:t>+2</m:t>
              </m:r>
              <m:sSub>
                <m:sSubPr>
                  <m:ctrlPr>
                    <w:rPr>
                      <w:rFonts w:ascii="Cambria Math" w:hAnsi="Cambria Math"/>
                      <w:i/>
                      <w:sz w:val="22"/>
                    </w:rPr>
                  </m:ctrlPr>
                </m:sSubPr>
                <m:e>
                  <m:r>
                    <w:rPr>
                      <w:rFonts w:ascii="Cambria Math" w:hAnsi="Cambria Math"/>
                      <w:sz w:val="22"/>
                    </w:rPr>
                    <m:t>l</m:t>
                  </m:r>
                </m:e>
                <m:sub>
                  <m:r>
                    <w:rPr>
                      <w:rFonts w:ascii="Cambria Math" w:hAnsi="Cambria Math"/>
                      <w:sz w:val="22"/>
                    </w:rPr>
                    <m:t>1</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2</m:t>
                  </m:r>
                </m:sub>
              </m:sSub>
              <m:r>
                <w:rPr>
                  <w:rFonts w:ascii="Cambria Math" w:hAnsi="Cambria Math"/>
                  <w:sz w:val="22"/>
                </w:rPr>
                <m:t>cos</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e>
          </m:rad>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r>
            <w:rPr>
              <w:rFonts w:ascii="Cambria Math" w:hAnsi="Cambria Math"/>
              <w:sz w:val="22"/>
            </w:rPr>
            <m:t>+</m:t>
          </m:r>
          <m:r>
            <m:rPr>
              <m:sty m:val="p"/>
            </m:rPr>
            <w:rPr>
              <w:rFonts w:ascii="Cambria Math" w:hAnsi="Cambria Math"/>
            </w:rPr>
            <m:t>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r>
            <w:rPr>
              <w:rFonts w:ascii="Cambria Math" w:hAnsi="Cambria Math"/>
              <w:sz w:val="22"/>
            </w:rPr>
            <m:t>)</m:t>
          </m:r>
          <m:r>
            <w:rPr>
              <w:rFonts w:ascii="Cambria Math" w:hAnsi="Cambria Math" w:hint="eastAsia"/>
              <w:sz w:val="22"/>
            </w:rPr>
            <m:t>+</m:t>
          </m:r>
          <m:r>
            <w:rPr>
              <w:rFonts w:ascii="Cambria Math" w:hAnsi="Cambria Math"/>
              <w:sz w:val="22"/>
            </w:rPr>
            <m:t>3</m:t>
          </m:r>
          <m:sSub>
            <m:sSubPr>
              <m:ctrlPr>
                <w:rPr>
                  <w:rFonts w:ascii="Cambria Math" w:hAnsi="Cambria Math"/>
                  <w:i/>
                  <w:sz w:val="22"/>
                </w:rPr>
              </m:ctrlPr>
            </m:sSubPr>
            <m:e>
              <m:r>
                <w:rPr>
                  <w:rFonts w:ascii="Cambria Math" w:hAnsi="Cambria Math"/>
                  <w:sz w:val="22"/>
                </w:rPr>
                <m:t>J</m:t>
              </m:r>
            </m:e>
            <m:sub>
              <m:r>
                <w:rPr>
                  <w:rFonts w:ascii="Cambria Math" w:hAnsi="Cambria Math"/>
                  <w:sz w:val="22"/>
                </w:rPr>
                <m:t>m</m:t>
              </m:r>
            </m:sub>
          </m:sSub>
        </m:oMath>
      </m:oMathPara>
    </w:p>
    <w:p w14:paraId="5C5F587A" w14:textId="77777777" w:rsidR="002150DC" w:rsidRDefault="002150DC" w:rsidP="002150DC">
      <w:pPr>
        <w:pStyle w:val="14"/>
        <w:ind w:firstLine="480"/>
      </w:pPr>
      <w:bookmarkStart w:id="45" w:name="_Hlk57031894"/>
      <w:r>
        <w:rPr>
          <w:rFonts w:hint="eastAsia"/>
        </w:rPr>
        <w:t>膝关节电机会受到踝关节惯量的影响，其等效转动惯量</w:t>
      </w:r>
      <m:oMath>
        <m:sSub>
          <m:sSubPr>
            <m:ctrlPr>
              <w:rPr>
                <w:rFonts w:ascii="Cambria Math" w:hAnsi="Cambria Math"/>
              </w:rPr>
            </m:ctrlPr>
          </m:sSubPr>
          <m:e>
            <m:r>
              <w:rPr>
                <w:rFonts w:ascii="Cambria Math" w:hAnsi="Cambria Math"/>
              </w:rPr>
              <m:t>J</m:t>
            </m:r>
          </m:e>
          <m:sub>
            <m:r>
              <w:rPr>
                <w:rFonts w:ascii="Cambria Math" w:hAnsi="Cambria Math"/>
              </w:rPr>
              <m:t>K</m:t>
            </m:r>
          </m:sub>
        </m:sSub>
      </m:oMath>
      <w:r>
        <w:rPr>
          <w:rFonts w:hint="eastAsia"/>
        </w:rPr>
        <w:t>计算方法相似，将踝关节的转动惯量等效至膝关节上，可以得到：</w:t>
      </w:r>
    </w:p>
    <w:bookmarkStart w:id="46" w:name="_Hlk57031910"/>
    <w:bookmarkEnd w:id="45"/>
    <w:p w14:paraId="50D23608" w14:textId="77777777" w:rsidR="002150DC" w:rsidRPr="00AC6C2A" w:rsidRDefault="006D7C8F" w:rsidP="002150DC">
      <w:pPr>
        <w:pStyle w:val="14"/>
        <w:ind w:firstLine="480"/>
      </w:pPr>
      <m:oMathPara>
        <m:oMathParaPr>
          <m:jc m:val="center"/>
        </m:oMathParaPr>
        <m:oMath>
          <m:sSub>
            <m:sSubPr>
              <m:ctrlPr>
                <w:rPr>
                  <w:rFonts w:ascii="Cambria Math" w:hAnsi="Cambria Math"/>
                </w:rPr>
              </m:ctrlPr>
            </m:sSubPr>
            <m:e>
              <m:r>
                <w:rPr>
                  <w:rFonts w:ascii="Cambria Math" w:hAnsi="Cambria Math"/>
                </w:rPr>
                <m:t>J</m:t>
              </m:r>
            </m:e>
            <m:sub>
              <m:r>
                <w:rPr>
                  <w:rFonts w:ascii="Cambria Math" w:hAnsi="Cambria Math"/>
                </w:rPr>
                <m:t>K</m:t>
              </m:r>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K</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K</m:t>
                  </m:r>
                </m:sup>
                <m:e>
                  <m:r>
                    <w:rPr>
                      <w:rFonts w:ascii="Cambria Math" w:hAnsi="Cambria Math"/>
                    </w:rPr>
                    <m:t>J=</m:t>
                  </m:r>
                </m:e>
              </m:sPre>
            </m:e>
          </m:sPre>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m:rPr>
                  <m:brk/>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p>
    <w:p w14:paraId="2B6FB875" w14:textId="77777777" w:rsidR="002150DC" w:rsidRDefault="002150DC" w:rsidP="002150DC">
      <w:pPr>
        <w:pStyle w:val="14"/>
        <w:ind w:firstLine="480"/>
      </w:pPr>
      <w:bookmarkStart w:id="47" w:name="_Hlk57031950"/>
      <w:bookmarkEnd w:id="46"/>
      <w:r>
        <w:rPr>
          <w:rFonts w:hint="eastAsia"/>
        </w:rPr>
        <w:t>显然，踝关节电机的转动惯量</w:t>
      </w:r>
      <m:oMath>
        <m:sSub>
          <m:sSubPr>
            <m:ctrlPr>
              <w:rPr>
                <w:rFonts w:ascii="Cambria Math" w:hAnsi="Cambria Math"/>
              </w:rPr>
            </m:ctrlPr>
          </m:sSubPr>
          <m:e>
            <m:r>
              <w:rPr>
                <w:rFonts w:ascii="Cambria Math" w:hAnsi="Cambria Math" w:hint="eastAsia"/>
              </w:rPr>
              <m:t>J</m:t>
            </m:r>
          </m:e>
          <m:sub>
            <m:r>
              <w:rPr>
                <w:rFonts w:ascii="Cambria Math" w:hAnsi="Cambria Math"/>
              </w:rPr>
              <m:t>A</m:t>
            </m:r>
          </m:sub>
        </m:sSub>
      </m:oMath>
      <w:r>
        <w:rPr>
          <w:rFonts w:hint="eastAsia"/>
        </w:rPr>
        <w:t>为：</w:t>
      </w:r>
    </w:p>
    <w:bookmarkStart w:id="48" w:name="_Hlk57031965"/>
    <w:bookmarkEnd w:id="47"/>
    <w:p w14:paraId="78043B64" w14:textId="77777777" w:rsidR="002150DC" w:rsidRPr="00A040CC" w:rsidRDefault="006D7C8F"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bookmarkEnd w:id="48"/>
    </w:p>
    <w:p w14:paraId="556751D4" w14:textId="77777777" w:rsidR="002150DC" w:rsidRDefault="002150DC" w:rsidP="002150DC">
      <w:pPr>
        <w:pStyle w:val="14"/>
        <w:ind w:firstLine="480"/>
      </w:pPr>
      <w:bookmarkStart w:id="49" w:name="_Hlk57032125"/>
      <w:r>
        <w:rPr>
          <w:rFonts w:hint="eastAsia"/>
        </w:rPr>
        <w:t>由上述分析可以看出，外骨骼髋关节等效转动惯量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与三关节负载质量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hint="eastAsia"/>
              </w:rPr>
              <m:t>、</m:t>
            </m:r>
            <m:r>
              <w:rPr>
                <w:rFonts w:ascii="Cambria Math" w:hAnsi="Cambria Math"/>
              </w:rPr>
              <m:t>m</m:t>
            </m:r>
          </m:e>
          <m:sub>
            <m:r>
              <w:rPr>
                <w:rFonts w:ascii="Cambria Math" w:hAnsi="Cambria Math"/>
              </w:rPr>
              <m:t>3</m:t>
            </m:r>
          </m:sub>
        </m:sSub>
      </m:oMath>
      <w:r>
        <w:rPr>
          <w:rFonts w:hint="eastAsia"/>
        </w:rPr>
        <w:t>，膝关节角度</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有关，膝关节等效转动惯量与膝踝关节负载质量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有关。而踝关节的等效转动惯量只与踝关节负载质量</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相关，因此当负载质量确定时踝关节电机所需负担的转动惯量为一个定值，此处不进行分析。将髋关节和膝关节电机处的等效转动惯量与各关节转角的变化关系在三维坐标系进行表示，如图所示。</w:t>
      </w:r>
    </w:p>
    <w:bookmarkEnd w:id="49"/>
    <w:p w14:paraId="77BB1E6F" w14:textId="0BBC09E8" w:rsidR="002150DC" w:rsidRDefault="00F94D40" w:rsidP="002150DC">
      <w:pPr>
        <w:pStyle w:val="14"/>
        <w:ind w:firstLine="360"/>
        <w:jc w:val="left"/>
      </w:pPr>
      <w:r w:rsidRPr="00994347">
        <w:rPr>
          <w:rFonts w:hint="eastAsia"/>
          <w:noProof/>
          <w:sz w:val="18"/>
          <w:szCs w:val="18"/>
        </w:rPr>
        <w:lastRenderedPageBreak/>
        <w:drawing>
          <wp:inline distT="0" distB="0" distL="0" distR="0" wp14:anchorId="7ED92511" wp14:editId="7BA0A7A1">
            <wp:extent cx="4819650" cy="2721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475" r="7168"/>
                    <a:stretch/>
                  </pic:blipFill>
                  <pic:spPr bwMode="auto">
                    <a:xfrm>
                      <a:off x="0" y="0"/>
                      <a:ext cx="4825567" cy="2725266"/>
                    </a:xfrm>
                    <a:prstGeom prst="rect">
                      <a:avLst/>
                    </a:prstGeom>
                    <a:noFill/>
                    <a:ln>
                      <a:noFill/>
                    </a:ln>
                    <a:extLst>
                      <a:ext uri="{53640926-AAD7-44D8-BBD7-CCE9431645EC}">
                        <a14:shadowObscured xmlns:a14="http://schemas.microsoft.com/office/drawing/2010/main"/>
                      </a:ext>
                    </a:extLst>
                  </pic:spPr>
                </pic:pic>
              </a:graphicData>
            </a:graphic>
          </wp:inline>
        </w:drawing>
      </w:r>
    </w:p>
    <w:p w14:paraId="58DB8F9C"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7E6799">
        <w:rPr>
          <w:rFonts w:ascii="Times New Roman" w:eastAsia="宋体" w:hAnsi="Times New Roman" w:cs="Times New Roman" w:hint="eastAsia"/>
          <w:sz w:val="18"/>
          <w:szCs w:val="18"/>
        </w:rPr>
        <w:t>关节</w:t>
      </w:r>
      <w:r>
        <w:rPr>
          <w:rFonts w:ascii="Times New Roman" w:eastAsia="宋体" w:hAnsi="Times New Roman" w:cs="Times New Roman" w:hint="eastAsia"/>
          <w:sz w:val="18"/>
          <w:szCs w:val="18"/>
        </w:rPr>
        <w:t>负载云图</w:t>
      </w:r>
    </w:p>
    <w:p w14:paraId="7A213586"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9C682B">
        <w:rPr>
          <w:rFonts w:ascii="Times New Roman" w:eastAsia="宋体" w:hAnsi="Times New Roman" w:cs="Times New Roman"/>
          <w:sz w:val="18"/>
          <w:szCs w:val="18"/>
        </w:rPr>
        <w:t>3</w:t>
      </w:r>
      <w:proofErr w:type="gramEnd"/>
      <w:r w:rsidRPr="009C682B">
        <w:rPr>
          <w:rFonts w:ascii="Times New Roman" w:eastAsia="宋体" w:hAnsi="Times New Roman" w:cs="Times New Roman"/>
          <w:sz w:val="18"/>
          <w:szCs w:val="18"/>
        </w:rPr>
        <w:t xml:space="preserve"> D diagram</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o</w:t>
      </w:r>
      <w:r>
        <w:rPr>
          <w:rFonts w:ascii="Times New Roman" w:eastAsia="宋体" w:hAnsi="Times New Roman" w:cs="Times New Roman"/>
          <w:sz w:val="18"/>
          <w:szCs w:val="18"/>
        </w:rPr>
        <w:t>f joint load</w:t>
      </w:r>
    </w:p>
    <w:p w14:paraId="2C42DCBA" w14:textId="77777777" w:rsidR="00F94D40" w:rsidRPr="00F94D40" w:rsidRDefault="00F94D40" w:rsidP="00F94D40">
      <w:pPr>
        <w:pStyle w:val="14"/>
        <w:ind w:firstLine="480"/>
      </w:pPr>
      <w:r w:rsidRPr="00F94D40">
        <w:rPr>
          <w:rFonts w:hint="eastAsia"/>
        </w:rPr>
        <w:t>从图（左）可以看出外骨骼髋关节处的负载等效转动惯量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呈负相关，且在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rPr>
              <m:t>J</m:t>
            </m:r>
          </m:e>
          <m:sub>
            <m:r>
              <w:rPr>
                <w:rFonts w:ascii="Cambria Math" w:hAnsi="Cambria Math"/>
              </w:rPr>
              <m:t>H</m:t>
            </m:r>
          </m:sub>
        </m:sSub>
        <m:r>
          <m:rPr>
            <m:sty m:val="p"/>
          </m:rPr>
          <w:rPr>
            <w:rFonts w:ascii="Cambria Math" w:hAnsi="Cambria Math"/>
          </w:rPr>
          <m:t>=0.</m:t>
        </m:r>
        <m:r>
          <m:rPr>
            <m:sty m:val="p"/>
          </m:rPr>
          <w:rPr>
            <w:rFonts w:ascii="Cambria Math" w:hAnsi="Cambria Math" w:hint="eastAsia"/>
          </w:rPr>
          <m:t>3196</m:t>
        </m:r>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随踝关节转角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的增加先减小后增加。但是由于踝关节的力臂较长但连杆较短，因而在转动时力臂的变化也相应较小，因此对等效惯量的影响作用较小。从图（右）可以看出外骨骼膝关节处的负载等效转动惯量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无关，但随着踝关节转角</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oMath>
      <w:r w:rsidRPr="00F94D40">
        <w:rPr>
          <w:rFonts w:hint="eastAsia"/>
        </w:rPr>
        <w:t>的增大，先增大后减小，在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r>
          <m:rPr>
            <m:sty m:val="p"/>
          </m:rPr>
          <w:rPr>
            <w:rFonts w:ascii="Cambria Math" w:hAnsi="Cambria Math" w:hint="eastAsia"/>
          </w:rPr>
          <m:t>=0.0575</m:t>
        </m:r>
        <m:r>
          <w:rPr>
            <w:rFonts w:ascii="Cambria Math" w:hAnsi="Cambria Math" w:hint="eastAsia"/>
          </w:rPr>
          <m:t>K</m:t>
        </m:r>
        <m:r>
          <w:rPr>
            <w:rFonts w:ascii="Cambria Math" w:hAnsi="Cambria Math"/>
          </w:rPr>
          <m:t>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w:t>
      </w:r>
    </w:p>
    <w:p w14:paraId="1C1A9A06" w14:textId="7C87FF7C" w:rsidR="00F94D40" w:rsidRDefault="00F94D40" w:rsidP="00F94D40">
      <w:pPr>
        <w:pStyle w:val="14"/>
        <w:ind w:firstLine="480"/>
      </w:pPr>
      <w:r w:rsidRPr="00F94D40">
        <w:rPr>
          <w:rFonts w:hint="eastAsia"/>
        </w:rPr>
        <w:t>再利用关节角度拟合曲线方程进行微分得到关节角加速度，便可以计算得到关节负载扭矩曲线变化如图</w:t>
      </w:r>
      <w:r w:rsidRPr="00F94D40">
        <w:rPr>
          <w:rFonts w:hint="eastAsia"/>
        </w:rPr>
        <w:t>1</w:t>
      </w:r>
      <w:r w:rsidRPr="00F94D40">
        <w:t>3</w:t>
      </w:r>
      <w:r w:rsidRPr="00F94D40">
        <w:rPr>
          <w:rFonts w:hint="eastAsia"/>
        </w:rPr>
        <w:t>所示。可以看出髋关节负载曲线超过</w:t>
      </w:r>
      <w:r w:rsidRPr="00F94D40">
        <w:rPr>
          <w:rFonts w:hint="eastAsia"/>
        </w:rPr>
        <w:t>90%</w:t>
      </w:r>
      <w:r w:rsidRPr="00F94D40">
        <w:rPr>
          <w:rFonts w:hint="eastAsia"/>
        </w:rPr>
        <w:t>的数据点落在所选择电机的峰值力矩内，而膝关节负载曲线全部数据点都落</w:t>
      </w:r>
      <w:r w:rsidRPr="00782B5F">
        <w:rPr>
          <w:rFonts w:hint="eastAsia"/>
        </w:rPr>
        <w:t>在电机的峰值力矩内，证明了选择较为合理。</w:t>
      </w:r>
    </w:p>
    <w:p w14:paraId="19DCBC6E" w14:textId="77777777" w:rsidR="00F94D40" w:rsidRDefault="00F94D40" w:rsidP="00F94D40">
      <w:pPr>
        <w:tabs>
          <w:tab w:val="center" w:pos="2205"/>
          <w:tab w:val="right" w:pos="4620"/>
        </w:tabs>
        <w:jc w:val="center"/>
      </w:pPr>
      <w:r>
        <w:rPr>
          <w:noProof/>
          <w:sz w:val="18"/>
          <w:szCs w:val="18"/>
        </w:rPr>
        <w:drawing>
          <wp:inline distT="0" distB="0" distL="0" distR="0" wp14:anchorId="2DFA99CA" wp14:editId="3D2A4F51">
            <wp:extent cx="3983098" cy="198232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关节力矩.png"/>
                    <pic:cNvPicPr/>
                  </pic:nvPicPr>
                  <pic:blipFill rotWithShape="1">
                    <a:blip r:embed="rId39" cstate="print">
                      <a:extLst>
                        <a:ext uri="{28A0092B-C50C-407E-A947-70E740481C1C}">
                          <a14:useLocalDpi xmlns:a14="http://schemas.microsoft.com/office/drawing/2010/main" val="0"/>
                        </a:ext>
                      </a:extLst>
                    </a:blip>
                    <a:srcRect l="7584" t="5396" r="7689"/>
                    <a:stretch/>
                  </pic:blipFill>
                  <pic:spPr bwMode="auto">
                    <a:xfrm>
                      <a:off x="0" y="0"/>
                      <a:ext cx="4018746" cy="2000070"/>
                    </a:xfrm>
                    <a:prstGeom prst="rect">
                      <a:avLst/>
                    </a:prstGeom>
                    <a:ln>
                      <a:noFill/>
                    </a:ln>
                    <a:extLst>
                      <a:ext uri="{53640926-AAD7-44D8-BBD7-CCE9431645EC}">
                        <a14:shadowObscured xmlns:a14="http://schemas.microsoft.com/office/drawing/2010/main"/>
                      </a:ext>
                    </a:extLst>
                  </pic:spPr>
                </pic:pic>
              </a:graphicData>
            </a:graphic>
          </wp:inline>
        </w:drawing>
      </w:r>
    </w:p>
    <w:p w14:paraId="44358D4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0F6E72">
        <w:rPr>
          <w:rFonts w:hint="eastAsia"/>
          <w:sz w:val="15"/>
          <w:szCs w:val="15"/>
        </w:rPr>
        <w:t>关节负载计算力矩</w:t>
      </w:r>
    </w:p>
    <w:p w14:paraId="55796A94"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782B5F">
        <w:rPr>
          <w:rFonts w:ascii="Times New Roman" w:eastAsia="宋体" w:hAnsi="Times New Roman" w:cs="Times New Roman"/>
          <w:sz w:val="18"/>
          <w:szCs w:val="18"/>
        </w:rPr>
        <w:t>Moment</w:t>
      </w:r>
      <w:proofErr w:type="gramEnd"/>
      <w:r w:rsidRPr="00782B5F">
        <w:rPr>
          <w:rFonts w:ascii="Times New Roman" w:eastAsia="宋体" w:hAnsi="Times New Roman" w:cs="Times New Roman"/>
          <w:sz w:val="18"/>
          <w:szCs w:val="18"/>
        </w:rPr>
        <w:t xml:space="preserve"> of joint load </w:t>
      </w:r>
    </w:p>
    <w:p w14:paraId="086131F5" w14:textId="77777777" w:rsidR="00F94D40" w:rsidRPr="00782B5F" w:rsidRDefault="00F94D40" w:rsidP="00F94D40">
      <w:pPr>
        <w:pStyle w:val="14"/>
        <w:ind w:firstLine="480"/>
      </w:pPr>
    </w:p>
    <w:p w14:paraId="4A7C1A6D" w14:textId="342CE8A7" w:rsidR="009902FD" w:rsidRPr="009902FD" w:rsidRDefault="009902FD" w:rsidP="000A299E">
      <w:pPr>
        <w:pStyle w:val="31"/>
      </w:pPr>
      <w:r>
        <w:rPr>
          <w:rFonts w:hint="eastAsia"/>
        </w:rPr>
        <w:t>控制</w:t>
      </w:r>
      <w:r w:rsidR="00364037">
        <w:rPr>
          <w:rFonts w:hint="eastAsia"/>
        </w:rPr>
        <w:t>策略</w:t>
      </w:r>
      <w:r w:rsidR="006A38AF">
        <w:rPr>
          <w:rFonts w:hint="eastAsia"/>
        </w:rPr>
        <w:t>选择</w:t>
      </w:r>
      <w:bookmarkEnd w:id="44"/>
    </w:p>
    <w:p w14:paraId="01271F47" w14:textId="7F07C316" w:rsidR="009902FD" w:rsidRDefault="009902FD" w:rsidP="00644392">
      <w:pPr>
        <w:pStyle w:val="14"/>
        <w:ind w:firstLine="480"/>
      </w:pPr>
      <w:r w:rsidRPr="009902FD">
        <w:rPr>
          <w:rFonts w:hint="eastAsia"/>
        </w:rPr>
        <w:t>虽然许多研究已经证明，通过标准的临床结果衡量，使用不同的机器人控制策略进行训练可以显著</w:t>
      </w:r>
      <w:r>
        <w:rPr>
          <w:rFonts w:hint="eastAsia"/>
        </w:rPr>
        <w:t>减轻患儿的</w:t>
      </w:r>
      <w:r w:rsidRPr="009902FD">
        <w:rPr>
          <w:rFonts w:hint="eastAsia"/>
        </w:rPr>
        <w:t>运动障碍，但很少有研究</w:t>
      </w:r>
      <w:r w:rsidR="009F403B">
        <w:rPr>
          <w:rFonts w:hint="eastAsia"/>
        </w:rPr>
        <w:t>论述</w:t>
      </w:r>
      <w:r w:rsidRPr="009902FD">
        <w:rPr>
          <w:rFonts w:hint="eastAsia"/>
        </w:rPr>
        <w:t>特定的机器人控制策略与其他机器人控制策略的</w:t>
      </w:r>
      <w:r w:rsidR="009F403B">
        <w:rPr>
          <w:rFonts w:hint="eastAsia"/>
        </w:rPr>
        <w:t>优势和劣势</w:t>
      </w:r>
      <w:r w:rsidRPr="009902FD">
        <w:rPr>
          <w:rFonts w:hint="eastAsia"/>
        </w:rPr>
        <w:t>。最近的两项研究</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_Ref52290695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[42]</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_Ref52290696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[43]</w:t>
      </w:r>
      <w:r w:rsidR="007976CA" w:rsidRPr="007976CA">
        <w:rPr>
          <w:vertAlign w:val="superscript"/>
        </w:rPr>
        <w:fldChar w:fldCharType="end"/>
      </w:r>
      <w:r w:rsidRPr="009902FD">
        <w:t>实际上发现，在完成同样的运动任务</w:t>
      </w:r>
      <w:r w:rsidRPr="009902FD">
        <w:t>(</w:t>
      </w:r>
      <w:r w:rsidRPr="009902FD">
        <w:t>在跑步机上行走</w:t>
      </w:r>
      <w:r w:rsidRPr="009902FD">
        <w:t>)</w:t>
      </w:r>
      <w:r w:rsidRPr="009902FD">
        <w:t>时，一种特殊形式的机器人辅助</w:t>
      </w:r>
      <w:r w:rsidRPr="009902FD">
        <w:t>(</w:t>
      </w:r>
      <w:r w:rsidRPr="009902FD">
        <w:t>相对僵硬的机械辅助</w:t>
      </w:r>
      <w:r w:rsidRPr="009902FD">
        <w:t>)</w:t>
      </w:r>
      <w:r w:rsidRPr="009902FD">
        <w:t>的效果远远低于物理治疗</w:t>
      </w:r>
      <w:proofErr w:type="gramStart"/>
      <w:r w:rsidRPr="009902FD">
        <w:t>师提供</w:t>
      </w:r>
      <w:proofErr w:type="gramEnd"/>
      <w:r w:rsidRPr="009902FD">
        <w:t>的同等剂量的手动辅助。这个负面的发现强调了一个重要的概念，即为康复应用选择特定形式的控制</w:t>
      </w:r>
      <w:r w:rsidR="00C115EC">
        <w:rPr>
          <w:rFonts w:hint="eastAsia"/>
        </w:rPr>
        <w:t>方法</w:t>
      </w:r>
      <w:r w:rsidRPr="009902FD">
        <w:t>确实很重要。</w:t>
      </w:r>
    </w:p>
    <w:p w14:paraId="2B65CE3E" w14:textId="576A3F19" w:rsidR="002D059B" w:rsidRDefault="009902FD" w:rsidP="00375C26">
      <w:pPr>
        <w:pStyle w:val="14"/>
        <w:ind w:firstLine="480"/>
      </w:pPr>
      <w:r>
        <w:rPr>
          <w:rFonts w:hint="eastAsia"/>
        </w:rPr>
        <w:t>目前的康复训练外骨骼研究中，可以将</w:t>
      </w:r>
      <w:r w:rsidRPr="009902FD">
        <w:rPr>
          <w:rFonts w:hint="eastAsia"/>
        </w:rPr>
        <w:t>控制算法根据它们激发</w:t>
      </w:r>
      <w:r w:rsidR="00BB0B52">
        <w:rPr>
          <w:rFonts w:hint="eastAsia"/>
        </w:rPr>
        <w:t>神经</w:t>
      </w:r>
      <w:r w:rsidRPr="009902FD">
        <w:rPr>
          <w:rFonts w:hint="eastAsia"/>
        </w:rPr>
        <w:t>可塑性所采取的策略</w:t>
      </w:r>
      <w:r>
        <w:rPr>
          <w:rFonts w:hint="eastAsia"/>
        </w:rPr>
        <w:t>进行分组</w:t>
      </w:r>
      <w:r w:rsidRPr="009902FD">
        <w:t>:</w:t>
      </w:r>
      <w:r w:rsidRPr="009902FD">
        <w:t>协助、基于挑战、</w:t>
      </w:r>
      <w:r w:rsidR="00BB0B52">
        <w:rPr>
          <w:rFonts w:hint="eastAsia"/>
        </w:rPr>
        <w:t>感官模拟</w:t>
      </w:r>
      <w:r w:rsidRPr="009902FD">
        <w:t>和非接触式训练</w:t>
      </w:r>
      <w:r w:rsidR="00375C26">
        <w:rPr>
          <w:rFonts w:hint="eastAsia"/>
        </w:rPr>
        <w:t>。</w:t>
      </w:r>
      <w:r w:rsidR="00375C26">
        <w:rPr>
          <w:rFonts w:hint="eastAsia"/>
        </w:rPr>
        <w:t xml:space="preserve"> </w:t>
      </w:r>
    </w:p>
    <w:p w14:paraId="0835F8BA" w14:textId="1F428290" w:rsidR="00375C26" w:rsidRDefault="00E64AFA" w:rsidP="00C00FA1">
      <w:pPr>
        <w:pStyle w:val="14"/>
        <w:ind w:firstLine="480"/>
      </w:pPr>
      <w:bookmarkStart w:id="50" w:name="OLE_LINK6"/>
      <w:bookmarkStart w:id="51" w:name="OLE_LINK9"/>
      <w:r>
        <w:rPr>
          <w:rFonts w:hint="eastAsia"/>
        </w:rPr>
        <w:t>协助</w:t>
      </w:r>
      <w:r w:rsidRPr="00E64AFA">
        <w:rPr>
          <w:rFonts w:hint="eastAsia"/>
        </w:rPr>
        <w:t>控制器帮助参与者在行走的过程中以所需的模式移动他们虚弱的肢体，这一策略类似于康复治疗师进行的“主动辅助”练习。</w:t>
      </w:r>
      <w:r w:rsidR="004B5151">
        <w:rPr>
          <w:rFonts w:hint="eastAsia"/>
        </w:rPr>
        <w:t>策略</w:t>
      </w:r>
      <w:r w:rsidR="00617681" w:rsidRPr="00617681">
        <w:rPr>
          <w:rFonts w:hint="eastAsia"/>
        </w:rPr>
        <w:t>“</w:t>
      </w:r>
      <w:r w:rsidR="004B5151">
        <w:rPr>
          <w:rFonts w:hint="eastAsia"/>
        </w:rPr>
        <w:t>基于挑战</w:t>
      </w:r>
      <w:r w:rsidR="00617681" w:rsidRPr="00617681">
        <w:rPr>
          <w:rFonts w:hint="eastAsia"/>
        </w:rPr>
        <w:t>”的控制器来指在某些方面与辅助控制器相反的控制器，因为它们使运动任务更困难或更具挑战性。例如，控制器在运动过程中对参与者的肢体运动提供阻力，需要特定的力产生模式，或者增加运动误差</w:t>
      </w:r>
      <w:r w:rsidR="00617681" w:rsidRPr="00617681">
        <w:t>(“</w:t>
      </w:r>
      <w:r w:rsidR="00617681" w:rsidRPr="00617681">
        <w:t>误差放大</w:t>
      </w:r>
      <w:r w:rsidR="00617681" w:rsidRPr="00617681">
        <w:t>”</w:t>
      </w:r>
      <w:r w:rsidR="00617681" w:rsidRPr="00617681">
        <w:t>策略</w:t>
      </w:r>
      <w:r w:rsidR="00617681" w:rsidRPr="00617681">
        <w:t>)</w:t>
      </w:r>
      <w:r w:rsidR="00617681" w:rsidRPr="00617681">
        <w:t>。</w:t>
      </w:r>
      <w:r w:rsidR="004B5151" w:rsidRPr="004B5151">
        <w:rPr>
          <w:rFonts w:hint="eastAsia"/>
        </w:rPr>
        <w:t>第三种</w:t>
      </w:r>
      <w:r w:rsidR="004B5151">
        <w:rPr>
          <w:rFonts w:hint="eastAsia"/>
        </w:rPr>
        <w:t>策略</w:t>
      </w:r>
      <w:r w:rsidR="004B5151" w:rsidRPr="004B5151">
        <w:rPr>
          <w:rFonts w:hint="eastAsia"/>
        </w:rPr>
        <w:t>称为</w:t>
      </w:r>
      <w:bookmarkStart w:id="52" w:name="OLE_LINK4"/>
      <w:r w:rsidR="00BB0B52">
        <w:rPr>
          <w:rFonts w:hint="eastAsia"/>
        </w:rPr>
        <w:t>感官模拟</w:t>
      </w:r>
      <w:bookmarkEnd w:id="52"/>
      <w:r w:rsidR="004B5151" w:rsidRPr="004B5151">
        <w:rPr>
          <w:rFonts w:hint="eastAsia"/>
        </w:rPr>
        <w:t>，是指在虚拟环境中进行日常生活</w:t>
      </w:r>
      <w:r w:rsidR="004B5151" w:rsidRPr="004B5151">
        <w:t>活动的实践。</w:t>
      </w:r>
      <w:r w:rsidR="004B5151" w:rsidRPr="004B5151">
        <w:rPr>
          <w:rFonts w:hint="eastAsia"/>
        </w:rPr>
        <w:t>最后，还有一些关于机器人设备的工作，它们不与参与者进行身体接触，而是充当教练，帮助指导治疗项目，激励参与者，并促进运动学习</w:t>
      </w:r>
      <w:r w:rsidR="004B5151">
        <w:rPr>
          <w:rFonts w:hint="eastAsia"/>
        </w:rPr>
        <w:t>。</w:t>
      </w:r>
      <w:bookmarkEnd w:id="50"/>
      <w:bookmarkEnd w:id="51"/>
      <w:r w:rsidR="00375C26">
        <w:rPr>
          <w:rFonts w:hint="eastAsia"/>
        </w:rPr>
        <w:t>各种控制策略特点及如表</w:t>
      </w:r>
      <w:r w:rsidR="00375C26">
        <w:rPr>
          <w:rFonts w:hint="eastAsia"/>
        </w:rPr>
        <w:t>1-</w:t>
      </w:r>
      <w:r w:rsidR="00A43E52">
        <w:rPr>
          <w:rFonts w:hint="eastAsia"/>
        </w:rPr>
        <w:t>2</w:t>
      </w:r>
      <w:r w:rsidR="00375C26">
        <w:rPr>
          <w:rFonts w:hint="eastAsia"/>
        </w:rPr>
        <w:t>所示。</w:t>
      </w:r>
      <w:r w:rsidR="004B5151">
        <w:rPr>
          <w:rFonts w:hint="eastAsia"/>
        </w:rPr>
        <w:t>对于本研究而言，外骨骼通过力矩传递实现康复，因此只需要对前两种控制策略加以分析讨论即可。</w:t>
      </w:r>
    </w:p>
    <w:p w14:paraId="5597A2C1" w14:textId="354BBB27" w:rsidR="007049B7" w:rsidRDefault="007049B7" w:rsidP="00C00FA1">
      <w:pPr>
        <w:pStyle w:val="14"/>
        <w:ind w:firstLine="480"/>
      </w:pPr>
    </w:p>
    <w:p w14:paraId="3557965E" w14:textId="7C306DC2" w:rsidR="007049B7" w:rsidRDefault="007049B7" w:rsidP="00C00FA1">
      <w:pPr>
        <w:pStyle w:val="14"/>
        <w:ind w:firstLine="480"/>
      </w:pPr>
    </w:p>
    <w:p w14:paraId="68EFB4F8" w14:textId="4EFE73EC" w:rsidR="007049B7" w:rsidRDefault="007049B7" w:rsidP="00C00FA1">
      <w:pPr>
        <w:pStyle w:val="14"/>
        <w:ind w:firstLine="480"/>
      </w:pPr>
    </w:p>
    <w:p w14:paraId="12B1F8CF" w14:textId="77777777" w:rsidR="007049B7" w:rsidRDefault="007049B7" w:rsidP="00C00FA1">
      <w:pPr>
        <w:pStyle w:val="14"/>
        <w:ind w:firstLine="480"/>
      </w:pPr>
    </w:p>
    <w:p w14:paraId="1993A7FA" w14:textId="0F37E654" w:rsidR="00375C26" w:rsidRDefault="00375C26" w:rsidP="0000755E">
      <w:pPr>
        <w:pStyle w:val="af7"/>
      </w:pPr>
      <w:r>
        <w:rPr>
          <w:rFonts w:hint="eastAsia"/>
        </w:rPr>
        <w:t>表</w:t>
      </w:r>
      <w:r>
        <w:rPr>
          <w:rFonts w:hint="eastAsia"/>
        </w:rPr>
        <w:t>1-</w:t>
      </w:r>
      <w:r w:rsidR="00A43E52">
        <w:rPr>
          <w:rFonts w:hint="eastAsia"/>
        </w:rPr>
        <w:t>2</w:t>
      </w:r>
      <w:r>
        <w:t xml:space="preserve"> </w:t>
      </w:r>
      <w:r>
        <w:rPr>
          <w:rFonts w:hint="eastAsia"/>
        </w:rPr>
        <w:t>机器辅助治疗控制策略</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1541"/>
        <w:gridCol w:w="5116"/>
      </w:tblGrid>
      <w:tr w:rsidR="00375C26" w14:paraId="6372495D" w14:textId="77777777" w:rsidTr="00E507F4">
        <w:trPr>
          <w:jc w:val="center"/>
        </w:trPr>
        <w:tc>
          <w:tcPr>
            <w:tcW w:w="3243" w:type="dxa"/>
            <w:gridSpan w:val="2"/>
            <w:tcBorders>
              <w:top w:val="single" w:sz="12" w:space="0" w:color="auto"/>
              <w:bottom w:val="single" w:sz="4" w:space="0" w:color="auto"/>
            </w:tcBorders>
          </w:tcPr>
          <w:p w14:paraId="509FE255" w14:textId="77777777" w:rsidR="00375C26" w:rsidRDefault="00375C26" w:rsidP="0000755E">
            <w:pPr>
              <w:pStyle w:val="aff8"/>
            </w:pPr>
            <w:r>
              <w:rPr>
                <w:rFonts w:hint="eastAsia"/>
              </w:rPr>
              <w:t>控制策略</w:t>
            </w:r>
          </w:p>
        </w:tc>
        <w:tc>
          <w:tcPr>
            <w:tcW w:w="5116" w:type="dxa"/>
            <w:tcBorders>
              <w:top w:val="single" w:sz="12" w:space="0" w:color="auto"/>
              <w:bottom w:val="single" w:sz="4" w:space="0" w:color="auto"/>
            </w:tcBorders>
          </w:tcPr>
          <w:p w14:paraId="20BABFC8" w14:textId="77777777" w:rsidR="00375C26" w:rsidRDefault="00375C26" w:rsidP="0000755E">
            <w:pPr>
              <w:pStyle w:val="aff8"/>
            </w:pPr>
            <w:r>
              <w:rPr>
                <w:rFonts w:hint="eastAsia"/>
              </w:rPr>
              <w:t>策略特点</w:t>
            </w:r>
          </w:p>
        </w:tc>
      </w:tr>
      <w:tr w:rsidR="000373DD" w14:paraId="2086A943" w14:textId="77777777" w:rsidTr="00C00FA1">
        <w:trPr>
          <w:jc w:val="center"/>
        </w:trPr>
        <w:tc>
          <w:tcPr>
            <w:tcW w:w="1702" w:type="dxa"/>
            <w:vMerge w:val="restart"/>
            <w:tcBorders>
              <w:top w:val="single" w:sz="4" w:space="0" w:color="auto"/>
              <w:bottom w:val="single" w:sz="4" w:space="0" w:color="auto"/>
            </w:tcBorders>
            <w:vAlign w:val="center"/>
          </w:tcPr>
          <w:p w14:paraId="597644FB" w14:textId="6290265D" w:rsidR="000373DD" w:rsidRPr="00C00FA1" w:rsidRDefault="000373DD" w:rsidP="0000755E">
            <w:pPr>
              <w:pStyle w:val="aff8"/>
            </w:pPr>
            <w:r w:rsidRPr="009068A3">
              <w:rPr>
                <w:rFonts w:hint="eastAsia"/>
              </w:rPr>
              <w:t>协助策略</w:t>
            </w:r>
          </w:p>
        </w:tc>
        <w:tc>
          <w:tcPr>
            <w:tcW w:w="1541" w:type="dxa"/>
            <w:tcBorders>
              <w:top w:val="single" w:sz="4" w:space="0" w:color="auto"/>
            </w:tcBorders>
          </w:tcPr>
          <w:p w14:paraId="327567F3" w14:textId="3928281E" w:rsidR="000373DD" w:rsidRPr="000373DD" w:rsidRDefault="000373DD" w:rsidP="0000755E">
            <w:pPr>
              <w:pStyle w:val="aff8"/>
            </w:pPr>
            <w:r w:rsidRPr="000373DD">
              <w:rPr>
                <w:rFonts w:hint="eastAsia"/>
              </w:rPr>
              <w:t>基于阻抗</w:t>
            </w:r>
          </w:p>
        </w:tc>
        <w:tc>
          <w:tcPr>
            <w:tcW w:w="5116" w:type="dxa"/>
            <w:vMerge w:val="restart"/>
            <w:tcBorders>
              <w:top w:val="single" w:sz="4" w:space="0" w:color="auto"/>
              <w:bottom w:val="single" w:sz="4" w:space="0" w:color="auto"/>
            </w:tcBorders>
          </w:tcPr>
          <w:p w14:paraId="54FFA672" w14:textId="77777777" w:rsidR="000373DD" w:rsidRPr="000373DD" w:rsidRDefault="000373DD" w:rsidP="0000755E">
            <w:pPr>
              <w:pStyle w:val="aff8"/>
              <w:numPr>
                <w:ilvl w:val="0"/>
                <w:numId w:val="34"/>
              </w:numPr>
            </w:pPr>
            <w:r w:rsidRPr="000373DD">
              <w:rPr>
                <w:rFonts w:hint="eastAsia"/>
              </w:rPr>
              <w:t>练习环境更加安全</w:t>
            </w:r>
          </w:p>
          <w:p w14:paraId="042EA6AA" w14:textId="77777777" w:rsidR="000373DD" w:rsidRPr="000373DD" w:rsidRDefault="000373DD" w:rsidP="0000755E">
            <w:pPr>
              <w:pStyle w:val="aff8"/>
              <w:numPr>
                <w:ilvl w:val="0"/>
                <w:numId w:val="34"/>
              </w:numPr>
            </w:pPr>
            <w:r w:rsidRPr="000373DD">
              <w:rPr>
                <w:rFonts w:hint="eastAsia"/>
              </w:rPr>
              <w:t>以外部辅助刺激感觉输入</w:t>
            </w:r>
          </w:p>
          <w:p w14:paraId="0E8A9697" w14:textId="77777777" w:rsidR="000373DD" w:rsidRPr="000373DD" w:rsidRDefault="000373DD" w:rsidP="0000755E">
            <w:pPr>
              <w:pStyle w:val="aff8"/>
              <w:numPr>
                <w:ilvl w:val="0"/>
                <w:numId w:val="34"/>
              </w:numPr>
            </w:pPr>
            <w:r w:rsidRPr="000373DD">
              <w:rPr>
                <w:rFonts w:hint="eastAsia"/>
              </w:rPr>
              <w:t>提高任务完成率以激励练习</w:t>
            </w:r>
          </w:p>
          <w:p w14:paraId="5D21B615" w14:textId="263636AF" w:rsidR="000373DD" w:rsidRPr="000373DD" w:rsidRDefault="000373DD" w:rsidP="0000755E">
            <w:pPr>
              <w:pStyle w:val="aff8"/>
              <w:numPr>
                <w:ilvl w:val="0"/>
                <w:numId w:val="34"/>
              </w:numPr>
            </w:pPr>
            <w:r w:rsidRPr="000373DD">
              <w:rPr>
                <w:rFonts w:hint="eastAsia"/>
              </w:rPr>
              <w:t>按需辅助，为康复训练提供最适度的挑战</w:t>
            </w:r>
          </w:p>
        </w:tc>
      </w:tr>
      <w:tr w:rsidR="000373DD" w14:paraId="421DF0F2" w14:textId="77777777" w:rsidTr="00C00FA1">
        <w:trPr>
          <w:jc w:val="center"/>
        </w:trPr>
        <w:tc>
          <w:tcPr>
            <w:tcW w:w="1702" w:type="dxa"/>
            <w:vMerge/>
            <w:tcBorders>
              <w:bottom w:val="single" w:sz="4" w:space="0" w:color="auto"/>
            </w:tcBorders>
          </w:tcPr>
          <w:p w14:paraId="24B0BCD6" w14:textId="77777777" w:rsidR="000373DD" w:rsidRPr="00C00FA1" w:rsidRDefault="000373DD" w:rsidP="0000755E">
            <w:pPr>
              <w:pStyle w:val="aff8"/>
            </w:pPr>
          </w:p>
        </w:tc>
        <w:tc>
          <w:tcPr>
            <w:tcW w:w="1541" w:type="dxa"/>
          </w:tcPr>
          <w:p w14:paraId="69183A31" w14:textId="5894C79C" w:rsidR="000373DD" w:rsidRPr="000373DD" w:rsidRDefault="000373DD" w:rsidP="0000755E">
            <w:pPr>
              <w:pStyle w:val="aff8"/>
            </w:pPr>
            <w:r w:rsidRPr="000373DD">
              <w:rPr>
                <w:rFonts w:hint="eastAsia"/>
              </w:rPr>
              <w:t>基于重量平衡</w:t>
            </w:r>
          </w:p>
        </w:tc>
        <w:tc>
          <w:tcPr>
            <w:tcW w:w="5116" w:type="dxa"/>
            <w:vMerge/>
            <w:tcBorders>
              <w:bottom w:val="single" w:sz="4" w:space="0" w:color="auto"/>
            </w:tcBorders>
          </w:tcPr>
          <w:p w14:paraId="617D553F" w14:textId="77777777" w:rsidR="000373DD" w:rsidRDefault="000373DD" w:rsidP="0000755E">
            <w:pPr>
              <w:pStyle w:val="aff8"/>
            </w:pPr>
          </w:p>
        </w:tc>
      </w:tr>
      <w:tr w:rsidR="000373DD" w14:paraId="070F0DC3" w14:textId="77777777" w:rsidTr="00C00FA1">
        <w:trPr>
          <w:jc w:val="center"/>
        </w:trPr>
        <w:tc>
          <w:tcPr>
            <w:tcW w:w="1702" w:type="dxa"/>
            <w:vMerge/>
            <w:tcBorders>
              <w:bottom w:val="single" w:sz="4" w:space="0" w:color="auto"/>
            </w:tcBorders>
          </w:tcPr>
          <w:p w14:paraId="7E34236C" w14:textId="77777777" w:rsidR="000373DD" w:rsidRPr="00C00FA1" w:rsidRDefault="000373DD" w:rsidP="0000755E">
            <w:pPr>
              <w:pStyle w:val="aff8"/>
            </w:pPr>
          </w:p>
        </w:tc>
        <w:tc>
          <w:tcPr>
            <w:tcW w:w="1541" w:type="dxa"/>
          </w:tcPr>
          <w:p w14:paraId="313FDAD3" w14:textId="72DAA3DE" w:rsidR="000373DD" w:rsidRPr="000373DD" w:rsidRDefault="000373DD" w:rsidP="0000755E">
            <w:pPr>
              <w:pStyle w:val="aff8"/>
            </w:pPr>
            <w:r w:rsidRPr="000373DD">
              <w:rPr>
                <w:rFonts w:hint="eastAsia"/>
              </w:rPr>
              <w:t>基于肌电信号</w:t>
            </w:r>
          </w:p>
        </w:tc>
        <w:tc>
          <w:tcPr>
            <w:tcW w:w="5116" w:type="dxa"/>
            <w:vMerge/>
            <w:tcBorders>
              <w:bottom w:val="single" w:sz="4" w:space="0" w:color="auto"/>
            </w:tcBorders>
          </w:tcPr>
          <w:p w14:paraId="79BA9C67" w14:textId="77777777" w:rsidR="000373DD" w:rsidRDefault="000373DD" w:rsidP="0000755E">
            <w:pPr>
              <w:pStyle w:val="aff8"/>
            </w:pPr>
          </w:p>
        </w:tc>
      </w:tr>
      <w:tr w:rsidR="000373DD" w14:paraId="4A79D1DC" w14:textId="77777777" w:rsidTr="00C00FA1">
        <w:trPr>
          <w:jc w:val="center"/>
        </w:trPr>
        <w:tc>
          <w:tcPr>
            <w:tcW w:w="1702" w:type="dxa"/>
            <w:vMerge/>
            <w:tcBorders>
              <w:bottom w:val="single" w:sz="4" w:space="0" w:color="auto"/>
            </w:tcBorders>
          </w:tcPr>
          <w:p w14:paraId="18E12761" w14:textId="77777777" w:rsidR="000373DD" w:rsidRPr="00C00FA1" w:rsidRDefault="000373DD" w:rsidP="0000755E">
            <w:pPr>
              <w:pStyle w:val="aff8"/>
            </w:pPr>
          </w:p>
        </w:tc>
        <w:tc>
          <w:tcPr>
            <w:tcW w:w="1541" w:type="dxa"/>
            <w:tcBorders>
              <w:bottom w:val="single" w:sz="4" w:space="0" w:color="auto"/>
            </w:tcBorders>
          </w:tcPr>
          <w:p w14:paraId="10B07488" w14:textId="1A82C602" w:rsidR="000373DD" w:rsidRPr="000373DD" w:rsidRDefault="000373DD" w:rsidP="0000755E">
            <w:pPr>
              <w:pStyle w:val="aff8"/>
            </w:pPr>
            <w:r w:rsidRPr="000373DD">
              <w:rPr>
                <w:rFonts w:hint="eastAsia"/>
              </w:rPr>
              <w:t>自适应援助</w:t>
            </w:r>
          </w:p>
        </w:tc>
        <w:tc>
          <w:tcPr>
            <w:tcW w:w="5116" w:type="dxa"/>
            <w:vMerge/>
            <w:tcBorders>
              <w:bottom w:val="single" w:sz="4" w:space="0" w:color="auto"/>
            </w:tcBorders>
          </w:tcPr>
          <w:p w14:paraId="5C733309" w14:textId="77777777" w:rsidR="000373DD" w:rsidRDefault="000373DD" w:rsidP="0000755E">
            <w:pPr>
              <w:pStyle w:val="aff8"/>
            </w:pPr>
          </w:p>
        </w:tc>
      </w:tr>
      <w:tr w:rsidR="0071395A" w14:paraId="6E2D1812" w14:textId="77777777" w:rsidTr="00C00FA1">
        <w:trPr>
          <w:trHeight w:val="199"/>
          <w:jc w:val="center"/>
        </w:trPr>
        <w:tc>
          <w:tcPr>
            <w:tcW w:w="1702" w:type="dxa"/>
            <w:vMerge w:val="restart"/>
            <w:tcBorders>
              <w:top w:val="single" w:sz="4" w:space="0" w:color="auto"/>
              <w:bottom w:val="single" w:sz="4" w:space="0" w:color="auto"/>
            </w:tcBorders>
            <w:vAlign w:val="center"/>
          </w:tcPr>
          <w:p w14:paraId="2FBB522D" w14:textId="52074FEC" w:rsidR="0071395A" w:rsidRPr="00C00FA1" w:rsidRDefault="0071395A" w:rsidP="0000755E">
            <w:pPr>
              <w:pStyle w:val="aff8"/>
            </w:pPr>
            <w:r w:rsidRPr="009068A3">
              <w:rPr>
                <w:rFonts w:hint="eastAsia"/>
              </w:rPr>
              <w:t>基于挑战策略</w:t>
            </w:r>
          </w:p>
        </w:tc>
        <w:tc>
          <w:tcPr>
            <w:tcW w:w="1541" w:type="dxa"/>
            <w:tcBorders>
              <w:top w:val="single" w:sz="4" w:space="0" w:color="auto"/>
            </w:tcBorders>
            <w:vAlign w:val="center"/>
          </w:tcPr>
          <w:p w14:paraId="404C5BAB" w14:textId="2D481189" w:rsidR="0071395A" w:rsidRDefault="0071395A" w:rsidP="0000755E">
            <w:pPr>
              <w:pStyle w:val="aff8"/>
            </w:pPr>
            <w:r>
              <w:rPr>
                <w:rFonts w:hint="eastAsia"/>
              </w:rPr>
              <w:t>抵抗诱导</w:t>
            </w:r>
          </w:p>
        </w:tc>
        <w:tc>
          <w:tcPr>
            <w:tcW w:w="5116" w:type="dxa"/>
            <w:vMerge w:val="restart"/>
            <w:tcBorders>
              <w:top w:val="single" w:sz="4" w:space="0" w:color="auto"/>
              <w:bottom w:val="single" w:sz="4" w:space="0" w:color="auto"/>
            </w:tcBorders>
          </w:tcPr>
          <w:p w14:paraId="57F9AAF7" w14:textId="77777777" w:rsidR="0071395A" w:rsidRDefault="0071395A" w:rsidP="0000755E">
            <w:pPr>
              <w:pStyle w:val="aff8"/>
              <w:numPr>
                <w:ilvl w:val="0"/>
                <w:numId w:val="36"/>
              </w:numPr>
            </w:pPr>
            <w:r w:rsidRPr="0071395A">
              <w:rPr>
                <w:rFonts w:hint="eastAsia"/>
              </w:rPr>
              <w:t>通过增加激活和力量来增加神经和肌肉的可塑性</w:t>
            </w:r>
          </w:p>
          <w:p w14:paraId="4C65885C" w14:textId="096625AA" w:rsidR="0071395A" w:rsidRDefault="0071395A" w:rsidP="0000755E">
            <w:pPr>
              <w:pStyle w:val="aff8"/>
              <w:numPr>
                <w:ilvl w:val="0"/>
                <w:numId w:val="36"/>
              </w:numPr>
            </w:pPr>
            <w:r w:rsidRPr="0071395A">
              <w:rPr>
                <w:rFonts w:hint="eastAsia"/>
              </w:rPr>
              <w:t>防止异常运动或停用受损肢体</w:t>
            </w:r>
          </w:p>
        </w:tc>
      </w:tr>
      <w:tr w:rsidR="0071395A" w14:paraId="1E87AE82" w14:textId="77777777" w:rsidTr="00C00FA1">
        <w:trPr>
          <w:trHeight w:val="194"/>
          <w:jc w:val="center"/>
        </w:trPr>
        <w:tc>
          <w:tcPr>
            <w:tcW w:w="1702" w:type="dxa"/>
            <w:vMerge/>
            <w:tcBorders>
              <w:bottom w:val="single" w:sz="4" w:space="0" w:color="auto"/>
            </w:tcBorders>
            <w:vAlign w:val="center"/>
          </w:tcPr>
          <w:p w14:paraId="7ECFAD11" w14:textId="77777777" w:rsidR="0071395A" w:rsidRDefault="0071395A" w:rsidP="0000755E">
            <w:pPr>
              <w:pStyle w:val="aff8"/>
            </w:pPr>
          </w:p>
        </w:tc>
        <w:tc>
          <w:tcPr>
            <w:tcW w:w="1541" w:type="dxa"/>
            <w:tcBorders>
              <w:bottom w:val="single" w:sz="4" w:space="0" w:color="auto"/>
            </w:tcBorders>
            <w:vAlign w:val="center"/>
          </w:tcPr>
          <w:p w14:paraId="002F709F" w14:textId="1CD1F205" w:rsidR="0071395A" w:rsidRDefault="0071395A" w:rsidP="0000755E">
            <w:pPr>
              <w:pStyle w:val="aff8"/>
            </w:pPr>
            <w:r>
              <w:rPr>
                <w:rFonts w:hint="eastAsia"/>
              </w:rPr>
              <w:t>错误放大</w:t>
            </w:r>
          </w:p>
        </w:tc>
        <w:tc>
          <w:tcPr>
            <w:tcW w:w="5116" w:type="dxa"/>
            <w:vMerge/>
            <w:tcBorders>
              <w:bottom w:val="single" w:sz="4" w:space="0" w:color="auto"/>
            </w:tcBorders>
          </w:tcPr>
          <w:p w14:paraId="37003896" w14:textId="77777777" w:rsidR="0071395A" w:rsidRPr="0071395A" w:rsidRDefault="0071395A" w:rsidP="0000755E">
            <w:pPr>
              <w:pStyle w:val="aff8"/>
              <w:numPr>
                <w:ilvl w:val="0"/>
                <w:numId w:val="31"/>
              </w:numPr>
            </w:pPr>
          </w:p>
        </w:tc>
      </w:tr>
      <w:tr w:rsidR="005160C9" w14:paraId="3EF83C20" w14:textId="77777777" w:rsidTr="00C00FA1">
        <w:trPr>
          <w:trHeight w:val="194"/>
          <w:jc w:val="center"/>
        </w:trPr>
        <w:tc>
          <w:tcPr>
            <w:tcW w:w="1702" w:type="dxa"/>
            <w:vMerge w:val="restart"/>
            <w:tcBorders>
              <w:top w:val="single" w:sz="4" w:space="0" w:color="auto"/>
              <w:bottom w:val="single" w:sz="4" w:space="0" w:color="auto"/>
            </w:tcBorders>
            <w:vAlign w:val="center"/>
          </w:tcPr>
          <w:p w14:paraId="02634733" w14:textId="0638F478" w:rsidR="005160C9" w:rsidRDefault="005160C9" w:rsidP="0000755E">
            <w:pPr>
              <w:pStyle w:val="aff8"/>
            </w:pPr>
            <w:r>
              <w:rPr>
                <w:rFonts w:hint="eastAsia"/>
              </w:rPr>
              <w:t>感官模拟策略</w:t>
            </w:r>
          </w:p>
        </w:tc>
        <w:tc>
          <w:tcPr>
            <w:tcW w:w="1541" w:type="dxa"/>
            <w:tcBorders>
              <w:top w:val="single" w:sz="4" w:space="0" w:color="auto"/>
            </w:tcBorders>
            <w:vAlign w:val="center"/>
          </w:tcPr>
          <w:p w14:paraId="35AF15AB" w14:textId="3837A7AB" w:rsidR="005160C9" w:rsidRDefault="005160C9" w:rsidP="0000755E">
            <w:pPr>
              <w:pStyle w:val="aff8"/>
            </w:pPr>
            <w:r>
              <w:rPr>
                <w:rFonts w:hint="eastAsia"/>
              </w:rPr>
              <w:t>虚拟场景</w:t>
            </w:r>
          </w:p>
        </w:tc>
        <w:tc>
          <w:tcPr>
            <w:tcW w:w="5116" w:type="dxa"/>
            <w:vMerge w:val="restart"/>
            <w:tcBorders>
              <w:top w:val="single" w:sz="4" w:space="0" w:color="auto"/>
              <w:bottom w:val="single" w:sz="4" w:space="0" w:color="auto"/>
            </w:tcBorders>
            <w:vAlign w:val="center"/>
          </w:tcPr>
          <w:p w14:paraId="18DF060F" w14:textId="24B2193A" w:rsidR="005160C9" w:rsidRPr="0071395A" w:rsidRDefault="005160C9" w:rsidP="0000755E">
            <w:pPr>
              <w:pStyle w:val="aff8"/>
              <w:numPr>
                <w:ilvl w:val="0"/>
                <w:numId w:val="31"/>
              </w:numPr>
            </w:pPr>
            <w:r>
              <w:rPr>
                <w:rFonts w:hint="eastAsia"/>
              </w:rPr>
              <w:t>通过感官输入模拟实践</w:t>
            </w:r>
          </w:p>
        </w:tc>
      </w:tr>
      <w:tr w:rsidR="005160C9" w14:paraId="02E6C485" w14:textId="77777777" w:rsidTr="00C00FA1">
        <w:trPr>
          <w:trHeight w:val="194"/>
          <w:jc w:val="center"/>
        </w:trPr>
        <w:tc>
          <w:tcPr>
            <w:tcW w:w="1702" w:type="dxa"/>
            <w:vMerge/>
            <w:tcBorders>
              <w:bottom w:val="single" w:sz="4" w:space="0" w:color="auto"/>
            </w:tcBorders>
            <w:vAlign w:val="center"/>
          </w:tcPr>
          <w:p w14:paraId="36D7945F" w14:textId="77777777" w:rsidR="005160C9" w:rsidRDefault="005160C9" w:rsidP="0000755E">
            <w:pPr>
              <w:pStyle w:val="aff8"/>
            </w:pPr>
          </w:p>
        </w:tc>
        <w:tc>
          <w:tcPr>
            <w:tcW w:w="1541" w:type="dxa"/>
            <w:tcBorders>
              <w:bottom w:val="single" w:sz="4" w:space="0" w:color="auto"/>
            </w:tcBorders>
            <w:vAlign w:val="center"/>
          </w:tcPr>
          <w:p w14:paraId="0763D017" w14:textId="680D867C" w:rsidR="005160C9" w:rsidRDefault="005160C9" w:rsidP="0000755E">
            <w:pPr>
              <w:pStyle w:val="aff8"/>
            </w:pPr>
            <w:r>
              <w:rPr>
                <w:rFonts w:hint="eastAsia"/>
              </w:rPr>
              <w:t>机器模拟操作</w:t>
            </w:r>
          </w:p>
        </w:tc>
        <w:tc>
          <w:tcPr>
            <w:tcW w:w="5116" w:type="dxa"/>
            <w:vMerge/>
            <w:tcBorders>
              <w:bottom w:val="single" w:sz="4" w:space="0" w:color="auto"/>
            </w:tcBorders>
          </w:tcPr>
          <w:p w14:paraId="1B32B216" w14:textId="77777777" w:rsidR="005160C9" w:rsidRPr="0071395A" w:rsidRDefault="005160C9" w:rsidP="0000755E">
            <w:pPr>
              <w:pStyle w:val="aff8"/>
              <w:numPr>
                <w:ilvl w:val="0"/>
                <w:numId w:val="31"/>
              </w:numPr>
            </w:pPr>
          </w:p>
        </w:tc>
      </w:tr>
      <w:tr w:rsidR="005160C9" w14:paraId="54C7D843" w14:textId="77777777" w:rsidTr="00E507F4">
        <w:trPr>
          <w:trHeight w:val="194"/>
          <w:jc w:val="center"/>
        </w:trPr>
        <w:tc>
          <w:tcPr>
            <w:tcW w:w="3243" w:type="dxa"/>
            <w:gridSpan w:val="2"/>
            <w:tcBorders>
              <w:bottom w:val="single" w:sz="12" w:space="0" w:color="auto"/>
            </w:tcBorders>
            <w:vAlign w:val="center"/>
          </w:tcPr>
          <w:p w14:paraId="44E084A4" w14:textId="677FCCDB" w:rsidR="005160C9" w:rsidRDefault="005160C9" w:rsidP="0000755E">
            <w:pPr>
              <w:pStyle w:val="aff8"/>
            </w:pPr>
            <w:r>
              <w:rPr>
                <w:rFonts w:hint="eastAsia"/>
              </w:rPr>
              <w:lastRenderedPageBreak/>
              <w:t>无接触指导策略</w:t>
            </w:r>
          </w:p>
        </w:tc>
        <w:tc>
          <w:tcPr>
            <w:tcW w:w="5116" w:type="dxa"/>
            <w:tcBorders>
              <w:top w:val="single" w:sz="4" w:space="0" w:color="auto"/>
              <w:bottom w:val="single" w:sz="12" w:space="0" w:color="auto"/>
            </w:tcBorders>
          </w:tcPr>
          <w:p w14:paraId="744D4E75" w14:textId="52C80827" w:rsidR="005160C9" w:rsidRPr="0071395A" w:rsidRDefault="005160C9" w:rsidP="0000755E">
            <w:pPr>
              <w:pStyle w:val="aff8"/>
              <w:numPr>
                <w:ilvl w:val="0"/>
                <w:numId w:val="31"/>
              </w:numPr>
            </w:pPr>
            <w:r w:rsidRPr="005160C9">
              <w:rPr>
                <w:rFonts w:hint="eastAsia"/>
              </w:rPr>
              <w:t>移动机器人根据被监控的动作给出指令</w:t>
            </w:r>
          </w:p>
        </w:tc>
      </w:tr>
    </w:tbl>
    <w:p w14:paraId="7BAD1348" w14:textId="77777777" w:rsidR="00375C26" w:rsidRDefault="00375C26" w:rsidP="00C00FA1">
      <w:pPr>
        <w:pStyle w:val="14"/>
        <w:ind w:firstLineChars="0" w:firstLine="0"/>
      </w:pPr>
    </w:p>
    <w:p w14:paraId="29390C31" w14:textId="7536B359" w:rsidR="004B5151" w:rsidRDefault="003F0576" w:rsidP="00644392">
      <w:pPr>
        <w:pStyle w:val="14"/>
        <w:ind w:firstLine="480"/>
      </w:pPr>
      <w:r>
        <w:rPr>
          <w:rFonts w:hint="eastAsia"/>
        </w:rPr>
        <w:t>选择</w:t>
      </w:r>
      <w:r w:rsidR="00C00FA1">
        <w:rPr>
          <w:rFonts w:hint="eastAsia"/>
        </w:rPr>
        <w:t>协助</w:t>
      </w:r>
      <w:r w:rsidR="00DD7087">
        <w:rPr>
          <w:rFonts w:hint="eastAsia"/>
        </w:rPr>
        <w:t>策略</w:t>
      </w:r>
      <w:r w:rsidR="00DD7087" w:rsidRPr="00DD7087">
        <w:rPr>
          <w:rFonts w:hint="eastAsia"/>
        </w:rPr>
        <w:t>有很多理由</w:t>
      </w:r>
      <w:r w:rsidR="00DD7087">
        <w:rPr>
          <w:rFonts w:hint="eastAsia"/>
        </w:rPr>
        <w:t>，</w:t>
      </w:r>
      <w:r w:rsidR="00DD7087" w:rsidRPr="00DD7087">
        <w:rPr>
          <w:rFonts w:hint="eastAsia"/>
        </w:rPr>
        <w:t>但在科学研究中得到广泛证实</w:t>
      </w:r>
      <w:r w:rsidR="00DD7087">
        <w:rPr>
          <w:rFonts w:hint="eastAsia"/>
        </w:rPr>
        <w:t>的却几乎没有</w:t>
      </w:r>
      <w:r w:rsidR="004B5151" w:rsidRPr="004B5151">
        <w:rPr>
          <w:rFonts w:hint="eastAsia"/>
        </w:rPr>
        <w:t>。</w:t>
      </w:r>
      <w:r w:rsidR="00DD7087" w:rsidRPr="00DD7087">
        <w:rPr>
          <w:rFonts w:hint="eastAsia"/>
        </w:rPr>
        <w:t>主动辅助运动使参与者</w:t>
      </w:r>
      <w:r w:rsidR="00DD7087" w:rsidRPr="00DD7087">
        <w:t>通过以自我的努力无法实现的方式移动肢体，提供了新的体感刺激，有助于诱导大脑可塑性</w:t>
      </w:r>
      <w:r w:rsidR="007976CA" w:rsidRPr="007976CA">
        <w:rPr>
          <w:vertAlign w:val="superscript"/>
        </w:rPr>
        <w:fldChar w:fldCharType="begin" w:fldLock="1"/>
      </w:r>
      <w:r w:rsidR="007976CA" w:rsidRPr="007976CA">
        <w:rPr>
          <w:vertAlign w:val="superscript"/>
        </w:rPr>
        <w:instrText xml:space="preserve"> REF _Ref52290861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[44]</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_Ref52290862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[45]</w:t>
      </w:r>
      <w:r w:rsidR="007976CA" w:rsidRPr="007976CA">
        <w:rPr>
          <w:vertAlign w:val="superscript"/>
        </w:rPr>
        <w:fldChar w:fldCharType="end"/>
      </w:r>
      <w:r w:rsidR="00DD7087" w:rsidRPr="00DD7087">
        <w:t>。另一个在运动训练中经常出现的理性观点是，创造一种规范性的感觉输入模式将有助于运动系统重建一种规范性的运动输出模式。重复这种</w:t>
      </w:r>
      <w:r w:rsidR="00DD7087" w:rsidRPr="00DD7087">
        <w:rPr>
          <w:rFonts w:hint="eastAsia"/>
        </w:rPr>
        <w:t>正常模式会强化它，提高无辅助运动</w:t>
      </w:r>
      <w:r w:rsidR="00DD7087">
        <w:rPr>
          <w:rFonts w:hint="eastAsia"/>
        </w:rPr>
        <w:t>能力</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_Ref52290956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[46]</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_Ref52290957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[47]</w:t>
      </w:r>
      <w:r w:rsidR="007976CA" w:rsidRPr="007976CA">
        <w:rPr>
          <w:vertAlign w:val="superscript"/>
        </w:rPr>
        <w:fldChar w:fldCharType="end"/>
      </w:r>
      <w:r w:rsidR="00DD7087" w:rsidRPr="00DD7087">
        <w:t>。肢体辅助动作也可以帮助参与者在更短的时间内完成更多的动作，从而有可能让他们进行更激烈的练习</w:t>
      </w:r>
      <w:r w:rsidR="007976CA" w:rsidRPr="007976CA">
        <w:rPr>
          <w:vertAlign w:val="superscript"/>
        </w:rPr>
        <w:fldChar w:fldCharType="begin" w:fldLock="1"/>
      </w:r>
      <w:r w:rsidR="007976CA" w:rsidRPr="007976CA">
        <w:rPr>
          <w:vertAlign w:val="superscript"/>
        </w:rPr>
        <w:instrText xml:space="preserve"> REF _Ref52291020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[48]</w:t>
      </w:r>
      <w:r w:rsidR="007976CA" w:rsidRPr="007976CA">
        <w:rPr>
          <w:vertAlign w:val="superscript"/>
        </w:rPr>
        <w:fldChar w:fldCharType="end"/>
      </w:r>
      <w:r w:rsidR="00DD7087" w:rsidRPr="00DD7087">
        <w:t>。</w:t>
      </w:r>
      <w:r w:rsidR="00DD7087">
        <w:rPr>
          <w:rFonts w:hint="eastAsia"/>
        </w:rPr>
        <w:t>但</w:t>
      </w:r>
      <w:r w:rsidR="00DD7087" w:rsidRPr="00DD7087">
        <w:rPr>
          <w:rFonts w:hint="eastAsia"/>
        </w:rPr>
        <w:t>另一方面，运动控制研究的历史表明，对一个运动进行物理指导实际上可能会降低某些任务的运动学习</w:t>
      </w:r>
      <w:r w:rsidR="00DD7087" w:rsidRPr="00DD7087">
        <w:t>(</w:t>
      </w:r>
      <w:r w:rsidR="00DD7087" w:rsidRPr="00DD7087">
        <w:t>被称为</w:t>
      </w:r>
      <w:r w:rsidR="00DD7087" w:rsidRPr="00DD7087">
        <w:t>“</w:t>
      </w:r>
      <w:r w:rsidR="00DD7087" w:rsidRPr="00DD7087">
        <w:t>指导假设</w:t>
      </w:r>
      <w:r w:rsidR="00DD7087" w:rsidRPr="00DD7087">
        <w:t>”</w:t>
      </w:r>
      <w:r w:rsidR="007976CA" w:rsidRPr="007976CA">
        <w:rPr>
          <w:vertAlign w:val="superscript"/>
        </w:rPr>
        <w:fldChar w:fldCharType="begin" w:fldLock="1"/>
      </w:r>
      <w:r w:rsidR="007976CA" w:rsidRPr="007976CA">
        <w:rPr>
          <w:vertAlign w:val="superscript"/>
        </w:rPr>
        <w:instrText xml:space="preserve"> REF _Ref52291065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[49]</w:t>
      </w:r>
      <w:r w:rsidR="007976CA" w:rsidRPr="007976CA">
        <w:rPr>
          <w:vertAlign w:val="superscript"/>
        </w:rPr>
        <w:fldChar w:fldCharType="end"/>
      </w:r>
      <w:r w:rsidR="00DD7087" w:rsidRPr="00DD7087">
        <w:t>)</w:t>
      </w:r>
      <w:r w:rsidR="00DD7087" w:rsidRPr="00DD7087">
        <w:t>。</w:t>
      </w:r>
      <w:r w:rsidR="00DD7087" w:rsidRPr="00DD7087">
        <w:rPr>
          <w:rFonts w:hint="eastAsia"/>
        </w:rPr>
        <w:t>在某些情况下，引导运动会导致人们在运动训练中减少体力消耗。例如，不完全性脊髓损伤患者在步态训练机器人中行走，使用相对僵硬的基于阻抗的辅助控制器控制，其消耗的能量比传统手工辅助治疗</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_Ref52291106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[50]</w:t>
      </w:r>
      <w:r w:rsidR="007976CA" w:rsidRPr="007976CA">
        <w:rPr>
          <w:vertAlign w:val="superscript"/>
        </w:rPr>
        <w:fldChar w:fldCharType="end"/>
      </w:r>
      <w:r w:rsidR="00DD7087" w:rsidRPr="00DD7087">
        <w:t>少</w:t>
      </w:r>
      <w:r w:rsidR="00DD7087" w:rsidRPr="00DD7087">
        <w:t>60%</w:t>
      </w:r>
      <w:r w:rsidR="00DD7087" w:rsidRPr="00DD7087">
        <w:t>。这些发现提出了一种被称为</w:t>
      </w:r>
      <w:r w:rsidR="00DD7087" w:rsidRPr="00DD7087">
        <w:t>“</w:t>
      </w:r>
      <w:r w:rsidR="00DD7087" w:rsidRPr="00DD7087">
        <w:t>放松假说</w:t>
      </w:r>
      <w:r w:rsidR="00DD7087" w:rsidRPr="00DD7087">
        <w:t>”</w:t>
      </w:r>
      <w:r w:rsidR="00DD7087" w:rsidRPr="00DD7087">
        <w:t>的观点</w:t>
      </w:r>
      <w:r w:rsidR="00DD7087" w:rsidRPr="00DD7087">
        <w:t>:</w:t>
      </w:r>
      <w:r w:rsidR="00DD7087" w:rsidRPr="00DD7087">
        <w:t>如果一个机器人设备鼓励人们放松，那么它可能会潜在地</w:t>
      </w:r>
      <w:r w:rsidR="00B74DDC">
        <w:rPr>
          <w:rFonts w:hint="eastAsia"/>
        </w:rPr>
        <w:t>降低康复效果。因此</w:t>
      </w:r>
      <w:r w:rsidR="00B74DDC" w:rsidRPr="00B74DDC">
        <w:rPr>
          <w:rFonts w:hint="eastAsia"/>
        </w:rPr>
        <w:t>主动帮助练习的一个常见目标是“按需提供帮助”</w:t>
      </w:r>
      <w:r w:rsidR="00B74DDC">
        <w:rPr>
          <w:rFonts w:hint="eastAsia"/>
        </w:rPr>
        <w:t>。然而这就又引入了一个新的问题：辅助的需求</w:t>
      </w:r>
      <w:r w:rsidR="00B74DDC" w:rsidRPr="00B74DDC">
        <w:rPr>
          <w:rFonts w:hint="eastAsia"/>
        </w:rPr>
        <w:t>具有时变性，具体包括缓慢的适应性</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_Ref52291143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[18]</w:t>
      </w:r>
      <w:r w:rsidR="007976CA" w:rsidRPr="007976CA">
        <w:rPr>
          <w:vertAlign w:val="superscript"/>
        </w:rPr>
        <w:fldChar w:fldCharType="end"/>
      </w:r>
      <w:r w:rsidR="00B74DDC" w:rsidRPr="00B74DDC">
        <w:t xml:space="preserve"> </w:t>
      </w:r>
      <w:r w:rsidR="00B74DDC" w:rsidRPr="00B74DDC">
        <w:t>、强烈的习惯依赖性</w:t>
      </w:r>
      <w:r w:rsidR="007976CA" w:rsidRPr="007976CA">
        <w:rPr>
          <w:vertAlign w:val="superscript"/>
        </w:rPr>
        <w:fldChar w:fldCharType="begin" w:fldLock="1"/>
      </w:r>
      <w:r w:rsidR="007976CA" w:rsidRPr="007976CA">
        <w:rPr>
          <w:vertAlign w:val="superscript"/>
        </w:rPr>
        <w:instrText xml:space="preserve"> REF _Ref52291188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[51]</w:t>
      </w:r>
      <w:r w:rsidR="007976CA" w:rsidRPr="007976CA">
        <w:rPr>
          <w:vertAlign w:val="superscript"/>
        </w:rPr>
        <w:fldChar w:fldCharType="end"/>
      </w:r>
      <w:r w:rsidR="00B74DDC" w:rsidRPr="00B74DDC">
        <w:t xml:space="preserve"> </w:t>
      </w:r>
      <w:r w:rsidR="00B74DDC" w:rsidRPr="00B74DDC">
        <w:t>以及复杂的神经认知因素</w:t>
      </w:r>
      <w:r w:rsidR="00A7342F" w:rsidRPr="00A7342F">
        <w:rPr>
          <w:vertAlign w:val="superscript"/>
        </w:rPr>
        <w:fldChar w:fldCharType="begin" w:fldLock="1"/>
      </w:r>
      <w:r w:rsidR="00A7342F" w:rsidRPr="00A7342F">
        <w:rPr>
          <w:vertAlign w:val="superscript"/>
        </w:rPr>
        <w:instrText xml:space="preserve"> REF _Ref52291229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[52]</w:t>
      </w:r>
      <w:r w:rsidR="00A7342F" w:rsidRPr="00A7342F">
        <w:rPr>
          <w:vertAlign w:val="superscript"/>
        </w:rPr>
        <w:fldChar w:fldCharType="end"/>
      </w:r>
      <w:r w:rsidR="00B74DDC" w:rsidRPr="00B74DDC">
        <w:t xml:space="preserve"> </w:t>
      </w:r>
      <w:r w:rsidR="00B74DDC" w:rsidRPr="00B74DDC">
        <w:t>，使得</w:t>
      </w:r>
      <w:r w:rsidR="00B74DDC">
        <w:rPr>
          <w:rFonts w:hint="eastAsia"/>
        </w:rPr>
        <w:t>需求</w:t>
      </w:r>
      <w:r w:rsidR="00B74DDC" w:rsidRPr="00B74DDC">
        <w:t>准确性无法得到保证。而且如果控制律足够一般化，即可以近似达到全局最优辅助策略，那么每个辅助关节可能需要多个参数</w:t>
      </w:r>
      <w:r w:rsidR="00A7342F" w:rsidRPr="00A7342F">
        <w:rPr>
          <w:vertAlign w:val="superscript"/>
        </w:rPr>
        <w:fldChar w:fldCharType="begin" w:fldLock="1"/>
      </w:r>
      <w:r w:rsidR="00A7342F" w:rsidRPr="00A7342F">
        <w:rPr>
          <w:vertAlign w:val="superscript"/>
        </w:rPr>
        <w:instrText xml:space="preserve"> REF _Ref52291298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[53]</w:t>
      </w:r>
      <w:r w:rsidR="00A7342F" w:rsidRPr="00A7342F">
        <w:rPr>
          <w:vertAlign w:val="superscript"/>
        </w:rPr>
        <w:fldChar w:fldCharType="end"/>
      </w:r>
      <w:r w:rsidR="00B74DDC" w:rsidRPr="00B74DDC">
        <w:t xml:space="preserve"> </w:t>
      </w:r>
      <w:r w:rsidR="00B74DDC" w:rsidRPr="00B74DDC">
        <w:t>，从而导致高维优化问题。</w:t>
      </w:r>
    </w:p>
    <w:p w14:paraId="5699F577" w14:textId="6630257A" w:rsidR="00982D1C" w:rsidRDefault="00B74DDC" w:rsidP="00644392">
      <w:pPr>
        <w:pStyle w:val="14"/>
        <w:ind w:firstLine="480"/>
      </w:pPr>
      <w:r>
        <w:rPr>
          <w:rFonts w:hint="eastAsia"/>
        </w:rPr>
        <w:t>因而，</w:t>
      </w:r>
      <w:r w:rsidR="00896386">
        <w:rPr>
          <w:rFonts w:hint="eastAsia"/>
        </w:rPr>
        <w:t>许多研究中又提出了基于挑战的控制策略。与辅助控制策略相对的，基于挑战的控制策略是指</w:t>
      </w:r>
      <w:r w:rsidR="00896386" w:rsidRPr="00896386">
        <w:rPr>
          <w:rFonts w:hint="eastAsia"/>
        </w:rPr>
        <w:t>某些方面使任务更困难或更具挑战性的控制器</w:t>
      </w:r>
      <w:r w:rsidR="00982D1C">
        <w:rPr>
          <w:rFonts w:hint="eastAsia"/>
        </w:rPr>
        <w:t>，因此要求患儿付出更多的努力，可能会对患儿的运动功能产生积极的影响</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_Ref52291374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[55]</w:t>
      </w:r>
      <w:r w:rsidR="00A7342F" w:rsidRPr="00A7342F">
        <w:rPr>
          <w:vertAlign w:val="superscript"/>
        </w:rPr>
        <w:fldChar w:fldCharType="end"/>
      </w:r>
      <w:r w:rsidR="00982D1C">
        <w:rPr>
          <w:rFonts w:hint="eastAsia"/>
        </w:rPr>
        <w:t>。但</w:t>
      </w:r>
      <w:r w:rsidR="00896386" w:rsidRPr="00896386">
        <w:t>Mockford</w:t>
      </w:r>
      <w:r w:rsidR="00A7342F" w:rsidRPr="00A7342F">
        <w:rPr>
          <w:vertAlign w:val="superscript"/>
        </w:rPr>
        <w:fldChar w:fldCharType="begin" w:fldLock="1"/>
      </w:r>
      <w:r w:rsidR="00A7342F" w:rsidRPr="00A7342F">
        <w:rPr>
          <w:vertAlign w:val="superscript"/>
        </w:rPr>
        <w:instrText xml:space="preserve"> REF _Ref52291322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[54]</w:t>
      </w:r>
      <w:r w:rsidR="00A7342F" w:rsidRPr="00A7342F">
        <w:rPr>
          <w:vertAlign w:val="superscript"/>
        </w:rPr>
        <w:fldChar w:fldCharType="end"/>
      </w:r>
      <w:r w:rsidR="00896386" w:rsidRPr="00896386">
        <w:t>在回顾</w:t>
      </w:r>
      <w:r w:rsidR="0095462C">
        <w:rPr>
          <w:rFonts w:hint="eastAsia"/>
        </w:rPr>
        <w:t>这种控制策略</w:t>
      </w:r>
      <w:r w:rsidR="00896386" w:rsidRPr="00896386">
        <w:t>在改善患有</w:t>
      </w:r>
      <w:r w:rsidR="0095462C">
        <w:rPr>
          <w:rFonts w:hint="eastAsia"/>
        </w:rPr>
        <w:t>脑瘫</w:t>
      </w:r>
      <w:r w:rsidR="00896386" w:rsidRPr="00896386">
        <w:t>儿童和青少年步态方面的作用时指出，在研究内部和</w:t>
      </w:r>
      <w:proofErr w:type="gramStart"/>
      <w:r w:rsidR="00896386" w:rsidRPr="00896386">
        <w:t>跨研究</w:t>
      </w:r>
      <w:proofErr w:type="gramEnd"/>
      <w:r w:rsidR="00896386" w:rsidRPr="00896386">
        <w:t>中出现了</w:t>
      </w:r>
      <w:r w:rsidR="0095462C">
        <w:rPr>
          <w:rFonts w:hint="eastAsia"/>
        </w:rPr>
        <w:t>不一致</w:t>
      </w:r>
      <w:r w:rsidR="00896386" w:rsidRPr="00896386">
        <w:t>的步态相关结果，因为</w:t>
      </w:r>
      <w:proofErr w:type="gramStart"/>
      <w:r w:rsidR="00896386" w:rsidRPr="00896386">
        <w:t>个</w:t>
      </w:r>
      <w:proofErr w:type="gramEnd"/>
      <w:r w:rsidR="00896386" w:rsidRPr="00896386">
        <w:t>体表现出了广泛的</w:t>
      </w:r>
      <w:r w:rsidR="0095462C">
        <w:rPr>
          <w:rFonts w:hint="eastAsia"/>
        </w:rPr>
        <w:t>差异。</w:t>
      </w:r>
      <w:r w:rsidR="00896386" w:rsidRPr="00896386">
        <w:t>因此，他们得出的结论是，不可能得出普遍的结论。的确，</w:t>
      </w:r>
      <w:r w:rsidR="0095462C">
        <w:rPr>
          <w:rFonts w:hint="eastAsia"/>
        </w:rPr>
        <w:t>脑瘫</w:t>
      </w:r>
      <w:r w:rsidR="00896386" w:rsidRPr="00896386">
        <w:t>患者运动障碍的异质性使得在这一人群中进行任何干预的结果都难以预测。</w:t>
      </w:r>
    </w:p>
    <w:p w14:paraId="601A9DDF" w14:textId="53DE0367" w:rsidR="002B7E76" w:rsidRPr="002B7E76" w:rsidRDefault="002B7E76" w:rsidP="002B7E76">
      <w:pPr>
        <w:pStyle w:val="14"/>
        <w:ind w:firstLine="480"/>
      </w:pPr>
      <w:r>
        <w:rPr>
          <w:rFonts w:hint="eastAsia"/>
        </w:rPr>
        <w:t>在康复效果方面，研究成果同样表现出了很大的不确定性。</w:t>
      </w:r>
      <w:r w:rsidRPr="00D44CC8">
        <w:rPr>
          <w:rFonts w:hint="eastAsia"/>
        </w:rPr>
        <w:t>一项</w:t>
      </w:r>
      <w:r>
        <w:rPr>
          <w:rFonts w:hint="eastAsia"/>
        </w:rPr>
        <w:t>研究</w:t>
      </w:r>
      <w:r w:rsidRPr="00D44CC8">
        <w:rPr>
          <w:rFonts w:hint="eastAsia"/>
        </w:rPr>
        <w:t>针对脊椎损伤小鼠的研究比较了两种形式的阻抗控制</w:t>
      </w:r>
      <w:r w:rsidRPr="00B23A5E">
        <w:rPr>
          <w:vertAlign w:val="superscript"/>
        </w:rPr>
        <w:fldChar w:fldCharType="begin" w:fldLock="1"/>
      </w:r>
      <w:r w:rsidRPr="00B23A5E">
        <w:rPr>
          <w:vertAlign w:val="superscript"/>
        </w:rPr>
        <w:instrText xml:space="preserve"> </w:instrText>
      </w:r>
      <w:r w:rsidRPr="00B23A5E">
        <w:rPr>
          <w:rFonts w:hint="eastAsia"/>
          <w:vertAlign w:val="superscript"/>
        </w:rPr>
        <w:instrText>REF _Ref52301280 \r \h</w:instrText>
      </w:r>
      <w:r w:rsidRPr="00B23A5E">
        <w:rPr>
          <w:vertAlign w:val="superscript"/>
        </w:rPr>
        <w:instrText xml:space="preserve"> </w:instrText>
      </w:r>
      <w:r>
        <w:rPr>
          <w:vertAlign w:val="superscript"/>
        </w:rPr>
        <w:instrText xml:space="preserve"> \* MERGEFORMAT </w:instrText>
      </w:r>
      <w:r w:rsidRPr="00B23A5E">
        <w:rPr>
          <w:vertAlign w:val="superscript"/>
        </w:rPr>
      </w:r>
      <w:r w:rsidRPr="00B23A5E">
        <w:rPr>
          <w:vertAlign w:val="superscript"/>
        </w:rPr>
        <w:fldChar w:fldCharType="separate"/>
      </w:r>
      <w:r w:rsidRPr="00B23A5E">
        <w:rPr>
          <w:vertAlign w:val="superscript"/>
        </w:rPr>
        <w:t>[37]</w:t>
      </w:r>
      <w:r w:rsidRPr="00B23A5E">
        <w:rPr>
          <w:vertAlign w:val="superscript"/>
        </w:rPr>
        <w:fldChar w:fldCharType="end"/>
      </w:r>
      <w:r>
        <w:rPr>
          <w:rFonts w:hint="eastAsia"/>
        </w:rPr>
        <w:t>，</w:t>
      </w:r>
      <w:r w:rsidRPr="00D44CC8">
        <w:rPr>
          <w:rFonts w:hint="eastAsia"/>
        </w:rPr>
        <w:t>然而，不同的训练效果</w:t>
      </w:r>
      <w:r>
        <w:rPr>
          <w:rFonts w:hint="eastAsia"/>
        </w:rPr>
        <w:t>差别</w:t>
      </w:r>
      <w:r w:rsidRPr="00D44CC8">
        <w:rPr>
          <w:rFonts w:hint="eastAsia"/>
        </w:rPr>
        <w:t>很小</w:t>
      </w:r>
      <w:r w:rsidRPr="00D44CC8">
        <w:t>。</w:t>
      </w:r>
      <w:r>
        <w:rPr>
          <w:rFonts w:hint="eastAsia"/>
        </w:rPr>
        <w:t>同样在另一项研究中，</w:t>
      </w:r>
      <w:r w:rsidRPr="00D44CC8">
        <w:t>在中风后，</w:t>
      </w:r>
      <w:r>
        <w:rPr>
          <w:rFonts w:hint="eastAsia"/>
        </w:rPr>
        <w:t>下肢康复训练</w:t>
      </w:r>
      <w:r w:rsidRPr="00D44CC8">
        <w:t>基于阻抗的援助策略和抵抗策略之间的比较没有发现显著差异</w:t>
      </w:r>
      <w:r w:rsidRPr="008577AE">
        <w:rPr>
          <w:vertAlign w:val="superscript"/>
        </w:rPr>
        <w:fldChar w:fldCharType="begin" w:fldLock="1"/>
      </w:r>
      <w:r w:rsidRPr="008577AE">
        <w:rPr>
          <w:vertAlign w:val="superscript"/>
        </w:rPr>
        <w:instrText xml:space="preserve"> REF _Ref52301355 \r \h </w:instrText>
      </w:r>
      <w:r>
        <w:rPr>
          <w:vertAlign w:val="superscript"/>
        </w:rPr>
        <w:instrText xml:space="preserve"> \* MERGEFORMAT </w:instrText>
      </w:r>
      <w:r w:rsidRPr="008577AE">
        <w:rPr>
          <w:vertAlign w:val="superscript"/>
        </w:rPr>
      </w:r>
      <w:r w:rsidRPr="008577AE">
        <w:rPr>
          <w:vertAlign w:val="superscript"/>
        </w:rPr>
        <w:fldChar w:fldCharType="separate"/>
      </w:r>
      <w:r w:rsidRPr="008577AE">
        <w:rPr>
          <w:vertAlign w:val="superscript"/>
        </w:rPr>
        <w:t>[38]</w:t>
      </w:r>
      <w:r w:rsidRPr="008577AE">
        <w:rPr>
          <w:vertAlign w:val="superscript"/>
        </w:rPr>
        <w:fldChar w:fldCharType="end"/>
      </w:r>
      <w:r>
        <w:rPr>
          <w:rFonts w:hint="eastAsia"/>
        </w:rPr>
        <w:t>。不过，这些研究中的样本数量较少</w:t>
      </w:r>
      <w:proofErr w:type="gramStart"/>
      <w:r>
        <w:rPr>
          <w:rFonts w:hint="eastAsia"/>
        </w:rPr>
        <w:t>且训练</w:t>
      </w:r>
      <w:proofErr w:type="gramEnd"/>
      <w:r>
        <w:rPr>
          <w:rFonts w:hint="eastAsia"/>
        </w:rPr>
        <w:t>强度较小，另一项</w:t>
      </w:r>
      <w:r w:rsidRPr="00B23A5E">
        <w:rPr>
          <w:rFonts w:hint="eastAsia"/>
        </w:rPr>
        <w:t>由机电步态训练器</w:t>
      </w:r>
      <w:r w:rsidRPr="00B23A5E">
        <w:t>GT I</w:t>
      </w:r>
      <w:r w:rsidRPr="00B23A5E">
        <w:t>进行的密集运动训练加上物理疗法，与单纯的常规物理疗法相比，亚急性卒中患者的步态和日常生活能力的基本活动明</w:t>
      </w:r>
      <w:r w:rsidRPr="00B23A5E">
        <w:lastRenderedPageBreak/>
        <w:t>显更好</w:t>
      </w:r>
      <w:r w:rsidRPr="00F26E82">
        <w:rPr>
          <w:vertAlign w:val="superscript"/>
        </w:rPr>
        <w:fldChar w:fldCharType="begin" w:fldLock="1"/>
      </w:r>
      <w:r w:rsidRPr="00F26E82">
        <w:rPr>
          <w:vertAlign w:val="superscript"/>
        </w:rPr>
        <w:instrText xml:space="preserve"> REF _Ref52301451 \r \h </w:instrText>
      </w:r>
      <w:r>
        <w:rPr>
          <w:vertAlign w:val="superscript"/>
        </w:rPr>
        <w:instrText xml:space="preserve"> \* MERGEFORMAT </w:instrText>
      </w:r>
      <w:r w:rsidRPr="00F26E82">
        <w:rPr>
          <w:vertAlign w:val="superscript"/>
        </w:rPr>
      </w:r>
      <w:r w:rsidRPr="00F26E82">
        <w:rPr>
          <w:vertAlign w:val="superscript"/>
        </w:rPr>
        <w:fldChar w:fldCharType="separate"/>
      </w:r>
      <w:r w:rsidRPr="00F26E82">
        <w:rPr>
          <w:vertAlign w:val="superscript"/>
        </w:rPr>
        <w:t>[39]</w:t>
      </w:r>
      <w:r w:rsidRPr="00F26E82">
        <w:rPr>
          <w:vertAlign w:val="superscript"/>
        </w:rPr>
        <w:fldChar w:fldCharType="end"/>
      </w:r>
      <w:r>
        <w:rPr>
          <w:rFonts w:hint="eastAsia"/>
        </w:rPr>
        <w:t>。</w:t>
      </w:r>
    </w:p>
    <w:p w14:paraId="46140458" w14:textId="51E65FB2" w:rsidR="00D44CC8" w:rsidRPr="002B7E76" w:rsidRDefault="00D44CC8" w:rsidP="00A43E52">
      <w:pPr>
        <w:pStyle w:val="14"/>
        <w:ind w:firstLine="480"/>
      </w:pPr>
      <w:r w:rsidRPr="00D62637">
        <w:rPr>
          <w:rFonts w:hint="eastAsia"/>
        </w:rPr>
        <w:t>然而，在某些方面，</w:t>
      </w:r>
      <w:r>
        <w:rPr>
          <w:rFonts w:hint="eastAsia"/>
        </w:rPr>
        <w:t>基于</w:t>
      </w:r>
      <w:r w:rsidRPr="00D62637">
        <w:rPr>
          <w:rFonts w:hint="eastAsia"/>
        </w:rPr>
        <w:t>挑战</w:t>
      </w:r>
      <w:r>
        <w:rPr>
          <w:rFonts w:hint="eastAsia"/>
        </w:rPr>
        <w:t>的</w:t>
      </w:r>
      <w:r w:rsidRPr="00D62637">
        <w:rPr>
          <w:rFonts w:hint="eastAsia"/>
        </w:rPr>
        <w:t>控制器和辅助控制器可以被看作是同一连续体上的不同点，在同一连续体上任务难度被调制以最优地</w:t>
      </w:r>
      <w:r>
        <w:rPr>
          <w:rFonts w:hint="eastAsia"/>
        </w:rPr>
        <w:t>适应</w:t>
      </w:r>
      <w:r w:rsidRPr="00D62637">
        <w:rPr>
          <w:rFonts w:hint="eastAsia"/>
        </w:rPr>
        <w:t>参与者</w:t>
      </w:r>
      <w:r w:rsidR="00171A50">
        <w:rPr>
          <w:rFonts w:hint="eastAsia"/>
        </w:rPr>
        <w:t>，如图所示</w:t>
      </w:r>
      <w:r>
        <w:rPr>
          <w:rFonts w:hint="eastAsia"/>
        </w:rPr>
        <w:t>。从这种意义上来看，可以合理地做出假设：基于挑战的控制器</w:t>
      </w:r>
      <w:r w:rsidRPr="00896386">
        <w:rPr>
          <w:rFonts w:hint="eastAsia"/>
        </w:rPr>
        <w:t>对病情较轻的儿童更有益，因为这些患者可能较少出现痉挛和运动控制缺陷，而这些缺陷可能会限制他们对</w:t>
      </w:r>
      <w:r>
        <w:rPr>
          <w:rFonts w:hint="eastAsia"/>
        </w:rPr>
        <w:t>对抗挑战</w:t>
      </w:r>
      <w:r w:rsidRPr="00896386">
        <w:rPr>
          <w:rFonts w:hint="eastAsia"/>
        </w:rPr>
        <w:t>的反应</w:t>
      </w:r>
      <w:r>
        <w:rPr>
          <w:rFonts w:hint="eastAsia"/>
        </w:rPr>
        <w:t>。辅助控制的策略对于病情严重的患儿更有利，因为外部辅助刚好成为了最小肢体运动需求的补充。这与一个连续康复阶段种患儿状态刚好吻合，从而确定了康复前期和后期的不同康复策略</w:t>
      </w:r>
      <w:r w:rsidR="002B7E76">
        <w:rPr>
          <w:rFonts w:hint="eastAsia"/>
        </w:rPr>
        <w:t>，如图</w:t>
      </w:r>
      <w:r w:rsidR="002B7E76">
        <w:rPr>
          <w:rFonts w:hint="eastAsia"/>
        </w:rPr>
        <w:t>1-13</w:t>
      </w:r>
      <w:r w:rsidR="002B7E76">
        <w:rPr>
          <w:rFonts w:hint="eastAsia"/>
        </w:rPr>
        <w:t>所示</w:t>
      </w:r>
      <w:r>
        <w:rPr>
          <w:rFonts w:hint="eastAsia"/>
        </w:rPr>
        <w:t>。</w:t>
      </w:r>
      <w:r w:rsidR="002B7E76">
        <w:rPr>
          <w:rFonts w:hint="eastAsia"/>
        </w:rPr>
        <w:t>本研究计划针对所选用的两种控制方法康复效果进行系统的研究和分析。</w:t>
      </w:r>
    </w:p>
    <w:p w14:paraId="430DE670" w14:textId="7BBEECDB" w:rsidR="00802C76" w:rsidRDefault="007049B7" w:rsidP="00171A50">
      <w:pPr>
        <w:pStyle w:val="14"/>
        <w:ind w:firstLine="480"/>
        <w:jc w:val="center"/>
      </w:pPr>
      <w:r>
        <w:rPr>
          <w:noProof/>
        </w:rPr>
        <w:drawing>
          <wp:inline distT="0" distB="0" distL="0" distR="0" wp14:anchorId="6691824B" wp14:editId="024F55C9">
            <wp:extent cx="3505200" cy="2401814"/>
            <wp:effectExtent l="0" t="0" r="0" b="0"/>
            <wp:docPr id="97" name="图片 97" descr="P2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控制方案与康复周期.jpg"/>
                    <pic:cNvPicPr/>
                  </pic:nvPicPr>
                  <pic:blipFill>
                    <a:blip r:embed="rId40">
                      <a:extLst>
                        <a:ext uri="{28A0092B-C50C-407E-A947-70E740481C1C}">
                          <a14:useLocalDpi xmlns:a14="http://schemas.microsoft.com/office/drawing/2010/main" val="0"/>
                        </a:ext>
                      </a:extLst>
                    </a:blip>
                    <a:stretch>
                      <a:fillRect/>
                    </a:stretch>
                  </pic:blipFill>
                  <pic:spPr>
                    <a:xfrm>
                      <a:off x="0" y="0"/>
                      <a:ext cx="3520839" cy="2412530"/>
                    </a:xfrm>
                    <a:prstGeom prst="rect">
                      <a:avLst/>
                    </a:prstGeom>
                  </pic:spPr>
                </pic:pic>
              </a:graphicData>
            </a:graphic>
          </wp:inline>
        </w:drawing>
      </w:r>
    </w:p>
    <w:p w14:paraId="24F021C3" w14:textId="0DF21A84" w:rsidR="00981EB0" w:rsidRPr="00981EB0" w:rsidRDefault="00171A50" w:rsidP="0000755E">
      <w:pPr>
        <w:pStyle w:val="af7"/>
      </w:pPr>
      <w:r>
        <w:rPr>
          <w:rFonts w:hint="eastAsia"/>
        </w:rPr>
        <w:t>图</w:t>
      </w:r>
      <w:r>
        <w:rPr>
          <w:rFonts w:hint="eastAsia"/>
        </w:rPr>
        <w:t>1-</w:t>
      </w:r>
      <w:r w:rsidR="00587C87">
        <w:rPr>
          <w:rFonts w:hint="eastAsia"/>
        </w:rPr>
        <w:t>13</w:t>
      </w:r>
      <w:r w:rsidR="00587C87">
        <w:t xml:space="preserve"> </w:t>
      </w:r>
      <w:r w:rsidR="00587C87">
        <w:rPr>
          <w:rFonts w:hint="eastAsia"/>
        </w:rPr>
        <w:t>康复周期与控制策略</w:t>
      </w:r>
    </w:p>
    <w:p w14:paraId="52268DB0" w14:textId="10100809" w:rsidR="00982D1C" w:rsidRDefault="00982D1C" w:rsidP="000A299E">
      <w:pPr>
        <w:pStyle w:val="31"/>
      </w:pPr>
      <w:bookmarkStart w:id="53" w:name="_Toc57654984"/>
      <w:r>
        <w:rPr>
          <w:rFonts w:hint="eastAsia"/>
        </w:rPr>
        <w:t>运动轨迹选择</w:t>
      </w:r>
      <w:bookmarkEnd w:id="53"/>
    </w:p>
    <w:p w14:paraId="10FC73FF" w14:textId="68479FB5" w:rsidR="00B1302E" w:rsidRDefault="00B1302E" w:rsidP="00B1302E">
      <w:pPr>
        <w:pStyle w:val="14"/>
        <w:ind w:firstLine="480"/>
      </w:pPr>
      <w:r>
        <w:rPr>
          <w:rFonts w:hint="eastAsia"/>
        </w:rPr>
        <w:t>步态控制策略</w:t>
      </w:r>
      <w:r>
        <w:t>通常需要指定所需的轨迹。最常见确定所需轨迹</w:t>
      </w:r>
      <w:r>
        <w:rPr>
          <w:rFonts w:hint="eastAsia"/>
        </w:rPr>
        <w:t>的策略</w:t>
      </w:r>
      <w:r>
        <w:t>是基于规范的运动轨迹</w:t>
      </w:r>
      <w:r>
        <w:rPr>
          <w:rFonts w:hint="eastAsia"/>
        </w:rPr>
        <w:t>，采用</w:t>
      </w:r>
      <w:r>
        <w:t>预先录制好的未受损伤的志愿者</w:t>
      </w:r>
      <w:r>
        <w:rPr>
          <w:rFonts w:hint="eastAsia"/>
        </w:rPr>
        <w:t>的步行运动</w:t>
      </w:r>
      <w:r>
        <w:t>轨迹</w:t>
      </w:r>
      <w:r w:rsidR="00A7342F" w:rsidRPr="00A7342F">
        <w:rPr>
          <w:vertAlign w:val="superscript"/>
        </w:rPr>
        <w:fldChar w:fldCharType="begin" w:fldLock="1"/>
      </w:r>
      <w:r w:rsidR="00A7342F" w:rsidRPr="00A7342F">
        <w:rPr>
          <w:vertAlign w:val="superscript"/>
        </w:rPr>
        <w:instrText xml:space="preserve"> REF _Ref52291416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[56]</w:t>
      </w:r>
      <w:r w:rsidR="00A7342F" w:rsidRPr="00A7342F">
        <w:rPr>
          <w:vertAlign w:val="superscript"/>
        </w:rPr>
        <w:fldChar w:fldCharType="end"/>
      </w:r>
      <w:r>
        <w:t>,</w:t>
      </w:r>
      <w:r>
        <w:t>或预先录制好的</w:t>
      </w:r>
      <w:r>
        <w:rPr>
          <w:rFonts w:hint="eastAsia"/>
        </w:rPr>
        <w:t>理疗师辅助</w:t>
      </w:r>
      <w:r>
        <w:t>援助</w:t>
      </w:r>
      <w:r>
        <w:rPr>
          <w:rFonts w:hint="eastAsia"/>
        </w:rPr>
        <w:t>下的步行运动轨迹</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_Ref52291432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[57]</w:t>
      </w:r>
      <w:r w:rsidR="00A7342F" w:rsidRPr="00A7342F">
        <w:rPr>
          <w:vertAlign w:val="superscript"/>
        </w:rPr>
        <w:fldChar w:fldCharType="end"/>
      </w:r>
      <w:r>
        <w:t>。然而</w:t>
      </w:r>
      <w:r w:rsidR="00A915A5">
        <w:rPr>
          <w:rFonts w:hint="eastAsia"/>
        </w:rPr>
        <w:t>却</w:t>
      </w:r>
      <w:r>
        <w:t>没有严格的证据表明，为了在运动训练中最大限度地刺激可塑性，所需的运动轨迹应</w:t>
      </w:r>
      <w:r>
        <w:rPr>
          <w:rFonts w:hint="eastAsia"/>
        </w:rPr>
        <w:t>该是“规范的”。</w:t>
      </w:r>
    </w:p>
    <w:p w14:paraId="3FFAB502" w14:textId="07CC6A87" w:rsidR="00B1302E" w:rsidRDefault="00A915A5" w:rsidP="00B1302E">
      <w:pPr>
        <w:pStyle w:val="14"/>
        <w:ind w:firstLine="480"/>
      </w:pPr>
      <w:r>
        <w:rPr>
          <w:rFonts w:hint="eastAsia"/>
        </w:rPr>
        <w:t>另一</w:t>
      </w:r>
      <w:r w:rsidR="00B1302E">
        <w:t>种确定所需轨迹的策略</w:t>
      </w:r>
      <w:r>
        <w:rPr>
          <w:rFonts w:hint="eastAsia"/>
        </w:rPr>
        <w:t>只能用于</w:t>
      </w:r>
      <w:proofErr w:type="gramStart"/>
      <w:r>
        <w:rPr>
          <w:rFonts w:hint="eastAsia"/>
        </w:rPr>
        <w:t>单侧瘫患的</w:t>
      </w:r>
      <w:proofErr w:type="gramEnd"/>
      <w:r>
        <w:rPr>
          <w:rFonts w:hint="eastAsia"/>
        </w:rPr>
        <w:t>患者，</w:t>
      </w:r>
      <w:r w:rsidR="00B1302E">
        <w:t>是根据</w:t>
      </w:r>
      <w:r>
        <w:rPr>
          <w:rFonts w:hint="eastAsia"/>
        </w:rPr>
        <w:t>健侧</w:t>
      </w:r>
      <w:r w:rsidR="00B1302E">
        <w:t>肢体的运动来确定所需轨迹</w:t>
      </w:r>
      <w:r w:rsidR="00A7342F" w:rsidRPr="00A7342F">
        <w:rPr>
          <w:vertAlign w:val="superscript"/>
        </w:rPr>
        <w:fldChar w:fldCharType="begin" w:fldLock="1"/>
      </w:r>
      <w:r w:rsidR="00A7342F" w:rsidRPr="00A7342F">
        <w:rPr>
          <w:vertAlign w:val="superscript"/>
        </w:rPr>
        <w:instrText xml:space="preserve"> REF _Ref52291470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[58]</w:t>
      </w:r>
      <w:r w:rsidR="00A7342F" w:rsidRPr="00A7342F">
        <w:rPr>
          <w:vertAlign w:val="superscript"/>
        </w:rPr>
        <w:fldChar w:fldCharType="end"/>
      </w:r>
      <w:r w:rsidR="00B1302E">
        <w:t>。此方法应用于</w:t>
      </w:r>
      <w:r w:rsidR="00B1302E">
        <w:t>MIME</w:t>
      </w:r>
      <w:r w:rsidR="00B1302E">
        <w:t>机器人康复装置中</w:t>
      </w:r>
      <w:r w:rsidR="00A7342F" w:rsidRPr="00A7342F">
        <w:rPr>
          <w:vertAlign w:val="superscript"/>
        </w:rPr>
        <w:fldChar w:fldCharType="begin" w:fldLock="1"/>
      </w:r>
      <w:r w:rsidR="00A7342F" w:rsidRPr="00A7342F">
        <w:rPr>
          <w:vertAlign w:val="superscript"/>
        </w:rPr>
        <w:instrText xml:space="preserve"> REF _Ref52291507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[59]</w:t>
      </w:r>
      <w:r w:rsidR="00A7342F" w:rsidRPr="00A7342F">
        <w:rPr>
          <w:vertAlign w:val="superscript"/>
        </w:rPr>
        <w:fldChar w:fldCharType="end"/>
      </w:r>
      <w:r w:rsidR="00B1302E">
        <w:t>。由机器人装置检测并复制未受损手臂的运动，并根据位置控制指导患肢的运动，从而方便了双手运动练习。</w:t>
      </w:r>
      <w:r>
        <w:rPr>
          <w:rFonts w:hint="eastAsia"/>
        </w:rPr>
        <w:t>LOPES</w:t>
      </w:r>
      <w:r w:rsidR="00B1302E">
        <w:t>步态训练机器人</w:t>
      </w:r>
      <w:r w:rsidR="002C3892">
        <w:rPr>
          <w:rFonts w:hint="eastAsia"/>
        </w:rPr>
        <w:t>使用类似的方法</w:t>
      </w:r>
      <w:r w:rsidR="002C3892">
        <w:t>映射</w:t>
      </w:r>
      <w:r w:rsidR="00B1302E">
        <w:t>未受损伤的腿被的状态</w:t>
      </w:r>
      <w:r w:rsidR="00B1302E">
        <w:t>,</w:t>
      </w:r>
      <w:r w:rsidR="002C3892">
        <w:rPr>
          <w:rFonts w:hint="eastAsia"/>
        </w:rPr>
        <w:t>并</w:t>
      </w:r>
      <w:r w:rsidR="00B1302E">
        <w:t>通过一种互补的肢体运动估计技术</w:t>
      </w:r>
      <w:r w:rsidR="00B1302E">
        <w:t>,</w:t>
      </w:r>
      <w:r w:rsidR="00B1302E">
        <w:t>确定参考轻瘫的肢体的运动。</w:t>
      </w:r>
      <w:r w:rsidR="002C3892">
        <w:rPr>
          <w:rFonts w:hint="eastAsia"/>
        </w:rPr>
        <w:t>这种映射</w:t>
      </w:r>
      <w:r w:rsidR="00B1302E">
        <w:t>策略甚至可能有神</w:t>
      </w:r>
      <w:r w:rsidR="00B1302E">
        <w:rPr>
          <w:rFonts w:hint="eastAsia"/>
        </w:rPr>
        <w:t>经学方面的好处</w:t>
      </w:r>
      <w:r w:rsidR="00B1302E">
        <w:t>:</w:t>
      </w:r>
      <w:r w:rsidR="00B1302E">
        <w:t>研究人员</w:t>
      </w:r>
      <w:r w:rsidR="002C3892">
        <w:rPr>
          <w:rFonts w:hint="eastAsia"/>
        </w:rPr>
        <w:t>认为</w:t>
      </w:r>
      <w:r w:rsidR="00B1302E">
        <w:t>双侧动作训练的好处与双侧神经控</w:t>
      </w:r>
      <w:r w:rsidR="00B1302E">
        <w:lastRenderedPageBreak/>
        <w:t>制有关</w:t>
      </w:r>
      <w:r w:rsidR="00A7342F" w:rsidRPr="00A7342F">
        <w:rPr>
          <w:vertAlign w:val="superscript"/>
        </w:rPr>
        <w:fldChar w:fldCharType="begin" w:fldLock="1"/>
      </w:r>
      <w:r w:rsidR="00A7342F" w:rsidRPr="00A7342F">
        <w:rPr>
          <w:vertAlign w:val="superscript"/>
        </w:rPr>
        <w:instrText xml:space="preserve"> REF _Ref52291559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[60]</w:t>
      </w:r>
      <w:r w:rsidR="00A7342F" w:rsidRPr="00A7342F">
        <w:rPr>
          <w:vertAlign w:val="superscript"/>
        </w:rPr>
        <w:fldChar w:fldCharType="end"/>
      </w:r>
      <w:r w:rsidR="00A7342F" w:rsidRPr="00A7342F">
        <w:rPr>
          <w:vertAlign w:val="superscript"/>
        </w:rPr>
        <w:fldChar w:fldCharType="begin" w:fldLock="1"/>
      </w:r>
      <w:r w:rsidR="00A7342F" w:rsidRPr="00A7342F">
        <w:rPr>
          <w:vertAlign w:val="superscript"/>
        </w:rPr>
        <w:instrText xml:space="preserve"> REF _Ref52291560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[61]</w:t>
      </w:r>
      <w:r w:rsidR="00A7342F" w:rsidRPr="00A7342F">
        <w:rPr>
          <w:vertAlign w:val="superscript"/>
        </w:rPr>
        <w:fldChar w:fldCharType="end"/>
      </w:r>
      <w:r w:rsidR="002C3892">
        <w:rPr>
          <w:rFonts w:hint="eastAsia"/>
        </w:rPr>
        <w:t>。</w:t>
      </w:r>
    </w:p>
    <w:p w14:paraId="7BC5C1DD" w14:textId="4DFFF0C7" w:rsidR="00982D1C" w:rsidRDefault="007551FC" w:rsidP="00C72206">
      <w:pPr>
        <w:pStyle w:val="14"/>
        <w:ind w:firstLine="480"/>
      </w:pPr>
      <w:r w:rsidRPr="007551FC">
        <w:rPr>
          <w:rFonts w:hint="eastAsia"/>
        </w:rPr>
        <w:t>为控制器确定所需轨迹的问题本质上是在给定任务中预测人类行为的问题，即识别人类运动行为的模型。对于相对简单的任务，如点到点的到达，规范</w:t>
      </w:r>
      <w:r w:rsidR="00A95FF2">
        <w:rPr>
          <w:rFonts w:hint="eastAsia"/>
        </w:rPr>
        <w:t>的</w:t>
      </w:r>
      <w:r w:rsidRPr="007551FC">
        <w:rPr>
          <w:rFonts w:hint="eastAsia"/>
        </w:rPr>
        <w:t>行为</w:t>
      </w:r>
      <w:r w:rsidR="00A95FF2">
        <w:rPr>
          <w:rFonts w:hint="eastAsia"/>
        </w:rPr>
        <w:t>模式很容易被</w:t>
      </w:r>
      <w:r w:rsidRPr="007551FC">
        <w:rPr>
          <w:rFonts w:hint="eastAsia"/>
        </w:rPr>
        <w:t>描述</w:t>
      </w:r>
      <w:r w:rsidRPr="007551FC">
        <w:t>。</w:t>
      </w:r>
      <w:r w:rsidR="00A95FF2">
        <w:rPr>
          <w:rFonts w:hint="eastAsia"/>
        </w:rPr>
        <w:t>但是</w:t>
      </w:r>
      <w:r w:rsidRPr="007551FC">
        <w:t>为更复杂的任务提供帮助</w:t>
      </w:r>
      <w:r w:rsidR="00A95FF2">
        <w:rPr>
          <w:rFonts w:hint="eastAsia"/>
        </w:rPr>
        <w:t>则</w:t>
      </w:r>
      <w:r w:rsidRPr="007551FC">
        <w:t>需要为这些任务建立规范的运动行为模型。例如，最近开发的控制器预测了驾驶任务中人</w:t>
      </w:r>
      <w:r w:rsidR="00A95FF2">
        <w:rPr>
          <w:rFonts w:hint="eastAsia"/>
        </w:rPr>
        <w:t>手部</w:t>
      </w:r>
      <w:r w:rsidRPr="007551FC">
        <w:t>的转向运动，允许以一种</w:t>
      </w:r>
      <w:r w:rsidR="00A95FF2">
        <w:rPr>
          <w:rFonts w:hint="eastAsia"/>
        </w:rPr>
        <w:t>优化的</w:t>
      </w:r>
      <w:r w:rsidRPr="007551FC">
        <w:t>方式为这项任务提供帮助</w:t>
      </w:r>
      <w:r w:rsidRPr="007551FC">
        <w:t>[46]</w:t>
      </w:r>
      <w:r w:rsidR="00B1302E">
        <w:t>。</w:t>
      </w:r>
      <w:r w:rsidR="00A95FF2">
        <w:rPr>
          <w:rFonts w:hint="eastAsia"/>
        </w:rPr>
        <w:t>预测模型的建立需要以大量已知数据为基础，由于脑瘫患儿的轨迹预测显然会受到个体差异的巨大影响，因此有关其步态预测模型</w:t>
      </w:r>
      <w:r w:rsidR="0021686A">
        <w:rPr>
          <w:rFonts w:hint="eastAsia"/>
        </w:rPr>
        <w:t>的量化</w:t>
      </w:r>
      <w:r w:rsidR="00A95FF2">
        <w:rPr>
          <w:rFonts w:hint="eastAsia"/>
        </w:rPr>
        <w:t>数据</w:t>
      </w:r>
      <w:r w:rsidR="0021686A">
        <w:rPr>
          <w:rFonts w:hint="eastAsia"/>
        </w:rPr>
        <w:t>目前还没有研究报道。同时考虑到本研究中脑</w:t>
      </w:r>
      <w:proofErr w:type="gramStart"/>
      <w:r w:rsidR="0021686A">
        <w:rPr>
          <w:rFonts w:hint="eastAsia"/>
        </w:rPr>
        <w:t>瘫</w:t>
      </w:r>
      <w:proofErr w:type="gramEnd"/>
      <w:r w:rsidR="0021686A">
        <w:rPr>
          <w:rFonts w:hint="eastAsia"/>
        </w:rPr>
        <w:t>患儿双侧瘫痪数量不在少数，因此选择</w:t>
      </w:r>
      <w:r w:rsidR="002B7E76">
        <w:rPr>
          <w:rFonts w:hint="eastAsia"/>
        </w:rPr>
        <w:t>以</w:t>
      </w:r>
      <w:r w:rsidR="0021686A">
        <w:rPr>
          <w:rFonts w:hint="eastAsia"/>
        </w:rPr>
        <w:t>第一种方式确定一组“规范的”运动轨迹。</w:t>
      </w:r>
    </w:p>
    <w:p w14:paraId="1B17D147" w14:textId="2423A848" w:rsidR="00C72206" w:rsidRPr="000A299E" w:rsidRDefault="00C72206" w:rsidP="00C72206">
      <w:pPr>
        <w:pStyle w:val="31"/>
      </w:pPr>
      <w:bookmarkStart w:id="54" w:name="_Toc57654985"/>
      <w:r>
        <w:rPr>
          <w:rFonts w:hint="eastAsia"/>
        </w:rPr>
        <w:t>康复方案制定</w:t>
      </w:r>
      <w:bookmarkEnd w:id="54"/>
    </w:p>
    <w:p w14:paraId="0D67B0B6" w14:textId="1332D6C5" w:rsidR="009902FD" w:rsidRPr="009902FD" w:rsidRDefault="00982D1C" w:rsidP="00982D1C">
      <w:pPr>
        <w:pStyle w:val="14"/>
        <w:ind w:firstLine="480"/>
      </w:pPr>
      <w:r>
        <w:rPr>
          <w:rFonts w:hint="eastAsia"/>
        </w:rPr>
        <w:t>1</w:t>
      </w:r>
      <w:r>
        <w:rPr>
          <w:rFonts w:hint="eastAsia"/>
        </w:rPr>
        <w:t>）</w:t>
      </w:r>
      <w:r w:rsidR="00FD405B">
        <w:rPr>
          <w:rFonts w:hint="eastAsia"/>
        </w:rPr>
        <w:t>康复前中期</w:t>
      </w:r>
      <w:r w:rsidR="00364037">
        <w:rPr>
          <w:rFonts w:hint="eastAsia"/>
        </w:rPr>
        <w:t>-</w:t>
      </w:r>
      <w:r w:rsidR="00364037">
        <w:rPr>
          <w:rFonts w:hint="eastAsia"/>
        </w:rPr>
        <w:t>辅助策略</w:t>
      </w:r>
    </w:p>
    <w:p w14:paraId="11304514" w14:textId="1310CACC" w:rsidR="00E614AF" w:rsidRDefault="001D5A67" w:rsidP="00644392">
      <w:pPr>
        <w:pStyle w:val="14"/>
        <w:ind w:firstLine="480"/>
      </w:pPr>
      <w:r>
        <w:rPr>
          <w:rFonts w:hint="eastAsia"/>
        </w:rPr>
        <w:t>由于传统下肢康复外骨骼的适用对象一般是完全丧失运动能力的成人，因此外骨骼只需要按照给定的关节角度轨迹进行训练并提供步行运动所需的全部力，人机交互</w:t>
      </w:r>
      <w:proofErr w:type="gramStart"/>
      <w:r>
        <w:rPr>
          <w:rFonts w:hint="eastAsia"/>
        </w:rPr>
        <w:t>力对于</w:t>
      </w:r>
      <w:proofErr w:type="gramEnd"/>
      <w:r>
        <w:rPr>
          <w:rFonts w:hint="eastAsia"/>
        </w:rPr>
        <w:t>系统控制并无影响，</w:t>
      </w:r>
      <w:proofErr w:type="gramStart"/>
      <w:r>
        <w:rPr>
          <w:rFonts w:hint="eastAsia"/>
        </w:rPr>
        <w:t>即位置</w:t>
      </w:r>
      <w:proofErr w:type="gramEnd"/>
      <w:r>
        <w:rPr>
          <w:rFonts w:hint="eastAsia"/>
        </w:rPr>
        <w:t>控制模式，如</w:t>
      </w:r>
      <w:r>
        <w:rPr>
          <w:rFonts w:hint="eastAsia"/>
        </w:rPr>
        <w:t>Lokomat</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_Ref51447461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[20]</w:t>
      </w:r>
      <w:r w:rsidR="00F33499" w:rsidRPr="00F33499">
        <w:rPr>
          <w:vertAlign w:val="superscript"/>
        </w:rPr>
        <w:fldChar w:fldCharType="end"/>
      </w:r>
      <w:r>
        <w:rPr>
          <w:rFonts w:hint="eastAsia"/>
        </w:rPr>
        <w:t>。由于在训练初期需要患儿适应在外骨骼上的训练方法，这种外骨骼主导的运动控制方案在外骨骼康复训练介入的初期是完全合理的。</w:t>
      </w:r>
      <w:r w:rsidR="00E22634">
        <w:rPr>
          <w:rFonts w:hint="eastAsia"/>
        </w:rPr>
        <w:t>但是</w:t>
      </w:r>
      <w:r w:rsidR="00E22634" w:rsidRPr="00E22634">
        <w:rPr>
          <w:rFonts w:hint="eastAsia"/>
        </w:rPr>
        <w:t>这种</w:t>
      </w:r>
      <w:r w:rsidR="00E22634" w:rsidRPr="00E22634">
        <w:rPr>
          <w:rFonts w:ascii="Arial" w:hAnsi="Arial" w:cs="Arial"/>
          <w:shd w:val="clear" w:color="auto" w:fill="FFFFFF"/>
        </w:rPr>
        <w:t>不能让</w:t>
      </w:r>
      <w:r w:rsidR="00E22634" w:rsidRPr="00E22634">
        <w:rPr>
          <w:rFonts w:ascii="Arial" w:hAnsi="Arial" w:cs="Arial" w:hint="eastAsia"/>
          <w:shd w:val="clear" w:color="auto" w:fill="FFFFFF"/>
        </w:rPr>
        <w:t>患者</w:t>
      </w:r>
      <w:r w:rsidR="00E22634" w:rsidRPr="00E22634">
        <w:rPr>
          <w:rFonts w:ascii="Arial" w:hAnsi="Arial" w:cs="Arial"/>
          <w:shd w:val="clear" w:color="auto" w:fill="FFFFFF"/>
        </w:rPr>
        <w:t>自我体验和</w:t>
      </w:r>
      <w:r w:rsidR="00E22634" w:rsidRPr="00E22634">
        <w:rPr>
          <w:rFonts w:ascii="Arial" w:hAnsi="Arial" w:cs="Arial" w:hint="eastAsia"/>
          <w:shd w:val="clear" w:color="auto" w:fill="FFFFFF"/>
        </w:rPr>
        <w:t>进行适当练习</w:t>
      </w:r>
      <w:r w:rsidR="00E22634" w:rsidRPr="00E22634">
        <w:rPr>
          <w:rFonts w:ascii="Arial" w:hAnsi="Arial" w:cs="Arial"/>
          <w:shd w:val="clear" w:color="auto" w:fill="FFFFFF"/>
        </w:rPr>
        <w:t>的运动模式阻碍了神经系统对再学习的有利改变。</w:t>
      </w:r>
      <w:r w:rsidR="00E22634" w:rsidRPr="00E22634">
        <w:rPr>
          <w:rFonts w:ascii="Arial" w:hAnsi="Arial" w:cs="Arial"/>
          <w:shd w:val="clear" w:color="auto" w:fill="FFFFFF"/>
        </w:rPr>
        <w:t>Cai</w:t>
      </w:r>
      <w:r w:rsidR="00A7342F" w:rsidRPr="00A7342F">
        <w:rPr>
          <w:rFonts w:ascii="Arial" w:hAnsi="Arial" w:cs="Arial"/>
          <w:shd w:val="clear" w:color="auto" w:fill="FFFFFF"/>
          <w:vertAlign w:val="superscript"/>
        </w:rPr>
        <w:fldChar w:fldCharType="begin" w:fldLock="1"/>
      </w:r>
      <w:r w:rsidR="00A7342F" w:rsidRPr="00A7342F">
        <w:rPr>
          <w:rFonts w:ascii="Arial" w:hAnsi="Arial" w:cs="Arial"/>
          <w:shd w:val="clear" w:color="auto" w:fill="FFFFFF"/>
          <w:vertAlign w:val="superscript"/>
        </w:rPr>
        <w:instrText xml:space="preserve"> REF _Ref52291612 \r \h </w:instrText>
      </w:r>
      <w:r w:rsidR="00A7342F">
        <w:rPr>
          <w:rFonts w:ascii="Arial" w:hAnsi="Arial" w:cs="Arial"/>
          <w:shd w:val="clear" w:color="auto" w:fill="FFFFFF"/>
          <w:vertAlign w:val="superscript"/>
        </w:rPr>
        <w:instrText xml:space="preserve"> \* MERGEFORMAT </w:instrText>
      </w:r>
      <w:r w:rsidR="00A7342F" w:rsidRPr="00A7342F">
        <w:rPr>
          <w:rFonts w:ascii="Arial" w:hAnsi="Arial" w:cs="Arial"/>
          <w:shd w:val="clear" w:color="auto" w:fill="FFFFFF"/>
          <w:vertAlign w:val="superscript"/>
        </w:rPr>
      </w:r>
      <w:r w:rsidR="00A7342F" w:rsidRPr="00A7342F">
        <w:rPr>
          <w:rFonts w:ascii="Arial" w:hAnsi="Arial" w:cs="Arial"/>
          <w:shd w:val="clear" w:color="auto" w:fill="FFFFFF"/>
          <w:vertAlign w:val="superscript"/>
        </w:rPr>
        <w:fldChar w:fldCharType="separate"/>
      </w:r>
      <w:r w:rsidR="00A7342F" w:rsidRPr="00A7342F">
        <w:rPr>
          <w:rFonts w:ascii="Arial" w:hAnsi="Arial" w:cs="Arial"/>
          <w:shd w:val="clear" w:color="auto" w:fill="FFFFFF"/>
          <w:vertAlign w:val="superscript"/>
        </w:rPr>
        <w:t>[62]</w:t>
      </w:r>
      <w:r w:rsidR="00A7342F" w:rsidRPr="00A7342F">
        <w:rPr>
          <w:rFonts w:ascii="Arial" w:hAnsi="Arial" w:cs="Arial"/>
          <w:shd w:val="clear" w:color="auto" w:fill="FFFFFF"/>
          <w:vertAlign w:val="superscript"/>
        </w:rPr>
        <w:fldChar w:fldCharType="end"/>
      </w:r>
      <w:r w:rsidR="00E22634" w:rsidRPr="00E22634">
        <w:rPr>
          <w:rFonts w:ascii="Arial" w:hAnsi="Arial" w:cs="Arial"/>
          <w:shd w:val="clear" w:color="auto" w:fill="FFFFFF"/>
        </w:rPr>
        <w:t>在小鼠身上进行了大量实验，结果表明，沿固定轨迹强迫运动可能会导致</w:t>
      </w:r>
      <w:r w:rsidR="00E22634">
        <w:rPr>
          <w:rFonts w:ascii="Arial" w:hAnsi="Arial" w:cs="Arial" w:hint="eastAsia"/>
          <w:shd w:val="clear" w:color="auto" w:fill="FFFFFF"/>
        </w:rPr>
        <w:t>对于助力的过度依赖</w:t>
      </w:r>
      <w:r w:rsidR="00E22634" w:rsidRPr="00E22634">
        <w:rPr>
          <w:rFonts w:ascii="Arial" w:hAnsi="Arial" w:cs="Arial"/>
          <w:shd w:val="clear" w:color="auto" w:fill="FFFFFF"/>
        </w:rPr>
        <w:t>。</w:t>
      </w:r>
    </w:p>
    <w:p w14:paraId="21A48DC4" w14:textId="484119B6" w:rsidR="001D5A67" w:rsidRDefault="00CE7CC8" w:rsidP="00644392">
      <w:pPr>
        <w:pStyle w:val="14"/>
        <w:ind w:firstLine="480"/>
      </w:pPr>
      <w:r>
        <w:rPr>
          <w:rFonts w:hint="eastAsia"/>
        </w:rPr>
        <w:t>目前，</w:t>
      </w:r>
      <w:r w:rsidR="00E614AF" w:rsidRPr="00E22634">
        <w:rPr>
          <w:rFonts w:hint="eastAsia"/>
        </w:rPr>
        <w:t>一些关于残疾</w:t>
      </w:r>
      <w:r w:rsidRPr="00E22634">
        <w:rPr>
          <w:rFonts w:hint="eastAsia"/>
        </w:rPr>
        <w:t>概念</w:t>
      </w:r>
      <w:r w:rsidR="00E614AF" w:rsidRPr="00E22634">
        <w:rPr>
          <w:rFonts w:hint="eastAsia"/>
        </w:rPr>
        <w:t>的模型</w:t>
      </w:r>
      <w:r w:rsidR="00B86C8B" w:rsidRPr="00E22634">
        <w:t>已经将治疗的主要焦点转移到患者个体的活动和参与水平上</w:t>
      </w:r>
      <w:r w:rsidR="00E614AF" w:rsidRPr="00E22634">
        <w:rPr>
          <w:rFonts w:hint="eastAsia"/>
        </w:rPr>
        <w:t>，</w:t>
      </w:r>
      <w:r>
        <w:rPr>
          <w:rFonts w:hint="eastAsia"/>
        </w:rPr>
        <w:t>其中</w:t>
      </w:r>
      <w:r w:rsidR="00E614AF" w:rsidRPr="00E22634">
        <w:rPr>
          <w:rFonts w:hint="eastAsia"/>
        </w:rPr>
        <w:t>最突出的是世界卫生组织</w:t>
      </w:r>
      <w:r w:rsidR="00E22634" w:rsidRPr="00E22634">
        <w:rPr>
          <w:rFonts w:hint="eastAsia"/>
        </w:rPr>
        <w:t>关于</w:t>
      </w:r>
      <w:r w:rsidR="00E614AF" w:rsidRPr="00E22634">
        <w:rPr>
          <w:rFonts w:hint="eastAsia"/>
        </w:rPr>
        <w:t>功能、残疾和健康</w:t>
      </w:r>
      <w:r w:rsidR="00E22634" w:rsidRPr="00E22634">
        <w:rPr>
          <w:rFonts w:hint="eastAsia"/>
        </w:rPr>
        <w:t>的分类模型</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_Ref52291642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[63]</w:t>
      </w:r>
      <w:r w:rsidR="00A7342F" w:rsidRPr="00A7342F">
        <w:rPr>
          <w:vertAlign w:val="superscript"/>
        </w:rPr>
        <w:fldChar w:fldCharType="end"/>
      </w:r>
      <w:r w:rsidR="00E614AF" w:rsidRPr="00E614AF">
        <w:t>。</w:t>
      </w:r>
      <w:r w:rsidR="00364037">
        <w:rPr>
          <w:rFonts w:hint="eastAsia"/>
        </w:rPr>
        <w:t>因为</w:t>
      </w:r>
      <w:r w:rsidR="001D5A67">
        <w:rPr>
          <w:rFonts w:hint="eastAsia"/>
        </w:rPr>
        <w:t>在康复训练的过程中，使用者的主观参与度很大程度上影响了最后的康复效果。</w:t>
      </w:r>
      <w:r w:rsidR="00CD0BD3">
        <w:rPr>
          <w:rFonts w:hint="eastAsia"/>
        </w:rPr>
        <w:t>而</w:t>
      </w:r>
      <w:r w:rsidR="001D5A67">
        <w:rPr>
          <w:rFonts w:hint="eastAsia"/>
        </w:rPr>
        <w:t>根据康复训练中的关节总力矩不变理论</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_Ref51447491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w:t>
      </w:r>
      <w:r w:rsidR="00BB2D35">
        <w:rPr>
          <w:vertAlign w:val="superscript"/>
        </w:rPr>
        <w:t>17</w:t>
      </w:r>
      <w:r w:rsidR="00F33499" w:rsidRPr="00F33499">
        <w:rPr>
          <w:vertAlign w:val="superscript"/>
        </w:rPr>
        <w:t>]</w:t>
      </w:r>
      <w:r w:rsidR="00F33499" w:rsidRPr="00F33499">
        <w:rPr>
          <w:vertAlign w:val="superscript"/>
        </w:rPr>
        <w:fldChar w:fldCharType="end"/>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1D5A67" w:rsidRPr="003220D3" w14:paraId="2DCA0F54" w14:textId="77777777" w:rsidTr="00C86729">
        <w:trPr>
          <w:trHeight w:val="491"/>
        </w:trPr>
        <w:tc>
          <w:tcPr>
            <w:tcW w:w="608" w:type="pct"/>
            <w:shd w:val="clear" w:color="auto" w:fill="auto"/>
            <w:vAlign w:val="center"/>
          </w:tcPr>
          <w:p w14:paraId="40DF4F20" w14:textId="77777777" w:rsidR="001D5A67" w:rsidRPr="003220D3" w:rsidRDefault="001D5A67" w:rsidP="00EA195B">
            <w:pPr>
              <w:ind w:firstLine="480"/>
            </w:pPr>
          </w:p>
        </w:tc>
        <w:tc>
          <w:tcPr>
            <w:tcW w:w="3734" w:type="pct"/>
            <w:shd w:val="clear" w:color="auto" w:fill="auto"/>
            <w:vAlign w:val="center"/>
          </w:tcPr>
          <w:p w14:paraId="51EB5DEF" w14:textId="77777777" w:rsidR="001D5A67" w:rsidRPr="008C350D" w:rsidRDefault="006D7C8F" w:rsidP="00EA195B">
            <w:pPr>
              <w:pStyle w:val="affa"/>
              <w:ind w:firstLine="480"/>
            </w:pPr>
            <m:oMathPara>
              <m:oMath>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外骨骼</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生物</m:t>
                    </m:r>
                  </m:sub>
                </m:sSub>
                <m:r>
                  <m:rPr>
                    <m:sty m:val="p"/>
                  </m:rPr>
                  <w:rPr>
                    <w:rFonts w:ascii="Cambria Math" w:hAnsi="Cambria Math" w:hint="eastAsia"/>
                  </w:rPr>
                  <m:t>=</m:t>
                </m:r>
                <m:r>
                  <w:rPr>
                    <w:rFonts w:ascii="Cambria Math" w:hAnsi="Cambria Math"/>
                  </w:rPr>
                  <m:t>T</m:t>
                </m:r>
              </m:oMath>
            </m:oMathPara>
          </w:p>
        </w:tc>
        <w:tc>
          <w:tcPr>
            <w:tcW w:w="658" w:type="pct"/>
            <w:shd w:val="clear" w:color="auto" w:fill="auto"/>
            <w:vAlign w:val="center"/>
          </w:tcPr>
          <w:p w14:paraId="4D7F7576" w14:textId="00110EFE" w:rsidR="001D5A67" w:rsidRPr="003220D3" w:rsidRDefault="001D5A67" w:rsidP="006445FC">
            <w:pPr>
              <w:pStyle w:val="affc"/>
            </w:pPr>
            <w:r>
              <w:t>(</w:t>
            </w:r>
            <w:r>
              <w:rPr>
                <w:rFonts w:hint="eastAsia"/>
              </w:rPr>
              <w:t>1</w:t>
            </w:r>
            <w:r>
              <w:t>-</w:t>
            </w:r>
            <w:r>
              <w:rPr>
                <w:rFonts w:hint="eastAsia"/>
              </w:rPr>
              <w:t>1</w:t>
            </w:r>
            <w:r w:rsidRPr="003220D3">
              <w:t>)</w:t>
            </w:r>
          </w:p>
        </w:tc>
      </w:tr>
    </w:tbl>
    <w:p w14:paraId="28C5D80F" w14:textId="322EE77C" w:rsidR="00E1257A" w:rsidRDefault="001D5A67" w:rsidP="00644392">
      <w:pPr>
        <w:pStyle w:val="14"/>
        <w:ind w:firstLine="482"/>
      </w:pPr>
      <w:r w:rsidRPr="008A347D">
        <w:rPr>
          <w:rFonts w:hint="eastAsia"/>
          <w:b/>
        </w:rPr>
        <w:t>即对于</w:t>
      </w:r>
      <w:r w:rsidR="00CD0BD3" w:rsidRPr="008A347D">
        <w:rPr>
          <w:rFonts w:hint="eastAsia"/>
          <w:b/>
        </w:rPr>
        <w:t>每</w:t>
      </w:r>
      <w:r w:rsidRPr="008A347D">
        <w:rPr>
          <w:rFonts w:hint="eastAsia"/>
          <w:b/>
        </w:rPr>
        <w:t>一个特定的</w:t>
      </w:r>
      <w:r w:rsidR="00CD0BD3" w:rsidRPr="008A347D">
        <w:rPr>
          <w:rFonts w:hint="eastAsia"/>
          <w:b/>
        </w:rPr>
        <w:t>使用者而言，在一个康复阶段内</w:t>
      </w:r>
      <w:r w:rsidRPr="008A347D">
        <w:rPr>
          <w:rFonts w:hint="eastAsia"/>
          <w:b/>
        </w:rPr>
        <w:t>外骨骼</w:t>
      </w:r>
      <w:r w:rsidR="00CD0BD3" w:rsidRPr="008A347D">
        <w:rPr>
          <w:rFonts w:hint="eastAsia"/>
          <w:b/>
        </w:rPr>
        <w:t>的</w:t>
      </w:r>
      <w:r w:rsidRPr="008A347D">
        <w:rPr>
          <w:rFonts w:hint="eastAsia"/>
          <w:b/>
        </w:rPr>
        <w:t>输出力矩与生物力矩之和保持不变。因此外骨骼的过度参与</w:t>
      </w:r>
      <w:r w:rsidR="00CD0BD3" w:rsidRPr="008A347D">
        <w:rPr>
          <w:rFonts w:hint="eastAsia"/>
          <w:b/>
        </w:rPr>
        <w:t>反而</w:t>
      </w:r>
      <w:r w:rsidRPr="008A347D">
        <w:rPr>
          <w:rFonts w:hint="eastAsia"/>
          <w:b/>
        </w:rPr>
        <w:t>会导致使用者自身肌肉力矩的降低，即使用者的主观积极性</w:t>
      </w:r>
      <w:r w:rsidR="00CD0BD3" w:rsidRPr="008A347D">
        <w:rPr>
          <w:rFonts w:hint="eastAsia"/>
          <w:b/>
        </w:rPr>
        <w:t>的</w:t>
      </w:r>
      <w:r w:rsidRPr="008A347D">
        <w:rPr>
          <w:rFonts w:hint="eastAsia"/>
          <w:b/>
        </w:rPr>
        <w:t>降低</w:t>
      </w:r>
      <w:r w:rsidR="00CD0BD3" w:rsidRPr="008A347D">
        <w:rPr>
          <w:rFonts w:hint="eastAsia"/>
          <w:b/>
        </w:rPr>
        <w:t>，最终导致康复训练效果的下降</w:t>
      </w:r>
      <w:r w:rsidRPr="008A347D">
        <w:rPr>
          <w:rFonts w:hint="eastAsia"/>
          <w:b/>
        </w:rPr>
        <w:t>。</w:t>
      </w:r>
      <w:r w:rsidRPr="00C959D4">
        <w:rPr>
          <w:rFonts w:hint="eastAsia"/>
        </w:rPr>
        <w:t>因此对于儿童康复训练的控制系统而言，</w:t>
      </w:r>
      <w:r w:rsidR="00CD0BD3" w:rsidRPr="008A347D">
        <w:rPr>
          <w:rFonts w:hint="eastAsia"/>
        </w:rPr>
        <w:t>合理把握外骨骼在训练中的助力尺度是关乎到最终康复效果的关键问题。</w:t>
      </w:r>
      <w:r w:rsidR="00E22634">
        <w:rPr>
          <w:rFonts w:hint="eastAsia"/>
        </w:rPr>
        <w:t>对于本研究而言，脑瘫儿童在经过前期的康复治疗后一般已经具有相当的运动水平，因此只需施加一定的力将异常的步态轨迹矫正到正常水平即可。</w:t>
      </w:r>
      <w:r w:rsidR="00CD0BD3" w:rsidRPr="008A347D">
        <w:rPr>
          <w:rFonts w:hint="eastAsia"/>
        </w:rPr>
        <w:t>从而确定了选择</w:t>
      </w:r>
      <w:r w:rsidRPr="008A347D">
        <w:rPr>
          <w:rFonts w:hint="eastAsia"/>
        </w:rPr>
        <w:t>采用位置反馈的力矩控制是较为合适的控制方案。</w:t>
      </w:r>
    </w:p>
    <w:p w14:paraId="7DDAC045" w14:textId="016BE708" w:rsidR="0028542C" w:rsidRDefault="00982D1C" w:rsidP="00982D1C">
      <w:pPr>
        <w:pStyle w:val="14"/>
        <w:ind w:firstLine="480"/>
      </w:pPr>
      <w:r>
        <w:rPr>
          <w:rFonts w:hint="eastAsia"/>
        </w:rPr>
        <w:lastRenderedPageBreak/>
        <w:t>2</w:t>
      </w:r>
      <w:r>
        <w:rPr>
          <w:rFonts w:hint="eastAsia"/>
        </w:rPr>
        <w:t>）</w:t>
      </w:r>
      <w:r w:rsidR="00FD405B">
        <w:rPr>
          <w:rFonts w:hint="eastAsia"/>
        </w:rPr>
        <w:t>康复后期</w:t>
      </w:r>
      <w:r w:rsidR="00364037">
        <w:rPr>
          <w:rFonts w:hint="eastAsia"/>
        </w:rPr>
        <w:t>-</w:t>
      </w:r>
      <w:r w:rsidR="00364037">
        <w:rPr>
          <w:rFonts w:hint="eastAsia"/>
        </w:rPr>
        <w:t>挑战策略</w:t>
      </w:r>
    </w:p>
    <w:p w14:paraId="679D5D22" w14:textId="2743E36B" w:rsidR="00231013" w:rsidRDefault="00F817E9" w:rsidP="00231013">
      <w:pPr>
        <w:pStyle w:val="14"/>
        <w:ind w:firstLine="480"/>
      </w:pPr>
      <w:r>
        <w:rPr>
          <w:rFonts w:hint="eastAsia"/>
        </w:rPr>
        <w:t>康复后期的力量训练或阻力训练一直是脑瘫患儿</w:t>
      </w:r>
      <w:r>
        <w:t>和许多其他</w:t>
      </w:r>
      <w:r>
        <w:rPr>
          <w:rFonts w:hint="eastAsia"/>
        </w:rPr>
        <w:t>运动障碍</w:t>
      </w:r>
      <w:r>
        <w:t>疾病的研究焦点</w:t>
      </w:r>
      <w:r>
        <w:rPr>
          <w:rFonts w:hint="eastAsia"/>
        </w:rPr>
        <w:t>。</w:t>
      </w:r>
      <w:r w:rsidR="0028542C" w:rsidRPr="00540F9A">
        <w:t>临床经常提到的一个潜在的诱发因素是生长。随着孩子的成长，他们的力量必须跟上节奏，否则他们的姿势就会受到影响</w:t>
      </w:r>
      <w:r w:rsidR="0028542C">
        <w:rPr>
          <w:rFonts w:hint="eastAsia"/>
        </w:rPr>
        <w:t>。</w:t>
      </w:r>
      <w:r w:rsidR="0028542C" w:rsidRPr="00540F9A">
        <w:t>这表明</w:t>
      </w:r>
      <w:r w:rsidR="0028542C">
        <w:rPr>
          <w:rFonts w:hint="eastAsia"/>
        </w:rPr>
        <w:t>如果在康复进程中缺乏力量训练，那么脑瘫患儿的病情</w:t>
      </w:r>
      <w:r w:rsidR="0028542C" w:rsidRPr="00540F9A">
        <w:t>可能会随着成长而加重。</w:t>
      </w:r>
      <w:r w:rsidR="000231F0">
        <w:t>虽然</w:t>
      </w:r>
      <w:r w:rsidR="000231F0">
        <w:rPr>
          <w:rFonts w:hint="eastAsia"/>
        </w:rPr>
        <w:t>这种以</w:t>
      </w:r>
      <w:r w:rsidR="000231F0">
        <w:t>加强人的弱点</w:t>
      </w:r>
      <w:r w:rsidR="000231F0">
        <w:rPr>
          <w:rFonts w:hint="eastAsia"/>
        </w:rPr>
        <w:t>为由的锻炼方式表面看起来很合理</w:t>
      </w:r>
      <w:r w:rsidR="000231F0">
        <w:t>,</w:t>
      </w:r>
      <w:r w:rsidR="000231F0">
        <w:rPr>
          <w:rFonts w:hint="eastAsia"/>
        </w:rPr>
        <w:t>但</w:t>
      </w:r>
      <w:r w:rsidR="000231F0">
        <w:t>对那些肌肉力量</w:t>
      </w:r>
      <w:r w:rsidR="000231F0">
        <w:rPr>
          <w:rFonts w:hint="eastAsia"/>
        </w:rPr>
        <w:t>较弱的人群</w:t>
      </w:r>
      <w:r w:rsidR="000231F0">
        <w:t>使用</w:t>
      </w:r>
      <w:r w:rsidR="000231F0">
        <w:rPr>
          <w:rFonts w:hint="eastAsia"/>
        </w:rPr>
        <w:t>力量训练可能</w:t>
      </w:r>
      <w:r w:rsidR="000231F0">
        <w:t>直接或间接导致大脑损伤</w:t>
      </w:r>
      <w:r w:rsidR="000231F0">
        <w:rPr>
          <w:rFonts w:hint="eastAsia"/>
        </w:rPr>
        <w:t>。而且基于传统的</w:t>
      </w:r>
      <w:r w:rsidR="000231F0">
        <w:t>神经发育治疗</w:t>
      </w:r>
      <w:r w:rsidR="000231F0">
        <w:rPr>
          <w:rFonts w:hint="eastAsia"/>
        </w:rPr>
        <w:t>理论</w:t>
      </w:r>
      <w:r w:rsidR="000231F0">
        <w:t>，该方法只会加重痉挛，使病人</w:t>
      </w:r>
      <w:r w:rsidR="000231F0">
        <w:rPr>
          <w:rFonts w:hint="eastAsia"/>
        </w:rPr>
        <w:t>的关节</w:t>
      </w:r>
      <w:r w:rsidR="000231F0">
        <w:t>更加僵硬</w:t>
      </w:r>
      <w:r w:rsidR="000231F0">
        <w:rPr>
          <w:rFonts w:hint="eastAsia"/>
        </w:rPr>
        <w:t>。因此这种方法饱受</w:t>
      </w:r>
      <w:r w:rsidR="000231F0">
        <w:t>争议。</w:t>
      </w:r>
      <w:r w:rsidR="00BC761C" w:rsidRPr="00BC761C">
        <w:t>一些研究</w:t>
      </w:r>
      <w:r w:rsidR="000A299E" w:rsidRPr="000A299E">
        <w:rPr>
          <w:vertAlign w:val="superscript"/>
        </w:rPr>
        <w:fldChar w:fldCharType="begin" w:fldLock="1"/>
      </w:r>
      <w:r w:rsidR="000A299E" w:rsidRPr="000A299E">
        <w:rPr>
          <w:vertAlign w:val="superscript"/>
        </w:rPr>
        <w:instrText xml:space="preserve"> REF _Ref52294033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[64]</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_Ref52294034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[65]</w:t>
      </w:r>
      <w:r w:rsidR="000A299E" w:rsidRPr="000A299E">
        <w:rPr>
          <w:vertAlign w:val="superscript"/>
        </w:rPr>
        <w:fldChar w:fldCharType="end"/>
      </w:r>
      <w:r w:rsidR="00BC761C" w:rsidRPr="00BC761C">
        <w:t>已经证明，进行性抵抗运动项目可以安全地增加</w:t>
      </w:r>
      <w:r w:rsidR="00BC761C">
        <w:rPr>
          <w:rFonts w:hint="eastAsia"/>
        </w:rPr>
        <w:t>脑瘫</w:t>
      </w:r>
      <w:r w:rsidR="009C0EC1">
        <w:rPr>
          <w:rFonts w:hint="eastAsia"/>
        </w:rPr>
        <w:t>患儿</w:t>
      </w:r>
      <w:r w:rsidR="00BC761C">
        <w:rPr>
          <w:rFonts w:hint="eastAsia"/>
        </w:rPr>
        <w:t>的</w:t>
      </w:r>
      <w:r w:rsidR="00BC761C" w:rsidRPr="00BC761C">
        <w:t>肌肉力量，而不会增加痉挛。</w:t>
      </w:r>
      <w:r w:rsidR="000231F0" w:rsidRPr="000231F0">
        <w:t>2002</w:t>
      </w:r>
      <w:r w:rsidR="000231F0" w:rsidRPr="000231F0">
        <w:t>年发表的一项系统综述</w:t>
      </w:r>
      <w:r w:rsidR="000A299E" w:rsidRPr="000A299E">
        <w:rPr>
          <w:vertAlign w:val="superscript"/>
        </w:rPr>
        <w:fldChar w:fldCharType="begin" w:fldLock="1"/>
      </w:r>
      <w:r w:rsidR="000A299E" w:rsidRPr="000A299E">
        <w:rPr>
          <w:vertAlign w:val="superscript"/>
        </w:rPr>
        <w:instrText xml:space="preserve"> REF _Ref52294080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[66]</w:t>
      </w:r>
      <w:r w:rsidR="000A299E" w:rsidRPr="000A299E">
        <w:rPr>
          <w:vertAlign w:val="superscript"/>
        </w:rPr>
        <w:fldChar w:fldCharType="end"/>
      </w:r>
      <w:r w:rsidR="000231F0" w:rsidRPr="000231F0">
        <w:t>列出了</w:t>
      </w:r>
      <w:r w:rsidR="000231F0" w:rsidRPr="000231F0">
        <w:t>10</w:t>
      </w:r>
      <w:r w:rsidR="000231F0" w:rsidRPr="000231F0">
        <w:t>项研究，这些研究表明，由于对</w:t>
      </w:r>
      <w:r w:rsidR="000231F0">
        <w:rPr>
          <w:rFonts w:hint="eastAsia"/>
        </w:rPr>
        <w:t>脑瘫</w:t>
      </w:r>
      <w:r w:rsidR="000231F0" w:rsidRPr="000231F0">
        <w:t>患者的上肢和下肢肌肉进行各种短期</w:t>
      </w:r>
      <w:r w:rsidR="000231F0">
        <w:rPr>
          <w:rFonts w:hint="eastAsia"/>
        </w:rPr>
        <w:t>阻力</w:t>
      </w:r>
      <w:r w:rsidR="000231F0" w:rsidRPr="000231F0">
        <w:t>训练，其力量得到了一致和显著的增强</w:t>
      </w:r>
      <w:r w:rsidR="000231F0">
        <w:rPr>
          <w:rFonts w:hint="eastAsia"/>
        </w:rPr>
        <w:t>。综述还得出结论，虽然不像对肌肉的增强效果那么稳定</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_Ref52294124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[54]</w:t>
      </w:r>
      <w:r w:rsidR="000A299E" w:rsidRPr="000A299E">
        <w:rPr>
          <w:vertAlign w:val="superscript"/>
        </w:rPr>
        <w:fldChar w:fldCharType="end"/>
      </w:r>
      <w:r w:rsidR="000231F0">
        <w:rPr>
          <w:rFonts w:hint="eastAsia"/>
        </w:rPr>
        <w:t>，抵抗性运动</w:t>
      </w:r>
      <w:r w:rsidR="000231F0" w:rsidRPr="00BC761C">
        <w:t>对步态和大肌肉运动功能的积极影响</w:t>
      </w:r>
      <w:r w:rsidR="000231F0">
        <w:rPr>
          <w:rFonts w:hint="eastAsia"/>
        </w:rPr>
        <w:t>。</w:t>
      </w:r>
      <w:r w:rsidR="001D201E">
        <w:rPr>
          <w:rFonts w:hint="eastAsia"/>
        </w:rPr>
        <w:t>在此之后还有多篇研究也得出了相似的结论</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_Ref52291374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[55]</w:t>
      </w:r>
      <w:r w:rsidR="000A299E" w:rsidRPr="000A299E">
        <w:rPr>
          <w:vertAlign w:val="superscript"/>
        </w:rPr>
        <w:fldChar w:fldCharType="end"/>
      </w:r>
      <w:r w:rsidR="000A299E">
        <w:rPr>
          <w:vertAlign w:val="superscript"/>
        </w:rPr>
        <w:fldChar w:fldCharType="begin" w:fldLock="1"/>
      </w:r>
      <w:r w:rsidR="000A299E">
        <w:rPr>
          <w:vertAlign w:val="superscript"/>
        </w:rPr>
        <w:instrText xml:space="preserve"> REF _Ref52294033 \r \h </w:instrText>
      </w:r>
      <w:r w:rsidR="000A299E">
        <w:rPr>
          <w:vertAlign w:val="superscript"/>
        </w:rPr>
      </w:r>
      <w:r w:rsidR="000A299E">
        <w:rPr>
          <w:vertAlign w:val="superscript"/>
        </w:rPr>
        <w:fldChar w:fldCharType="separate"/>
      </w:r>
      <w:r w:rsidR="000A299E">
        <w:rPr>
          <w:vertAlign w:val="superscript"/>
        </w:rPr>
        <w:t>[64]</w:t>
      </w:r>
      <w:r w:rsid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_Ref52294192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[67]</w:t>
      </w:r>
      <w:r w:rsidR="000A299E" w:rsidRPr="000A299E">
        <w:rPr>
          <w:vertAlign w:val="superscript"/>
        </w:rPr>
        <w:fldChar w:fldCharType="end"/>
      </w:r>
      <w:r w:rsidR="001D201E">
        <w:rPr>
          <w:rFonts w:hint="eastAsia"/>
        </w:rPr>
        <w:t>。</w:t>
      </w:r>
    </w:p>
    <w:p w14:paraId="1C2099F4" w14:textId="3D938805" w:rsidR="00231013" w:rsidRDefault="00231013" w:rsidP="00231013">
      <w:pPr>
        <w:pStyle w:val="14"/>
        <w:ind w:firstLine="480"/>
      </w:pPr>
      <w:r>
        <w:rPr>
          <w:rFonts w:hint="eastAsia"/>
        </w:rPr>
        <w:t>但是一些数据</w:t>
      </w:r>
      <w:r w:rsidRPr="00BC761C">
        <w:t>分析</w:t>
      </w:r>
      <w:r>
        <w:rPr>
          <w:rFonts w:hint="eastAsia"/>
        </w:rPr>
        <w:t>研究显示</w:t>
      </w:r>
      <w:r w:rsidRPr="00BC761C">
        <w:t>,</w:t>
      </w:r>
      <w:r w:rsidRPr="00BC761C">
        <w:t>力量训练</w:t>
      </w:r>
      <w:r>
        <w:rPr>
          <w:rFonts w:hint="eastAsia"/>
        </w:rPr>
        <w:t>无法使脑瘫患儿</w:t>
      </w:r>
      <w:r w:rsidRPr="00BC761C">
        <w:t>有效提高强度</w:t>
      </w:r>
      <w:r w:rsidRPr="00BC761C">
        <w:t>,</w:t>
      </w:r>
      <w:r w:rsidRPr="00BC761C">
        <w:t>增加步态速度</w:t>
      </w:r>
      <w:r w:rsidRPr="00BC761C">
        <w:t>,</w:t>
      </w:r>
      <w:r w:rsidRPr="00BC761C">
        <w:t>或产生一个临床有意义的粗大运动功能的改变</w:t>
      </w:r>
      <w:r>
        <w:rPr>
          <w:rFonts w:hint="eastAsia"/>
        </w:rPr>
        <w:t>。</w:t>
      </w:r>
      <w:r w:rsidRPr="00BC761C">
        <w:t>这些研究中</w:t>
      </w:r>
      <w:r w:rsidR="000A299E" w:rsidRPr="000A299E">
        <w:rPr>
          <w:vertAlign w:val="superscript"/>
        </w:rPr>
        <w:fldChar w:fldCharType="begin" w:fldLock="1"/>
      </w:r>
      <w:r w:rsidR="000A299E" w:rsidRPr="000A299E">
        <w:rPr>
          <w:vertAlign w:val="superscript"/>
        </w:rPr>
        <w:instrText xml:space="preserve"> REF _Ref52294258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[16]</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[68]</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_Ref52294325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[69]</w:t>
      </w:r>
      <w:r w:rsidR="000A299E" w:rsidRPr="000A299E">
        <w:rPr>
          <w:vertAlign w:val="superscript"/>
        </w:rPr>
        <w:fldChar w:fldCharType="end"/>
      </w:r>
      <w:r w:rsidRPr="00BC761C">
        <w:t>，大多数</w:t>
      </w:r>
      <w:r w:rsidRPr="00BC761C">
        <w:rPr>
          <w:rFonts w:hint="eastAsia"/>
        </w:rPr>
        <w:t>是对一小部分受试者</w:t>
      </w:r>
      <w:r w:rsidRPr="00BC761C">
        <w:t>的平均数据，并</w:t>
      </w:r>
      <w:r>
        <w:rPr>
          <w:rFonts w:hint="eastAsia"/>
        </w:rPr>
        <w:t>且最重要的一点是</w:t>
      </w:r>
      <w:r w:rsidRPr="001D201E">
        <w:rPr>
          <w:rFonts w:hint="eastAsia"/>
        </w:rPr>
        <w:t>除了项目持续时间短之外，在</w:t>
      </w:r>
      <w:r>
        <w:rPr>
          <w:rFonts w:hint="eastAsia"/>
        </w:rPr>
        <w:t>这些</w:t>
      </w:r>
      <w:r w:rsidRPr="001D201E">
        <w:rPr>
          <w:rFonts w:hint="eastAsia"/>
        </w:rPr>
        <w:t>研究中也没有使用足够高强度的训练负荷</w:t>
      </w:r>
      <w:r>
        <w:rPr>
          <w:rFonts w:hint="eastAsia"/>
        </w:rPr>
        <w:t>，因此</w:t>
      </w:r>
      <w:r w:rsidRPr="001D201E">
        <w:rPr>
          <w:rFonts w:hint="eastAsia"/>
        </w:rPr>
        <w:t>在设计和评估</w:t>
      </w:r>
      <w:proofErr w:type="gramStart"/>
      <w:r w:rsidRPr="001D201E">
        <w:rPr>
          <w:rFonts w:hint="eastAsia"/>
        </w:rPr>
        <w:t>临床项目</w:t>
      </w:r>
      <w:proofErr w:type="gramEnd"/>
      <w:r w:rsidRPr="001D201E">
        <w:rPr>
          <w:rFonts w:hint="eastAsia"/>
        </w:rPr>
        <w:t>或研究时应该仔细考虑这个因素。</w:t>
      </w:r>
    </w:p>
    <w:p w14:paraId="131B4A4E" w14:textId="77777777" w:rsidR="0021686A" w:rsidRDefault="00231013" w:rsidP="00644392">
      <w:pPr>
        <w:pStyle w:val="14"/>
        <w:ind w:firstLine="480"/>
      </w:pPr>
      <w:r>
        <w:rPr>
          <w:rFonts w:hint="eastAsia"/>
        </w:rPr>
        <w:t>对比分析说明，</w:t>
      </w:r>
      <w:r w:rsidR="001D201E" w:rsidRPr="001D201E">
        <w:rPr>
          <w:rFonts w:hint="eastAsia"/>
        </w:rPr>
        <w:t>同样的病人在传统治疗方法达到了一个稳定的阶段后，由于高强度和长时间的体能训练项目，在</w:t>
      </w:r>
      <w:r>
        <w:rPr>
          <w:rFonts w:hint="eastAsia"/>
        </w:rPr>
        <w:t>这些肌肉无力的病人</w:t>
      </w:r>
      <w:r w:rsidR="001D201E" w:rsidRPr="001D201E">
        <w:rPr>
          <w:rFonts w:hint="eastAsia"/>
        </w:rPr>
        <w:t>身上报告了显著的身体和功能改善，这表明以前的治疗方案可能不够强烈。也就是说，病人很可能是</w:t>
      </w:r>
      <w:r>
        <w:rPr>
          <w:rFonts w:hint="eastAsia"/>
        </w:rPr>
        <w:t>由于</w:t>
      </w:r>
      <w:r w:rsidR="001D201E" w:rsidRPr="001D201E">
        <w:rPr>
          <w:rFonts w:hint="eastAsia"/>
        </w:rPr>
        <w:t>康复</w:t>
      </w:r>
      <w:r w:rsidR="001D201E">
        <w:rPr>
          <w:rFonts w:hint="eastAsia"/>
        </w:rPr>
        <w:t>强度</w:t>
      </w:r>
      <w:r w:rsidR="001D201E" w:rsidRPr="001D201E">
        <w:rPr>
          <w:rFonts w:hint="eastAsia"/>
        </w:rPr>
        <w:t>不足，</w:t>
      </w:r>
      <w:r>
        <w:rPr>
          <w:rFonts w:hint="eastAsia"/>
        </w:rPr>
        <w:t>而</w:t>
      </w:r>
      <w:r w:rsidR="001D201E" w:rsidRPr="001D201E">
        <w:rPr>
          <w:rFonts w:hint="eastAsia"/>
        </w:rPr>
        <w:t>没有</w:t>
      </w:r>
      <w:r>
        <w:rPr>
          <w:rFonts w:hint="eastAsia"/>
        </w:rPr>
        <w:t>完全被挖掘出他们的恢复潜力</w:t>
      </w:r>
      <w:r w:rsidR="001D201E" w:rsidRPr="001D201E">
        <w:rPr>
          <w:rFonts w:hint="eastAsia"/>
        </w:rPr>
        <w:t>。</w:t>
      </w:r>
      <w:r w:rsidR="00CE7CC8">
        <w:rPr>
          <w:rFonts w:hint="eastAsia"/>
        </w:rPr>
        <w:t>因此在患儿已经具有相当运动能力的康复后期，为了使康复效果最大化，选择阻力运动的康复策略。</w:t>
      </w:r>
      <w:r>
        <w:rPr>
          <w:rFonts w:hint="eastAsia"/>
        </w:rPr>
        <w:t>同时应该注意一点，</w:t>
      </w:r>
      <w:r w:rsidR="001D201E" w:rsidRPr="001D201E">
        <w:rPr>
          <w:rFonts w:hint="eastAsia"/>
        </w:rPr>
        <w:t>力量训练的生理学原理是负荷</w:t>
      </w:r>
      <w:proofErr w:type="gramStart"/>
      <w:r w:rsidR="001D201E" w:rsidRPr="001D201E">
        <w:rPr>
          <w:rFonts w:hint="eastAsia"/>
        </w:rPr>
        <w:t>应接近但不</w:t>
      </w:r>
      <w:proofErr w:type="gramEnd"/>
      <w:r w:rsidR="001D201E" w:rsidRPr="001D201E">
        <w:rPr>
          <w:rFonts w:hint="eastAsia"/>
        </w:rPr>
        <w:t>超过最大负荷，以安全有效地诱导肌肉的变化</w:t>
      </w:r>
      <w:r>
        <w:rPr>
          <w:rFonts w:hint="eastAsia"/>
        </w:rPr>
        <w:t>。</w:t>
      </w:r>
    </w:p>
    <w:p w14:paraId="3BBACCBA" w14:textId="20C667F9" w:rsidR="001D5A67" w:rsidRDefault="0021686A" w:rsidP="00644392">
      <w:pPr>
        <w:pStyle w:val="14"/>
        <w:ind w:firstLine="480"/>
      </w:pPr>
      <w:r>
        <w:rPr>
          <w:rFonts w:hint="eastAsia"/>
        </w:rPr>
        <w:t>综上所述，</w:t>
      </w:r>
      <w:r w:rsidR="001D5A67">
        <w:rPr>
          <w:rFonts w:hint="eastAsia"/>
        </w:rPr>
        <w:t>控制方案流程框图如图</w:t>
      </w:r>
      <w:r w:rsidR="000B660D">
        <w:rPr>
          <w:rFonts w:hint="eastAsia"/>
        </w:rPr>
        <w:t>1</w:t>
      </w:r>
      <w:r w:rsidR="001D5A67">
        <w:rPr>
          <w:rFonts w:hint="eastAsia"/>
        </w:rPr>
        <w:t>-</w:t>
      </w:r>
      <w:r w:rsidR="000B660D">
        <w:rPr>
          <w:rFonts w:hint="eastAsia"/>
        </w:rPr>
        <w:t>1</w:t>
      </w:r>
      <w:r w:rsidR="000419E9">
        <w:rPr>
          <w:rFonts w:hint="eastAsia"/>
        </w:rPr>
        <w:t>2</w:t>
      </w:r>
      <w:r w:rsidR="001D5A67">
        <w:rPr>
          <w:rFonts w:hint="eastAsia"/>
        </w:rPr>
        <w:t>所示：</w:t>
      </w:r>
    </w:p>
    <w:p w14:paraId="084CD2CA" w14:textId="248DE3F9" w:rsidR="001D5A67" w:rsidRDefault="00BE6EF2" w:rsidP="003751BE">
      <w:pPr>
        <w:ind w:firstLine="480"/>
        <w:jc w:val="center"/>
      </w:pPr>
      <w:r>
        <w:rPr>
          <w:noProof/>
        </w:rPr>
        <w:lastRenderedPageBreak/>
        <w:drawing>
          <wp:inline distT="0" distB="0" distL="0" distR="0" wp14:anchorId="726F9335" wp14:editId="6C076474">
            <wp:extent cx="3386667" cy="3255908"/>
            <wp:effectExtent l="0" t="0" r="4445" b="1905"/>
            <wp:docPr id="89" name="图片 89" descr="P2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康复方案框图.jpg"/>
                    <pic:cNvPicPr/>
                  </pic:nvPicPr>
                  <pic:blipFill>
                    <a:blip r:embed="rId41">
                      <a:extLst>
                        <a:ext uri="{28A0092B-C50C-407E-A947-70E740481C1C}">
                          <a14:useLocalDpi xmlns:a14="http://schemas.microsoft.com/office/drawing/2010/main" val="0"/>
                        </a:ext>
                      </a:extLst>
                    </a:blip>
                    <a:stretch>
                      <a:fillRect/>
                    </a:stretch>
                  </pic:blipFill>
                  <pic:spPr>
                    <a:xfrm>
                      <a:off x="0" y="0"/>
                      <a:ext cx="3393990" cy="3262949"/>
                    </a:xfrm>
                    <a:prstGeom prst="rect">
                      <a:avLst/>
                    </a:prstGeom>
                  </pic:spPr>
                </pic:pic>
              </a:graphicData>
            </a:graphic>
          </wp:inline>
        </w:drawing>
      </w:r>
    </w:p>
    <w:p w14:paraId="3652CD8E" w14:textId="6E824F7F" w:rsidR="001D5A67" w:rsidRDefault="001D5A67" w:rsidP="0000755E">
      <w:pPr>
        <w:pStyle w:val="af7"/>
      </w:pPr>
      <w:r w:rsidRPr="00BF0062">
        <w:rPr>
          <w:rFonts w:hint="eastAsia"/>
        </w:rPr>
        <w:t>图</w:t>
      </w:r>
      <w:r w:rsidR="000B660D">
        <w:rPr>
          <w:rFonts w:hint="eastAsia"/>
        </w:rPr>
        <w:t xml:space="preserve"> 1</w:t>
      </w:r>
      <w:r>
        <w:rPr>
          <w:rFonts w:hint="eastAsia"/>
        </w:rPr>
        <w:t>-</w:t>
      </w:r>
      <w:r w:rsidR="000B660D">
        <w:rPr>
          <w:rFonts w:hint="eastAsia"/>
        </w:rPr>
        <w:t>1</w:t>
      </w:r>
      <w:r w:rsidR="000419E9">
        <w:rPr>
          <w:rFonts w:hint="eastAsia"/>
        </w:rPr>
        <w:t>2</w:t>
      </w:r>
      <w:r w:rsidRPr="00BF0062">
        <w:t xml:space="preserve"> </w:t>
      </w:r>
      <w:r w:rsidRPr="00BF0062">
        <w:rPr>
          <w:rFonts w:hint="eastAsia"/>
        </w:rPr>
        <w:t>控制方案流程图</w:t>
      </w:r>
    </w:p>
    <w:p w14:paraId="41375BC1" w14:textId="77777777" w:rsidR="000D7D1E" w:rsidRDefault="000E4CBE" w:rsidP="00154F1D">
      <w:pPr>
        <w:pStyle w:val="1"/>
      </w:pPr>
      <w:r>
        <w:br w:type="page"/>
      </w:r>
      <w:bookmarkStart w:id="55" w:name="_Toc51501880"/>
      <w:bookmarkStart w:id="56" w:name="_Toc57654986"/>
      <w:r w:rsidR="000D7D1E">
        <w:rPr>
          <w:rFonts w:hint="eastAsia"/>
        </w:rPr>
        <w:lastRenderedPageBreak/>
        <w:t>机械结构设计与运动学分析</w:t>
      </w:r>
      <w:bookmarkEnd w:id="55"/>
      <w:bookmarkEnd w:id="56"/>
    </w:p>
    <w:p w14:paraId="03C7CB97" w14:textId="692452CE" w:rsidR="000D7D1E" w:rsidRDefault="00976D7E" w:rsidP="00644392">
      <w:pPr>
        <w:pStyle w:val="14"/>
        <w:ind w:firstLine="480"/>
      </w:pPr>
      <w:r>
        <w:rPr>
          <w:rFonts w:hint="eastAsia"/>
        </w:rPr>
        <w:t>整个系统分为外骨骼系统、重力补偿系统和试验台架三</w:t>
      </w:r>
      <w:r w:rsidRPr="00F47D32">
        <w:rPr>
          <w:rFonts w:hint="eastAsia"/>
        </w:rPr>
        <w:t>个子系统，目前阶段还未全部完成，因此下面将主要根据上述分析对外骨骼系统的设计进行详细论述。实验阶段将外骨骼整体悬挂于实验台架上，</w:t>
      </w:r>
      <w:r w:rsidR="00573C70">
        <w:rPr>
          <w:rFonts w:hint="eastAsia"/>
        </w:rPr>
        <w:t>图</w:t>
      </w:r>
      <w:r w:rsidR="00573C70">
        <w:rPr>
          <w:rFonts w:hint="eastAsia"/>
        </w:rPr>
        <w:t>2-</w:t>
      </w:r>
      <w:r w:rsidR="002E6470">
        <w:rPr>
          <w:rFonts w:hint="eastAsia"/>
        </w:rPr>
        <w:t>1</w:t>
      </w:r>
      <w:r w:rsidR="002E6470">
        <w:rPr>
          <w:rFonts w:hint="eastAsia"/>
        </w:rPr>
        <w:t>所示</w:t>
      </w:r>
      <w:r w:rsidR="00573C70">
        <w:rPr>
          <w:rFonts w:hint="eastAsia"/>
        </w:rPr>
        <w:t>为装配完成的外骨骼样机。</w:t>
      </w:r>
    </w:p>
    <w:p w14:paraId="43C2BFCC" w14:textId="5D252C27" w:rsidR="00AE3BCA" w:rsidRDefault="00573C70" w:rsidP="0000755E">
      <w:pPr>
        <w:pStyle w:val="aff8"/>
      </w:pPr>
      <w:r>
        <w:object w:dxaOrig="16489" w:dyaOrig="27253" w14:anchorId="1CCA3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233#yIS1" style="width:138.55pt;height:230.2pt" o:ole="">
            <v:imagedata r:id="rId42" o:title=""/>
          </v:shape>
          <o:OLEObject Type="Embed" ProgID="Visio.Drawing.15" ShapeID="_x0000_i1025" DrawAspect="Content" ObjectID="_1668793701" r:id="rId43"/>
        </w:object>
      </w:r>
      <w:r w:rsidR="002E6470">
        <w:drawing>
          <wp:inline distT="0" distB="0" distL="0" distR="0" wp14:anchorId="5357BBA2" wp14:editId="7527AF05">
            <wp:extent cx="2165694" cy="2887506"/>
            <wp:effectExtent l="0" t="0" r="6350" b="8255"/>
            <wp:docPr id="22" name="图片 22" descr="P2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样机侧视图.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3434" cy="2897826"/>
                    </a:xfrm>
                    <a:prstGeom prst="rect">
                      <a:avLst/>
                    </a:prstGeom>
                  </pic:spPr>
                </pic:pic>
              </a:graphicData>
            </a:graphic>
          </wp:inline>
        </w:drawing>
      </w:r>
      <w:r w:rsidR="001567CB" w:rsidRPr="001567CB">
        <w:t xml:space="preserve"> </w:t>
      </w:r>
    </w:p>
    <w:p w14:paraId="51099425" w14:textId="3FA7E370" w:rsidR="00CB560B" w:rsidRDefault="00B47AC4" w:rsidP="0000755E">
      <w:pPr>
        <w:pStyle w:val="af7"/>
      </w:pPr>
      <w:r>
        <w:rPr>
          <w:noProof/>
        </w:rPr>
        <w:drawing>
          <wp:inline distT="0" distB="0" distL="0" distR="0" wp14:anchorId="61443B61" wp14:editId="50DD9898">
            <wp:extent cx="1531269" cy="2452724"/>
            <wp:effectExtent l="0" t="0" r="0" b="5080"/>
            <wp:docPr id="92" name="图片 92" descr="P2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样机-外骨骼正.jpg"/>
                    <pic:cNvPicPr/>
                  </pic:nvPicPr>
                  <pic:blipFill rotWithShape="1">
                    <a:blip r:embed="rId45" cstate="print">
                      <a:extLst>
                        <a:ext uri="{28A0092B-C50C-407E-A947-70E740481C1C}">
                          <a14:useLocalDpi xmlns:a14="http://schemas.microsoft.com/office/drawing/2010/main" val="0"/>
                        </a:ext>
                      </a:extLst>
                    </a:blip>
                    <a:srcRect l="11291" t="9565" r="23926" b="12608"/>
                    <a:stretch/>
                  </pic:blipFill>
                  <pic:spPr bwMode="auto">
                    <a:xfrm>
                      <a:off x="0" y="0"/>
                      <a:ext cx="1554988" cy="24907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0461B7AF" wp14:editId="3E56A814">
            <wp:extent cx="1278467" cy="2452762"/>
            <wp:effectExtent l="0" t="0" r="0" b="5080"/>
            <wp:docPr id="91" name="图片 91" descr="P23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样机-外骨骼侧.jpg"/>
                    <pic:cNvPicPr/>
                  </pic:nvPicPr>
                  <pic:blipFill rotWithShape="1">
                    <a:blip r:embed="rId46" cstate="print">
                      <a:extLst>
                        <a:ext uri="{28A0092B-C50C-407E-A947-70E740481C1C}">
                          <a14:useLocalDpi xmlns:a14="http://schemas.microsoft.com/office/drawing/2010/main" val="0"/>
                        </a:ext>
                      </a:extLst>
                    </a:blip>
                    <a:srcRect l="19143" t="18542" r="27016" b="3986"/>
                    <a:stretch/>
                  </pic:blipFill>
                  <pic:spPr bwMode="auto">
                    <a:xfrm>
                      <a:off x="0" y="0"/>
                      <a:ext cx="1278467" cy="2452762"/>
                    </a:xfrm>
                    <a:prstGeom prst="rect">
                      <a:avLst/>
                    </a:prstGeom>
                    <a:ln>
                      <a:noFill/>
                    </a:ln>
                    <a:extLst>
                      <a:ext uri="{53640926-AAD7-44D8-BBD7-CCE9431645EC}">
                        <a14:shadowObscured xmlns:a14="http://schemas.microsoft.com/office/drawing/2010/main"/>
                      </a:ext>
                    </a:extLst>
                  </pic:spPr>
                </pic:pic>
              </a:graphicData>
            </a:graphic>
          </wp:inline>
        </w:drawing>
      </w:r>
    </w:p>
    <w:p w14:paraId="58296569" w14:textId="35DBEC6B" w:rsidR="009E5784" w:rsidRDefault="009E5784" w:rsidP="0000755E">
      <w:pPr>
        <w:pStyle w:val="af7"/>
      </w:pPr>
      <w:r>
        <w:rPr>
          <w:rFonts w:hint="eastAsia"/>
        </w:rPr>
        <w:t>图</w:t>
      </w:r>
      <w:r>
        <w:rPr>
          <w:rFonts w:hint="eastAsia"/>
        </w:rPr>
        <w:t>2-</w:t>
      </w:r>
      <w:r w:rsidR="002E6470">
        <w:rPr>
          <w:rFonts w:hint="eastAsia"/>
        </w:rPr>
        <w:t>1</w:t>
      </w:r>
      <w:r>
        <w:t xml:space="preserve"> </w:t>
      </w:r>
      <w:r>
        <w:rPr>
          <w:rFonts w:hint="eastAsia"/>
        </w:rPr>
        <w:t>外骨骼样机</w:t>
      </w:r>
    </w:p>
    <w:p w14:paraId="3990D182" w14:textId="77777777" w:rsidR="009E5784" w:rsidRDefault="009E5784" w:rsidP="0000755E">
      <w:pPr>
        <w:pStyle w:val="aff8"/>
      </w:pPr>
    </w:p>
    <w:p w14:paraId="66B01E5D" w14:textId="5D52A857" w:rsidR="00AE3BCA" w:rsidRDefault="00AE3BCA" w:rsidP="00644392">
      <w:pPr>
        <w:pStyle w:val="14"/>
        <w:ind w:firstLine="480"/>
      </w:pPr>
      <w:r w:rsidRPr="00F47D32">
        <w:rPr>
          <w:rFonts w:hint="eastAsia"/>
        </w:rPr>
        <w:t>外骨骼系统</w:t>
      </w:r>
      <w:r>
        <w:rPr>
          <w:rFonts w:hint="eastAsia"/>
        </w:rPr>
        <w:t>可</w:t>
      </w:r>
      <w:r w:rsidRPr="00F47D32">
        <w:rPr>
          <w:rFonts w:hint="eastAsia"/>
        </w:rPr>
        <w:t>分为</w:t>
      </w:r>
      <w:r w:rsidR="00D023F5">
        <w:rPr>
          <w:rFonts w:hint="eastAsia"/>
        </w:rPr>
        <w:t>髋关节模块、膝关节模块和足部模块，</w:t>
      </w:r>
      <w:r w:rsidR="002856AA">
        <w:rPr>
          <w:rFonts w:hint="eastAsia"/>
        </w:rPr>
        <w:t>首先</w:t>
      </w:r>
      <w:r w:rsidR="00C43D41">
        <w:rPr>
          <w:rFonts w:hint="eastAsia"/>
        </w:rPr>
        <w:t>需要确定外骨骼系统各部分的详细</w:t>
      </w:r>
      <w:r w:rsidR="004E158A">
        <w:rPr>
          <w:rFonts w:hint="eastAsia"/>
        </w:rPr>
        <w:t>结构尺寸</w:t>
      </w:r>
      <w:r w:rsidR="00C43D41">
        <w:rPr>
          <w:rFonts w:hint="eastAsia"/>
        </w:rPr>
        <w:t>参数，</w:t>
      </w:r>
      <w:r w:rsidR="004E158A">
        <w:rPr>
          <w:rFonts w:hint="eastAsia"/>
        </w:rPr>
        <w:t>继而</w:t>
      </w:r>
      <w:r w:rsidR="002856AA">
        <w:rPr>
          <w:rFonts w:hint="eastAsia"/>
        </w:rPr>
        <w:t>进行模块化设计以提升开发效率并方便后续研究对结构进行优化。同时</w:t>
      </w:r>
      <w:r w:rsidR="00D023F5">
        <w:rPr>
          <w:rFonts w:hint="eastAsia"/>
        </w:rPr>
        <w:t>在步态训练过程中</w:t>
      </w:r>
      <w:r w:rsidR="002856AA">
        <w:rPr>
          <w:rFonts w:hint="eastAsia"/>
        </w:rPr>
        <w:t>存在</w:t>
      </w:r>
      <w:proofErr w:type="gramStart"/>
      <w:r w:rsidR="002856AA">
        <w:rPr>
          <w:rFonts w:hint="eastAsia"/>
        </w:rPr>
        <w:t>一些恶略的</w:t>
      </w:r>
      <w:proofErr w:type="gramEnd"/>
      <w:r w:rsidR="002856AA">
        <w:rPr>
          <w:rFonts w:hint="eastAsia"/>
        </w:rPr>
        <w:t>工况，应保证零件强度满足工况需要</w:t>
      </w:r>
      <w:r w:rsidR="00D023F5">
        <w:rPr>
          <w:rFonts w:hint="eastAsia"/>
        </w:rPr>
        <w:t>。由于</w:t>
      </w:r>
      <w:r w:rsidR="002856AA">
        <w:rPr>
          <w:rFonts w:hint="eastAsia"/>
        </w:rPr>
        <w:t>各关节</w:t>
      </w:r>
      <w:r w:rsidR="00D023F5">
        <w:rPr>
          <w:rFonts w:hint="eastAsia"/>
        </w:rPr>
        <w:t>需要与人体直接相连因此每个模块都应具有</w:t>
      </w:r>
      <w:r w:rsidR="00D023F5">
        <w:rPr>
          <w:rFonts w:hint="eastAsia"/>
        </w:rPr>
        <w:lastRenderedPageBreak/>
        <w:t>可快速穿脱的人机接口，并按照人机工程学原理进行设计。最后</w:t>
      </w:r>
      <w:r w:rsidR="002856AA">
        <w:rPr>
          <w:rFonts w:hint="eastAsia"/>
        </w:rPr>
        <w:t>，</w:t>
      </w:r>
      <w:r w:rsidR="00D023F5">
        <w:rPr>
          <w:rFonts w:hint="eastAsia"/>
        </w:rPr>
        <w:t>由于外骨骼的转动惯量对系统的动态性能影响较大，</w:t>
      </w:r>
      <w:r w:rsidR="002856AA">
        <w:rPr>
          <w:rFonts w:hint="eastAsia"/>
        </w:rPr>
        <w:t>为了减轻控制系统设计负担</w:t>
      </w:r>
      <w:r w:rsidR="00D023F5">
        <w:rPr>
          <w:rFonts w:hint="eastAsia"/>
        </w:rPr>
        <w:t>应该尽量做到零件的轻量化</w:t>
      </w:r>
      <w:r w:rsidR="002856AA">
        <w:rPr>
          <w:rFonts w:hint="eastAsia"/>
        </w:rPr>
        <w:t>设计。后文将围绕这三点进行详细论述。</w:t>
      </w:r>
    </w:p>
    <w:p w14:paraId="71E2545B" w14:textId="096ADF2E" w:rsidR="00C43D41" w:rsidRDefault="00C43D41" w:rsidP="00C43D41">
      <w:pPr>
        <w:pStyle w:val="21"/>
      </w:pPr>
      <w:bookmarkStart w:id="57" w:name="_Toc51501874"/>
      <w:bookmarkStart w:id="58" w:name="_Toc57654987"/>
      <w:bookmarkStart w:id="59" w:name="_Toc51501881"/>
      <w:r>
        <w:rPr>
          <w:rFonts w:hint="eastAsia"/>
        </w:rPr>
        <w:t>外骨骼尺寸与运动范围的</w:t>
      </w:r>
      <w:r w:rsidRPr="00AE2E1A">
        <w:rPr>
          <w:rFonts w:hint="eastAsia"/>
        </w:rPr>
        <w:t>确定</w:t>
      </w:r>
      <w:bookmarkEnd w:id="57"/>
      <w:bookmarkEnd w:id="58"/>
    </w:p>
    <w:p w14:paraId="12CB1A14" w14:textId="512DCA92" w:rsidR="00C43D41" w:rsidRPr="00AE43ED" w:rsidRDefault="00C43D41" w:rsidP="00C43D41">
      <w:pPr>
        <w:pStyle w:val="14"/>
        <w:ind w:firstLine="480"/>
      </w:pPr>
      <w:r>
        <w:rPr>
          <w:rFonts w:hint="eastAsia"/>
        </w:rPr>
        <w:t>如上文所述，外骨骼作为人机一体化装置，需要直接穿戴在人的身体上。因此，其人机相容性应该作为首要的考虑点。下肢外骨骼的结构方案设计需要依据详细的人体生理学尺寸，尽可能做到其关节轴线与人体下肢关节轴线完全重合。因此，下面</w:t>
      </w:r>
      <w:r w:rsidR="004E158A">
        <w:rPr>
          <w:rFonts w:hint="eastAsia"/>
        </w:rPr>
        <w:t>首先依据</w:t>
      </w:r>
      <w:r w:rsidR="004E158A">
        <w:rPr>
          <w:rFonts w:hint="eastAsia"/>
        </w:rPr>
        <w:t>3</w:t>
      </w:r>
      <w:r w:rsidR="004E158A">
        <w:rPr>
          <w:rFonts w:hint="eastAsia"/>
        </w:rPr>
        <w:t>岁儿童标准人体尺寸建立儿童人体模型作为外骨骼结构尺寸设计参考。然后</w:t>
      </w:r>
      <w:r>
        <w:rPr>
          <w:rFonts w:hint="eastAsia"/>
        </w:rPr>
        <w:t>确定正常儿童在步行过程中的下肢关节运动范围作为</w:t>
      </w:r>
      <w:r w:rsidR="004E158A">
        <w:rPr>
          <w:rFonts w:hint="eastAsia"/>
        </w:rPr>
        <w:t>外骨骼各关节运动范围设计指标。</w:t>
      </w:r>
    </w:p>
    <w:p w14:paraId="5288D076" w14:textId="691ED0E4" w:rsidR="00C43D41" w:rsidRDefault="00C43D41" w:rsidP="000A299E">
      <w:pPr>
        <w:pStyle w:val="31"/>
      </w:pPr>
      <w:bookmarkStart w:id="60" w:name="_Toc57654988"/>
      <w:r>
        <w:rPr>
          <w:rFonts w:hint="eastAsia"/>
        </w:rPr>
        <w:t>儿童生理参数的确定与模型的建立</w:t>
      </w:r>
      <w:bookmarkEnd w:id="60"/>
    </w:p>
    <w:p w14:paraId="65B217F4" w14:textId="77777777" w:rsidR="00C43D41" w:rsidRDefault="00C43D41" w:rsidP="00C43D41">
      <w:pPr>
        <w:pStyle w:val="14"/>
        <w:ind w:firstLine="480"/>
      </w:pPr>
      <w:r>
        <w:rPr>
          <w:rFonts w:hint="eastAsia"/>
        </w:rPr>
        <w:t>本研究所针对的患儿是</w:t>
      </w:r>
      <w:r>
        <w:rPr>
          <w:rFonts w:hint="eastAsia"/>
        </w:rPr>
        <w:t>3</w:t>
      </w:r>
      <w:r>
        <w:rPr>
          <w:rFonts w:hint="eastAsia"/>
        </w:rPr>
        <w:t>岁左右的脑瘫儿童，首先确定使用者的体重。根据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左右，身高在</w:t>
      </w:r>
      <w:r>
        <w:rPr>
          <w:rFonts w:hint="eastAsia"/>
        </w:rPr>
        <w:t>96cm</w:t>
      </w:r>
      <w:r>
        <w:rPr>
          <w:rFonts w:hint="eastAsia"/>
        </w:rPr>
        <w:t>左右。考虑到脑瘫患儿由于身体发育不良体重身高可能会比同龄正常儿童略低，因此后续使用的生理参数数据可以以此作为上限参考。</w:t>
      </w:r>
    </w:p>
    <w:p w14:paraId="7C4DEAB7" w14:textId="3DB42369" w:rsidR="00C43D41" w:rsidRDefault="00C43D41" w:rsidP="00C43D41">
      <w:pPr>
        <w:pStyle w:val="14"/>
        <w:ind w:firstLine="480"/>
      </w:pPr>
      <w:r>
        <w:rPr>
          <w:rFonts w:hint="eastAsia"/>
        </w:rPr>
        <w:t>按照</w:t>
      </w:r>
      <w:r w:rsidRPr="00752E06">
        <w:rPr>
          <w:rFonts w:ascii="宋体" w:hAnsi="宋体" w:hint="eastAsia"/>
        </w:rPr>
        <w:t>《人体工程学图解》</w:t>
      </w:r>
      <w:r w:rsidRPr="007C1BBE">
        <w:rPr>
          <w:rFonts w:ascii="宋体" w:hAnsi="宋体"/>
          <w:vertAlign w:val="superscript"/>
        </w:rPr>
        <w:fldChar w:fldCharType="begin" w:fldLock="1"/>
      </w:r>
      <w:r w:rsidRPr="007C1BBE">
        <w:rPr>
          <w:rFonts w:ascii="宋体" w:hAnsi="宋体"/>
          <w:vertAlign w:val="superscript"/>
        </w:rPr>
        <w:instrText xml:space="preserve"> </w:instrText>
      </w:r>
      <w:r w:rsidRPr="007C1BBE">
        <w:rPr>
          <w:rFonts w:ascii="宋体" w:hAnsi="宋体" w:hint="eastAsia"/>
          <w:vertAlign w:val="superscript"/>
        </w:rPr>
        <w:instrText>REF _Ref51446485 \r \h</w:instrText>
      </w:r>
      <w:r w:rsidRPr="007C1BBE">
        <w:rPr>
          <w:rFonts w:ascii="宋体" w:hAnsi="宋体"/>
          <w:vertAlign w:val="superscript"/>
        </w:rPr>
        <w:instrText xml:space="preserve">  \* MERGEFORMAT </w:instrText>
      </w:r>
      <w:r w:rsidRPr="007C1BBE">
        <w:rPr>
          <w:rFonts w:ascii="宋体" w:hAnsi="宋体"/>
          <w:vertAlign w:val="superscript"/>
        </w:rPr>
      </w:r>
      <w:r w:rsidRPr="007C1BBE">
        <w:rPr>
          <w:rFonts w:ascii="宋体" w:hAnsi="宋体"/>
          <w:vertAlign w:val="superscript"/>
        </w:rPr>
        <w:fldChar w:fldCharType="separate"/>
      </w:r>
      <w:r w:rsidR="007C1BBE" w:rsidRPr="007C1BBE">
        <w:rPr>
          <w:rFonts w:ascii="宋体" w:hAnsi="宋体"/>
          <w:vertAlign w:val="superscript"/>
        </w:rPr>
        <w:t>[79]</w:t>
      </w:r>
      <w:r w:rsidRPr="007C1BBE">
        <w:rPr>
          <w:rFonts w:ascii="宋体" w:hAnsi="宋体"/>
          <w:vertAlign w:val="superscript"/>
        </w:rPr>
        <w:fldChar w:fldCharType="end"/>
      </w:r>
      <w:r>
        <w:rPr>
          <w:rFonts w:hint="eastAsia"/>
        </w:rPr>
        <w:t>中</w:t>
      </w:r>
      <w:r>
        <w:rPr>
          <w:rFonts w:hint="eastAsia"/>
        </w:rPr>
        <w:t>3</w:t>
      </w:r>
      <w:r>
        <w:rPr>
          <w:rFonts w:hint="eastAsia"/>
        </w:rPr>
        <w:t>岁儿童身体各部位的详细尺寸建立人体简化模型如图</w:t>
      </w:r>
      <w:r w:rsidR="00F977CC">
        <w:rPr>
          <w:rFonts w:hint="eastAsia"/>
        </w:rPr>
        <w:t>2</w:t>
      </w:r>
      <w:r>
        <w:rPr>
          <w:rFonts w:hint="eastAsia"/>
        </w:rPr>
        <w:t>-</w:t>
      </w:r>
      <w:r w:rsidR="00F977CC">
        <w:rPr>
          <w:rFonts w:hint="eastAsia"/>
        </w:rPr>
        <w:t>2</w:t>
      </w:r>
      <w:r>
        <w:rPr>
          <w:rFonts w:hint="eastAsia"/>
        </w:rPr>
        <w:t>所示，可用于仿真穿戴实验和康复训练演示。其身高尺寸符合前文的分析，数据较为合理。对于本研究而言在康复运动中儿童的上肢运动范围较小，因此将人体运动重点放在下肢的模型上，以避免因模型自由度过多而产生不合理的运动情况。在建模的过程中儿童模型的上身仅在肩关节处设置了三个绕轴旋转的自由度，下肢按照上文所述的多刚体骨骼</w:t>
      </w:r>
      <w:r>
        <w:rPr>
          <w:rFonts w:hint="eastAsia"/>
        </w:rPr>
        <w:t>S-R-S</w:t>
      </w:r>
      <w:r>
        <w:rPr>
          <w:rFonts w:hint="eastAsia"/>
        </w:rPr>
        <w:t>模型</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_Ref51446379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sidR="007C1BBE">
        <w:rPr>
          <w:vertAlign w:val="superscript"/>
        </w:rPr>
        <w:t>[76]</w:t>
      </w:r>
      <w:r w:rsidRPr="00CD1C09">
        <w:rPr>
          <w:vertAlign w:val="superscript"/>
        </w:rPr>
        <w:fldChar w:fldCharType="end"/>
      </w:r>
      <w:r>
        <w:rPr>
          <w:rFonts w:hint="eastAsia"/>
        </w:rPr>
        <w:t>进行建模。儿童模型身体各部位长度尺寸见表</w:t>
      </w:r>
      <w:r w:rsidR="00F977CC">
        <w:rPr>
          <w:rFonts w:hint="eastAsia"/>
        </w:rPr>
        <w:t>2</w:t>
      </w:r>
      <w:r>
        <w:rPr>
          <w:rFonts w:hint="eastAsia"/>
        </w:rPr>
        <w:t>-1</w:t>
      </w:r>
      <w:r>
        <w:rPr>
          <w:rFonts w:hint="eastAsia"/>
        </w:rPr>
        <w:t>。</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tblGrid>
      <w:tr w:rsidR="00C43D41" w14:paraId="2E28FD2F" w14:textId="77777777" w:rsidTr="00364037">
        <w:trPr>
          <w:jc w:val="center"/>
        </w:trPr>
        <w:tc>
          <w:tcPr>
            <w:tcW w:w="4361" w:type="dxa"/>
          </w:tcPr>
          <w:p w14:paraId="54327114" w14:textId="77777777" w:rsidR="00C43D41" w:rsidRDefault="00C43D41" w:rsidP="00364037">
            <w:pPr>
              <w:ind w:firstLine="480"/>
              <w:jc w:val="center"/>
            </w:pPr>
            <w:r w:rsidRPr="000D2EB3">
              <w:rPr>
                <w:noProof/>
              </w:rPr>
              <w:lastRenderedPageBreak/>
              <w:drawing>
                <wp:inline distT="0" distB="0" distL="0" distR="0" wp14:anchorId="23A0D4D1" wp14:editId="6C111517">
                  <wp:extent cx="1247140" cy="2223770"/>
                  <wp:effectExtent l="0" t="0" r="0" b="0"/>
                  <wp:docPr id="292" name="图片 28" descr="P243C1T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47140" cy="2223770"/>
                          </a:xfrm>
                          <a:prstGeom prst="rect">
                            <a:avLst/>
                          </a:prstGeom>
                          <a:noFill/>
                          <a:ln>
                            <a:noFill/>
                          </a:ln>
                        </pic:spPr>
                      </pic:pic>
                    </a:graphicData>
                  </a:graphic>
                </wp:inline>
              </w:drawing>
            </w:r>
          </w:p>
        </w:tc>
      </w:tr>
      <w:tr w:rsidR="00C43D41" w14:paraId="27AF8D66" w14:textId="77777777" w:rsidTr="00364037">
        <w:trPr>
          <w:jc w:val="center"/>
        </w:trPr>
        <w:tc>
          <w:tcPr>
            <w:tcW w:w="4361" w:type="dxa"/>
          </w:tcPr>
          <w:p w14:paraId="7585C3A5" w14:textId="5BF9D508" w:rsidR="00C43D41" w:rsidRDefault="00C43D41" w:rsidP="0000755E">
            <w:pPr>
              <w:pStyle w:val="af7"/>
            </w:pPr>
            <w:r>
              <w:rPr>
                <w:rFonts w:hint="eastAsia"/>
              </w:rPr>
              <w:t>图</w:t>
            </w:r>
            <w:r>
              <w:rPr>
                <w:rFonts w:hint="eastAsia"/>
              </w:rPr>
              <w:t xml:space="preserve"> </w:t>
            </w:r>
            <w:r w:rsidR="00F977CC">
              <w:rPr>
                <w:rFonts w:hint="eastAsia"/>
              </w:rPr>
              <w:t>2</w:t>
            </w:r>
            <w:r>
              <w:rPr>
                <w:rFonts w:hint="eastAsia"/>
              </w:rPr>
              <w:t>-</w:t>
            </w:r>
            <w:r w:rsidR="00F977CC">
              <w:rPr>
                <w:rFonts w:hint="eastAsia"/>
              </w:rPr>
              <w:t>2</w:t>
            </w:r>
            <w:r>
              <w:t xml:space="preserve"> </w:t>
            </w:r>
            <w:r>
              <w:rPr>
                <w:rFonts w:hint="eastAsia"/>
              </w:rPr>
              <w:t>儿童人体简化模型</w:t>
            </w:r>
          </w:p>
        </w:tc>
      </w:tr>
    </w:tbl>
    <w:p w14:paraId="14F39D6A" w14:textId="402FCEC3" w:rsidR="00C43D41" w:rsidRPr="00991FC7" w:rsidRDefault="00C43D41" w:rsidP="0000755E">
      <w:pPr>
        <w:pStyle w:val="af7"/>
      </w:pPr>
      <w:r w:rsidRPr="00991FC7">
        <w:rPr>
          <w:rFonts w:hint="eastAsia"/>
        </w:rPr>
        <w:t>表</w:t>
      </w:r>
      <w:r>
        <w:rPr>
          <w:rFonts w:hint="eastAsia"/>
        </w:rPr>
        <w:t xml:space="preserve"> </w:t>
      </w:r>
      <w:r w:rsidR="00F977CC">
        <w:rPr>
          <w:rFonts w:hint="eastAsia"/>
        </w:rPr>
        <w:t>2</w:t>
      </w:r>
      <w:r>
        <w:rPr>
          <w:rFonts w:hint="eastAsia"/>
        </w:rPr>
        <w:t>-</w:t>
      </w:r>
      <w:r w:rsidRPr="00991FC7">
        <w:rPr>
          <w:rFonts w:hint="eastAsia"/>
        </w:rPr>
        <w:t>1</w:t>
      </w:r>
      <w:r>
        <w:t xml:space="preserve"> </w:t>
      </w:r>
      <w:r w:rsidRPr="00991FC7">
        <w:rPr>
          <w:rFonts w:hint="eastAsia"/>
        </w:rPr>
        <w:t>儿童模型尺寸表</w:t>
      </w:r>
    </w:p>
    <w:tbl>
      <w:tblPr>
        <w:tblW w:w="0" w:type="auto"/>
        <w:tblInd w:w="2518" w:type="dxa"/>
        <w:tblBorders>
          <w:top w:val="single" w:sz="4" w:space="0" w:color="auto"/>
          <w:bottom w:val="single" w:sz="4" w:space="0" w:color="auto"/>
        </w:tblBorders>
        <w:tblLook w:val="04A0" w:firstRow="1" w:lastRow="0" w:firstColumn="1" w:lastColumn="0" w:noHBand="0" w:noVBand="1"/>
      </w:tblPr>
      <w:tblGrid>
        <w:gridCol w:w="1985"/>
        <w:gridCol w:w="1842"/>
      </w:tblGrid>
      <w:tr w:rsidR="00C43D41" w14:paraId="42D1ACB1" w14:textId="77777777" w:rsidTr="00364037">
        <w:tc>
          <w:tcPr>
            <w:tcW w:w="1985" w:type="dxa"/>
            <w:tcBorders>
              <w:top w:val="single" w:sz="4" w:space="0" w:color="auto"/>
              <w:bottom w:val="single" w:sz="4" w:space="0" w:color="auto"/>
            </w:tcBorders>
            <w:shd w:val="clear" w:color="auto" w:fill="auto"/>
          </w:tcPr>
          <w:p w14:paraId="60EAAB58" w14:textId="77777777" w:rsidR="00C43D41" w:rsidRPr="00B17892" w:rsidRDefault="00C43D41" w:rsidP="00364037">
            <w:pPr>
              <w:ind w:firstLine="420"/>
              <w:rPr>
                <w:rFonts w:ascii="宋体" w:eastAsia="宋体" w:hAnsi="宋体"/>
              </w:rPr>
            </w:pPr>
            <w:r w:rsidRPr="00B17892">
              <w:rPr>
                <w:rFonts w:ascii="宋体" w:eastAsia="宋体" w:hAnsi="宋体" w:hint="eastAsia"/>
              </w:rPr>
              <w:t>身体部位名称</w:t>
            </w:r>
          </w:p>
        </w:tc>
        <w:tc>
          <w:tcPr>
            <w:tcW w:w="1842" w:type="dxa"/>
            <w:tcBorders>
              <w:top w:val="single" w:sz="4" w:space="0" w:color="auto"/>
              <w:bottom w:val="single" w:sz="4" w:space="0" w:color="auto"/>
            </w:tcBorders>
            <w:shd w:val="clear" w:color="auto" w:fill="auto"/>
          </w:tcPr>
          <w:p w14:paraId="25BC45E2" w14:textId="77777777" w:rsidR="00C43D41" w:rsidRPr="00B17892" w:rsidRDefault="00C43D41" w:rsidP="00364037">
            <w:pPr>
              <w:ind w:firstLine="420"/>
              <w:rPr>
                <w:rFonts w:ascii="宋体" w:eastAsia="宋体" w:hAnsi="宋体"/>
              </w:rPr>
            </w:pPr>
            <w:r w:rsidRPr="00B17892">
              <w:rPr>
                <w:rFonts w:ascii="宋体" w:eastAsia="宋体" w:hAnsi="宋体" w:hint="eastAsia"/>
              </w:rPr>
              <w:t>对应尺寸</w:t>
            </w:r>
          </w:p>
        </w:tc>
      </w:tr>
      <w:tr w:rsidR="00C43D41" w14:paraId="188353DE" w14:textId="77777777" w:rsidTr="00364037">
        <w:tc>
          <w:tcPr>
            <w:tcW w:w="1985" w:type="dxa"/>
            <w:tcBorders>
              <w:top w:val="single" w:sz="4" w:space="0" w:color="auto"/>
            </w:tcBorders>
            <w:shd w:val="clear" w:color="auto" w:fill="auto"/>
          </w:tcPr>
          <w:p w14:paraId="00DAE7FC" w14:textId="77777777" w:rsidR="00C43D41" w:rsidRPr="00B17892" w:rsidRDefault="00C43D41" w:rsidP="00364037">
            <w:pPr>
              <w:ind w:firstLine="420"/>
              <w:rPr>
                <w:rFonts w:ascii="宋体" w:eastAsia="宋体" w:hAnsi="宋体"/>
              </w:rPr>
            </w:pPr>
            <w:r w:rsidRPr="00B17892">
              <w:rPr>
                <w:rFonts w:ascii="宋体" w:eastAsia="宋体" w:hAnsi="宋体" w:hint="eastAsia"/>
              </w:rPr>
              <w:t>整体身高</w:t>
            </w:r>
          </w:p>
        </w:tc>
        <w:tc>
          <w:tcPr>
            <w:tcW w:w="1842" w:type="dxa"/>
            <w:tcBorders>
              <w:top w:val="single" w:sz="4" w:space="0" w:color="auto"/>
            </w:tcBorders>
            <w:shd w:val="clear" w:color="auto" w:fill="auto"/>
          </w:tcPr>
          <w:p w14:paraId="69024E50" w14:textId="77777777" w:rsidR="00C43D41" w:rsidRPr="00B17892" w:rsidRDefault="00C43D41" w:rsidP="00364037">
            <w:pPr>
              <w:ind w:firstLine="420"/>
              <w:rPr>
                <w:rFonts w:ascii="宋体" w:eastAsia="宋体" w:hAnsi="宋体"/>
              </w:rPr>
            </w:pPr>
            <w:r w:rsidRPr="00B17892">
              <w:rPr>
                <w:rFonts w:ascii="宋体" w:eastAsia="宋体" w:hAnsi="宋体" w:hint="eastAsia"/>
              </w:rPr>
              <w:t>934mm</w:t>
            </w:r>
          </w:p>
        </w:tc>
      </w:tr>
      <w:tr w:rsidR="00C43D41" w14:paraId="3D4EC6D3" w14:textId="77777777" w:rsidTr="00364037">
        <w:tc>
          <w:tcPr>
            <w:tcW w:w="1985" w:type="dxa"/>
            <w:shd w:val="clear" w:color="auto" w:fill="auto"/>
          </w:tcPr>
          <w:p w14:paraId="013533CF" w14:textId="77777777" w:rsidR="00C43D41" w:rsidRPr="00B17892" w:rsidRDefault="00C43D41" w:rsidP="00364037">
            <w:pPr>
              <w:ind w:firstLine="420"/>
              <w:rPr>
                <w:rFonts w:ascii="宋体" w:eastAsia="宋体" w:hAnsi="宋体"/>
              </w:rPr>
            </w:pPr>
            <w:r w:rsidRPr="00B17892">
              <w:rPr>
                <w:rFonts w:ascii="宋体" w:eastAsia="宋体" w:hAnsi="宋体" w:hint="eastAsia"/>
              </w:rPr>
              <w:t>大腿长</w:t>
            </w:r>
          </w:p>
        </w:tc>
        <w:tc>
          <w:tcPr>
            <w:tcW w:w="1842" w:type="dxa"/>
            <w:shd w:val="clear" w:color="auto" w:fill="auto"/>
          </w:tcPr>
          <w:p w14:paraId="71113C9A" w14:textId="77777777" w:rsidR="00C43D41" w:rsidRPr="00B17892" w:rsidRDefault="00C43D41" w:rsidP="00364037">
            <w:pPr>
              <w:ind w:firstLine="420"/>
              <w:rPr>
                <w:rFonts w:ascii="宋体" w:eastAsia="宋体" w:hAnsi="宋体"/>
              </w:rPr>
            </w:pPr>
            <w:r w:rsidRPr="00B17892">
              <w:rPr>
                <w:rFonts w:ascii="宋体" w:eastAsia="宋体" w:hAnsi="宋体" w:hint="eastAsia"/>
              </w:rPr>
              <w:t>195mm</w:t>
            </w:r>
          </w:p>
        </w:tc>
      </w:tr>
      <w:tr w:rsidR="00C43D41" w14:paraId="190784DD" w14:textId="77777777" w:rsidTr="00364037">
        <w:tc>
          <w:tcPr>
            <w:tcW w:w="1985" w:type="dxa"/>
            <w:shd w:val="clear" w:color="auto" w:fill="auto"/>
          </w:tcPr>
          <w:p w14:paraId="122E5ACE" w14:textId="77777777" w:rsidR="00C43D41" w:rsidRPr="00B17892" w:rsidRDefault="00C43D41" w:rsidP="00364037">
            <w:pPr>
              <w:ind w:firstLine="420"/>
              <w:rPr>
                <w:rFonts w:ascii="宋体" w:eastAsia="宋体" w:hAnsi="宋体"/>
              </w:rPr>
            </w:pPr>
            <w:r w:rsidRPr="00B17892">
              <w:rPr>
                <w:rFonts w:ascii="宋体" w:eastAsia="宋体" w:hAnsi="宋体" w:hint="eastAsia"/>
              </w:rPr>
              <w:t>小腿长</w:t>
            </w:r>
          </w:p>
        </w:tc>
        <w:tc>
          <w:tcPr>
            <w:tcW w:w="1842" w:type="dxa"/>
            <w:shd w:val="clear" w:color="auto" w:fill="auto"/>
          </w:tcPr>
          <w:p w14:paraId="175E559F" w14:textId="77777777" w:rsidR="00C43D41" w:rsidRPr="00B17892" w:rsidRDefault="00C43D41" w:rsidP="00364037">
            <w:pPr>
              <w:ind w:firstLine="420"/>
              <w:rPr>
                <w:rFonts w:ascii="宋体" w:eastAsia="宋体" w:hAnsi="宋体"/>
              </w:rPr>
            </w:pPr>
            <w:r w:rsidRPr="00B17892">
              <w:rPr>
                <w:rFonts w:ascii="宋体" w:eastAsia="宋体" w:hAnsi="宋体" w:hint="eastAsia"/>
              </w:rPr>
              <w:t>193mm</w:t>
            </w:r>
          </w:p>
        </w:tc>
      </w:tr>
      <w:tr w:rsidR="00C43D41" w14:paraId="4EE89A3F" w14:textId="77777777" w:rsidTr="00364037">
        <w:tc>
          <w:tcPr>
            <w:tcW w:w="1985" w:type="dxa"/>
            <w:shd w:val="clear" w:color="auto" w:fill="auto"/>
          </w:tcPr>
          <w:p w14:paraId="5080CC6E" w14:textId="77777777" w:rsidR="00C43D41" w:rsidRPr="00B17892" w:rsidRDefault="00C43D41" w:rsidP="00364037">
            <w:pPr>
              <w:ind w:firstLine="420"/>
              <w:rPr>
                <w:rFonts w:ascii="宋体" w:eastAsia="宋体" w:hAnsi="宋体"/>
              </w:rPr>
            </w:pPr>
            <w:proofErr w:type="gramStart"/>
            <w:r w:rsidRPr="00B17892">
              <w:rPr>
                <w:rFonts w:ascii="宋体" w:eastAsia="宋体" w:hAnsi="宋体" w:hint="eastAsia"/>
              </w:rPr>
              <w:t>踝高</w:t>
            </w:r>
            <w:proofErr w:type="gramEnd"/>
          </w:p>
        </w:tc>
        <w:tc>
          <w:tcPr>
            <w:tcW w:w="1842" w:type="dxa"/>
            <w:shd w:val="clear" w:color="auto" w:fill="auto"/>
          </w:tcPr>
          <w:p w14:paraId="782F7000" w14:textId="77777777" w:rsidR="00C43D41" w:rsidRPr="00B17892" w:rsidRDefault="00C43D41" w:rsidP="00364037">
            <w:pPr>
              <w:ind w:firstLine="420"/>
              <w:rPr>
                <w:rFonts w:ascii="宋体" w:eastAsia="宋体" w:hAnsi="宋体"/>
              </w:rPr>
            </w:pPr>
            <w:r w:rsidRPr="00B17892">
              <w:rPr>
                <w:rFonts w:ascii="宋体" w:eastAsia="宋体" w:hAnsi="宋体" w:hint="eastAsia"/>
              </w:rPr>
              <w:t>51mm</w:t>
            </w:r>
          </w:p>
        </w:tc>
      </w:tr>
      <w:tr w:rsidR="00C43D41" w14:paraId="6B7254FC" w14:textId="77777777" w:rsidTr="00364037">
        <w:tc>
          <w:tcPr>
            <w:tcW w:w="1985" w:type="dxa"/>
            <w:shd w:val="clear" w:color="auto" w:fill="auto"/>
          </w:tcPr>
          <w:p w14:paraId="4C72529B" w14:textId="77777777" w:rsidR="00C43D41" w:rsidRPr="00B17892" w:rsidRDefault="00C43D41" w:rsidP="00364037">
            <w:pPr>
              <w:ind w:firstLine="420"/>
              <w:rPr>
                <w:rFonts w:ascii="宋体" w:eastAsia="宋体" w:hAnsi="宋体"/>
              </w:rPr>
            </w:pPr>
            <w:r w:rsidRPr="00B17892">
              <w:rPr>
                <w:rFonts w:ascii="宋体" w:eastAsia="宋体" w:hAnsi="宋体" w:hint="eastAsia"/>
              </w:rPr>
              <w:t>臀宽</w:t>
            </w:r>
          </w:p>
        </w:tc>
        <w:tc>
          <w:tcPr>
            <w:tcW w:w="1842" w:type="dxa"/>
            <w:shd w:val="clear" w:color="auto" w:fill="auto"/>
          </w:tcPr>
          <w:p w14:paraId="58D7D77A" w14:textId="77777777" w:rsidR="00C43D41" w:rsidRPr="00B17892" w:rsidRDefault="00C43D41" w:rsidP="00364037">
            <w:pPr>
              <w:ind w:firstLine="420"/>
              <w:rPr>
                <w:rFonts w:ascii="宋体" w:eastAsia="宋体" w:hAnsi="宋体"/>
              </w:rPr>
            </w:pPr>
            <w:r w:rsidRPr="00B17892">
              <w:rPr>
                <w:rFonts w:ascii="宋体" w:eastAsia="宋体" w:hAnsi="宋体" w:hint="eastAsia"/>
              </w:rPr>
              <w:t>190mm</w:t>
            </w:r>
          </w:p>
        </w:tc>
      </w:tr>
      <w:tr w:rsidR="00C43D41" w14:paraId="1CC715E2" w14:textId="77777777" w:rsidTr="00364037">
        <w:tc>
          <w:tcPr>
            <w:tcW w:w="1985" w:type="dxa"/>
            <w:shd w:val="clear" w:color="auto" w:fill="auto"/>
          </w:tcPr>
          <w:p w14:paraId="1C333671" w14:textId="2FD489A4" w:rsidR="00C43D41" w:rsidRPr="00B17892" w:rsidRDefault="004E158A" w:rsidP="00364037">
            <w:pPr>
              <w:ind w:firstLine="420"/>
              <w:rPr>
                <w:rFonts w:ascii="宋体" w:eastAsia="宋体" w:hAnsi="宋体"/>
              </w:rPr>
            </w:pPr>
            <w:r>
              <w:rPr>
                <w:rFonts w:ascii="宋体" w:eastAsia="宋体" w:hAnsi="宋体" w:hint="eastAsia"/>
              </w:rPr>
              <w:t>腰围</w:t>
            </w:r>
          </w:p>
        </w:tc>
        <w:tc>
          <w:tcPr>
            <w:tcW w:w="1842" w:type="dxa"/>
            <w:shd w:val="clear" w:color="auto" w:fill="auto"/>
          </w:tcPr>
          <w:p w14:paraId="73BC604B" w14:textId="059BE0AC"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r w:rsidR="00C43D41" w14:paraId="2E4CD626" w14:textId="77777777" w:rsidTr="00364037">
        <w:tc>
          <w:tcPr>
            <w:tcW w:w="1985" w:type="dxa"/>
            <w:shd w:val="clear" w:color="auto" w:fill="auto"/>
          </w:tcPr>
          <w:p w14:paraId="1C9F43AA" w14:textId="4D758917" w:rsidR="00C43D41" w:rsidRPr="00B17892" w:rsidRDefault="00C43D41" w:rsidP="00364037">
            <w:pPr>
              <w:ind w:firstLine="420"/>
              <w:rPr>
                <w:rFonts w:ascii="宋体" w:eastAsia="宋体" w:hAnsi="宋体"/>
              </w:rPr>
            </w:pPr>
            <w:r w:rsidRPr="00B17892">
              <w:rPr>
                <w:rFonts w:ascii="宋体" w:eastAsia="宋体" w:hAnsi="宋体" w:hint="eastAsia"/>
              </w:rPr>
              <w:t>胸</w:t>
            </w:r>
            <w:r w:rsidR="004E158A">
              <w:rPr>
                <w:rFonts w:ascii="宋体" w:eastAsia="宋体" w:hAnsi="宋体" w:hint="eastAsia"/>
              </w:rPr>
              <w:t>围</w:t>
            </w:r>
          </w:p>
        </w:tc>
        <w:tc>
          <w:tcPr>
            <w:tcW w:w="1842" w:type="dxa"/>
            <w:shd w:val="clear" w:color="auto" w:fill="auto"/>
          </w:tcPr>
          <w:p w14:paraId="24F38BF4" w14:textId="0E23D3D4"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bl>
    <w:p w14:paraId="3CE41482" w14:textId="3FE24712" w:rsidR="00C43D41" w:rsidRDefault="00C43D41" w:rsidP="00C43D41">
      <w:pPr>
        <w:pStyle w:val="14"/>
        <w:ind w:firstLine="480"/>
      </w:pPr>
    </w:p>
    <w:p w14:paraId="66CD568D" w14:textId="31CA76B1" w:rsidR="00325882" w:rsidRDefault="002E6470" w:rsidP="00C43D41">
      <w:pPr>
        <w:pStyle w:val="14"/>
        <w:ind w:firstLine="480"/>
      </w:pPr>
      <w:r w:rsidRPr="00F47D32">
        <w:rPr>
          <w:rFonts w:hint="eastAsia"/>
        </w:rPr>
        <w:t>图</w:t>
      </w:r>
      <w:r w:rsidRPr="00F47D32">
        <w:rPr>
          <w:rFonts w:hint="eastAsia"/>
        </w:rPr>
        <w:t>2-</w:t>
      </w:r>
      <w:r w:rsidR="006A524B">
        <w:rPr>
          <w:rFonts w:hint="eastAsia"/>
        </w:rPr>
        <w:t>3</w:t>
      </w:r>
      <w:r w:rsidRPr="00F47D32">
        <w:rPr>
          <w:rFonts w:hint="eastAsia"/>
        </w:rPr>
        <w:t>展示了在悬挂实验中单外骨骼和儿童仿真穿戴状态下的模型图，外骨骼系统与儿童模型穿戴配合度较好。</w:t>
      </w:r>
    </w:p>
    <w:p w14:paraId="1AB9E97D" w14:textId="77777777" w:rsidR="00325882" w:rsidRDefault="00325882" w:rsidP="00325882">
      <w:pPr>
        <w:ind w:firstLine="480"/>
        <w:jc w:val="center"/>
        <w:rPr>
          <w:noProof/>
        </w:rPr>
      </w:pPr>
      <w:r w:rsidRPr="000D2EB3">
        <w:rPr>
          <w:noProof/>
        </w:rPr>
        <w:drawing>
          <wp:inline distT="0" distB="0" distL="0" distR="0" wp14:anchorId="3720D826" wp14:editId="02110DD7">
            <wp:extent cx="2367599" cy="2742912"/>
            <wp:effectExtent l="0" t="0" r="0" b="635"/>
            <wp:docPr id="52" name="图片 21" descr="P2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8">
                      <a:extLst>
                        <a:ext uri="{28A0092B-C50C-407E-A947-70E740481C1C}">
                          <a14:useLocalDpi xmlns:a14="http://schemas.microsoft.com/office/drawing/2010/main" val="0"/>
                        </a:ext>
                      </a:extLst>
                    </a:blip>
                    <a:srcRect l="44470" r="16367"/>
                    <a:stretch>
                      <a:fillRect/>
                    </a:stretch>
                  </pic:blipFill>
                  <pic:spPr bwMode="auto">
                    <a:xfrm>
                      <a:off x="0" y="0"/>
                      <a:ext cx="2370822" cy="2746646"/>
                    </a:xfrm>
                    <a:prstGeom prst="rect">
                      <a:avLst/>
                    </a:prstGeom>
                    <a:noFill/>
                    <a:ln>
                      <a:noFill/>
                    </a:ln>
                  </pic:spPr>
                </pic:pic>
              </a:graphicData>
            </a:graphic>
          </wp:inline>
        </w:drawing>
      </w:r>
      <w:r w:rsidRPr="000D2EB3">
        <w:rPr>
          <w:noProof/>
        </w:rPr>
        <w:drawing>
          <wp:inline distT="0" distB="0" distL="0" distR="0" wp14:anchorId="634C9106" wp14:editId="0B647B90">
            <wp:extent cx="1953260" cy="2750185"/>
            <wp:effectExtent l="0" t="0" r="0" b="0"/>
            <wp:docPr id="53" name="图片 22" descr="P27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9">
                      <a:extLst>
                        <a:ext uri="{28A0092B-C50C-407E-A947-70E740481C1C}">
                          <a14:useLocalDpi xmlns:a14="http://schemas.microsoft.com/office/drawing/2010/main" val="0"/>
                        </a:ext>
                      </a:extLst>
                    </a:blip>
                    <a:srcRect l="44792" r="23108"/>
                    <a:stretch>
                      <a:fillRect/>
                    </a:stretch>
                  </pic:blipFill>
                  <pic:spPr bwMode="auto">
                    <a:xfrm>
                      <a:off x="0" y="0"/>
                      <a:ext cx="1953260" cy="2750185"/>
                    </a:xfrm>
                    <a:prstGeom prst="rect">
                      <a:avLst/>
                    </a:prstGeom>
                    <a:noFill/>
                    <a:ln>
                      <a:noFill/>
                    </a:ln>
                  </pic:spPr>
                </pic:pic>
              </a:graphicData>
            </a:graphic>
          </wp:inline>
        </w:drawing>
      </w:r>
    </w:p>
    <w:p w14:paraId="7FE9383C" w14:textId="35847DDC" w:rsidR="00325882" w:rsidRPr="00325882" w:rsidRDefault="00325882" w:rsidP="0000755E">
      <w:pPr>
        <w:pStyle w:val="af7"/>
      </w:pPr>
      <w:r>
        <w:rPr>
          <w:rFonts w:hint="eastAsia"/>
        </w:rPr>
        <w:t>图</w:t>
      </w:r>
      <w:r>
        <w:rPr>
          <w:rFonts w:hint="eastAsia"/>
        </w:rPr>
        <w:t>2-</w:t>
      </w:r>
      <w:r w:rsidR="006A524B">
        <w:rPr>
          <w:rFonts w:hint="eastAsia"/>
        </w:rPr>
        <w:t>3</w:t>
      </w:r>
      <w:r>
        <w:t xml:space="preserve"> </w:t>
      </w:r>
      <w:r>
        <w:rPr>
          <w:rFonts w:hint="eastAsia"/>
        </w:rPr>
        <w:t>外骨骼整体结构及模拟穿戴模型图</w:t>
      </w:r>
    </w:p>
    <w:p w14:paraId="6FA136A1" w14:textId="6FAE001F" w:rsidR="00C43D41" w:rsidRDefault="00C43D41" w:rsidP="000A299E">
      <w:pPr>
        <w:pStyle w:val="31"/>
      </w:pPr>
      <w:bookmarkStart w:id="61" w:name="_Toc57654989"/>
      <w:r>
        <w:rPr>
          <w:rFonts w:hint="eastAsia"/>
        </w:rPr>
        <w:lastRenderedPageBreak/>
        <w:t>下肢运动范围确定</w:t>
      </w:r>
      <w:bookmarkEnd w:id="61"/>
    </w:p>
    <w:p w14:paraId="16B9C104" w14:textId="30C9BEF4" w:rsidR="00C43D41" w:rsidRDefault="00C43D41" w:rsidP="00C43D41">
      <w:pPr>
        <w:pStyle w:val="14"/>
        <w:ind w:firstLine="480"/>
      </w:pPr>
      <w:r w:rsidRPr="009544F6">
        <w:rPr>
          <w:rFonts w:hint="eastAsia"/>
        </w:rPr>
        <w:t>从</w:t>
      </w:r>
      <w:r w:rsidRPr="009544F6">
        <w:t>CGA Normative Gait Database</w:t>
      </w:r>
      <w:r w:rsidRPr="00165497">
        <w:rPr>
          <w:vertAlign w:val="superscript"/>
        </w:rPr>
        <w:fldChar w:fldCharType="begin" w:fldLock="1"/>
      </w:r>
      <w:r w:rsidRPr="00165497">
        <w:rPr>
          <w:vertAlign w:val="superscript"/>
        </w:rPr>
        <w:instrText xml:space="preserve"> REF _Ref51446443 \r \h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[5]</w:t>
      </w:r>
      <w:r w:rsidRPr="00165497">
        <w:rPr>
          <w:vertAlign w:val="superscript"/>
        </w:rPr>
        <w:fldChar w:fldCharType="end"/>
      </w:r>
      <w:r w:rsidRPr="009544F6">
        <w:t>中选取</w:t>
      </w:r>
      <w:r>
        <w:rPr>
          <w:rFonts w:hint="eastAsia"/>
        </w:rPr>
        <w:t>实验对象为</w:t>
      </w:r>
      <w:r>
        <w:rPr>
          <w:rFonts w:hint="eastAsia"/>
        </w:rPr>
        <w:t>22</w:t>
      </w:r>
      <w:r>
        <w:rPr>
          <w:rFonts w:hint="eastAsia"/>
        </w:rPr>
        <w:t>个</w:t>
      </w:r>
      <w:r w:rsidRPr="009544F6">
        <w:t>4-8</w:t>
      </w:r>
      <w:r w:rsidRPr="009544F6">
        <w:t>岁（平均年龄</w:t>
      </w:r>
      <w:r w:rsidRPr="009544F6">
        <w:t>5.8</w:t>
      </w:r>
      <w:r w:rsidRPr="009544F6">
        <w:t>岁）</w:t>
      </w:r>
      <w:r>
        <w:rPr>
          <w:rFonts w:hint="eastAsia"/>
        </w:rPr>
        <w:t>的</w:t>
      </w:r>
      <w:r w:rsidRPr="009544F6">
        <w:t>正常儿童</w:t>
      </w:r>
      <w:r>
        <w:rPr>
          <w:rFonts w:hint="eastAsia"/>
        </w:rPr>
        <w:t>在步行速度</w:t>
      </w:r>
      <w:r>
        <w:rPr>
          <w:rFonts w:hint="eastAsia"/>
        </w:rPr>
        <w:t>1.</w:t>
      </w:r>
      <w:r>
        <w:t>0</w:t>
      </w:r>
      <w:r>
        <w:rPr>
          <w:rFonts w:hint="eastAsia"/>
        </w:rPr>
        <w:t>m/s</w:t>
      </w:r>
      <w:r>
        <w:rPr>
          <w:rFonts w:hint="eastAsia"/>
        </w:rPr>
        <w:t>下</w:t>
      </w:r>
      <w:r w:rsidRPr="009544F6">
        <w:t>的步态数据</w:t>
      </w:r>
      <w:r>
        <w:rPr>
          <w:rFonts w:hint="eastAsia"/>
        </w:rPr>
        <w:t>，绘制得到</w:t>
      </w:r>
      <w:r w:rsidRPr="009544F6">
        <w:t>三关节角度曲线如</w:t>
      </w:r>
      <w:r>
        <w:rPr>
          <w:rFonts w:hint="eastAsia"/>
        </w:rPr>
        <w:t>图</w:t>
      </w:r>
      <w:r w:rsidR="00F977CC">
        <w:rPr>
          <w:rFonts w:hint="eastAsia"/>
        </w:rPr>
        <w:t>2</w:t>
      </w:r>
      <w:r>
        <w:rPr>
          <w:rFonts w:hint="eastAsia"/>
        </w:rPr>
        <w:t>-</w:t>
      </w:r>
      <w:r w:rsidR="00FA4673">
        <w:rPr>
          <w:rFonts w:hint="eastAsia"/>
        </w:rPr>
        <w:t>4</w:t>
      </w:r>
      <w:r>
        <w:rPr>
          <w:rFonts w:hint="eastAsia"/>
        </w:rPr>
        <w:t>所示</w:t>
      </w:r>
      <w:r w:rsidRPr="009544F6">
        <w:t>：</w:t>
      </w:r>
    </w:p>
    <w:p w14:paraId="6F2E7A1C" w14:textId="77777777" w:rsidR="00C43D41" w:rsidRDefault="00C43D41" w:rsidP="00C43D41">
      <w:pPr>
        <w:ind w:firstLine="480"/>
        <w:jc w:val="center"/>
      </w:pPr>
      <w:r w:rsidRPr="000D2EB3">
        <w:rPr>
          <w:noProof/>
        </w:rPr>
        <w:drawing>
          <wp:inline distT="0" distB="0" distL="0" distR="0" wp14:anchorId="0ADA177E" wp14:editId="6BC3E289">
            <wp:extent cx="3634740" cy="2554605"/>
            <wp:effectExtent l="0" t="0" r="0" b="0"/>
            <wp:docPr id="3" name="图表 1" descr="P278#yIS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F75C747" w14:textId="7DDE7DFE" w:rsidR="00C43D41" w:rsidRDefault="00C43D41" w:rsidP="0000755E">
      <w:pPr>
        <w:pStyle w:val="af7"/>
      </w:pPr>
      <w:r w:rsidRPr="009544F6">
        <w:rPr>
          <w:rFonts w:hint="eastAsia"/>
        </w:rPr>
        <w:t>图</w:t>
      </w:r>
      <w:r w:rsidR="00F977CC">
        <w:rPr>
          <w:rFonts w:hint="eastAsia"/>
        </w:rPr>
        <w:t>2</w:t>
      </w:r>
      <w:r>
        <w:rPr>
          <w:rFonts w:hint="eastAsia"/>
        </w:rPr>
        <w:t>-</w:t>
      </w:r>
      <w:r w:rsidR="00FA4673">
        <w:rPr>
          <w:rFonts w:hint="eastAsia"/>
        </w:rPr>
        <w:t>4</w:t>
      </w:r>
      <w:r w:rsidRPr="009544F6">
        <w:t xml:space="preserve"> </w:t>
      </w:r>
      <w:r w:rsidRPr="009544F6">
        <w:rPr>
          <w:rFonts w:hint="eastAsia"/>
        </w:rPr>
        <w:t>儿童下肢关节角度曲线</w:t>
      </w:r>
    </w:p>
    <w:p w14:paraId="14D050A8" w14:textId="2B96C1C2" w:rsidR="00C43D41" w:rsidRPr="00C43D41" w:rsidRDefault="00C43D41" w:rsidP="00C43D41">
      <w:pPr>
        <w:pStyle w:val="14"/>
        <w:ind w:firstLine="480"/>
      </w:pPr>
      <w:r>
        <w:rPr>
          <w:rFonts w:hint="eastAsia"/>
        </w:rPr>
        <w:t>通过观察数据和曲线可以得到</w:t>
      </w:r>
      <w:r w:rsidRPr="009544F6">
        <w:rPr>
          <w:rFonts w:hint="eastAsia"/>
        </w:rPr>
        <w:t>在</w:t>
      </w:r>
      <w:r w:rsidRPr="00CB72A0">
        <w:rPr>
          <w:rFonts w:hint="eastAsia"/>
        </w:rPr>
        <w:t>一个步态周期内髋关节前屈后伸运动范围是</w:t>
      </w:r>
      <w:r w:rsidRPr="00CB72A0">
        <w:rPr>
          <w:rFonts w:hint="eastAsia"/>
        </w:rPr>
        <w:t>-8.4</w:t>
      </w:r>
      <w:r w:rsidRPr="00CB72A0">
        <w:rPr>
          <w:rFonts w:hint="eastAsia"/>
        </w:rPr>
        <w:t>°</w:t>
      </w:r>
      <w:r w:rsidRPr="00CB72A0">
        <w:rPr>
          <w:rFonts w:hint="eastAsia"/>
        </w:rPr>
        <w:t>~40.4</w:t>
      </w:r>
      <w:r w:rsidRPr="00CB72A0">
        <w:rPr>
          <w:rFonts w:hint="eastAsia"/>
        </w:rPr>
        <w:t>°，膝关节前屈后伸运动范围是</w:t>
      </w:r>
      <w:r w:rsidRPr="00CB72A0">
        <w:rPr>
          <w:rFonts w:hint="eastAsia"/>
        </w:rPr>
        <w:t>3.8</w:t>
      </w:r>
      <w:r w:rsidRPr="00CB72A0">
        <w:rPr>
          <w:rFonts w:hint="eastAsia"/>
        </w:rPr>
        <w:t>°</w:t>
      </w:r>
      <w:r w:rsidRPr="00CB72A0">
        <w:rPr>
          <w:rFonts w:hint="eastAsia"/>
        </w:rPr>
        <w:t>~57.2</w:t>
      </w:r>
      <w:r w:rsidRPr="00CB72A0">
        <w:rPr>
          <w:rFonts w:hint="eastAsia"/>
        </w:rPr>
        <w:t>°，踝关节</w:t>
      </w:r>
      <w:proofErr w:type="gramStart"/>
      <w:r w:rsidRPr="00CB72A0">
        <w:rPr>
          <w:rFonts w:hint="eastAsia"/>
        </w:rPr>
        <w:t>趾</w:t>
      </w:r>
      <w:proofErr w:type="gramEnd"/>
      <w:r w:rsidRPr="00CB72A0">
        <w:rPr>
          <w:rFonts w:hint="eastAsia"/>
        </w:rPr>
        <w:t>屈背屈运动范围是</w:t>
      </w:r>
      <w:r w:rsidRPr="00CB72A0">
        <w:rPr>
          <w:rFonts w:hint="eastAsia"/>
        </w:rPr>
        <w:t>-8.2</w:t>
      </w:r>
      <w:r w:rsidRPr="00CB72A0">
        <w:rPr>
          <w:rFonts w:hint="eastAsia"/>
        </w:rPr>
        <w:t>°</w:t>
      </w:r>
      <w:r w:rsidRPr="00CB72A0">
        <w:rPr>
          <w:rFonts w:hint="eastAsia"/>
        </w:rPr>
        <w:t>~14.8</w:t>
      </w:r>
      <w:r w:rsidRPr="00CB72A0">
        <w:rPr>
          <w:rFonts w:hint="eastAsia"/>
        </w:rPr>
        <w:t>°</w:t>
      </w:r>
      <w:r>
        <w:rPr>
          <w:rFonts w:hint="eastAsia"/>
        </w:rPr>
        <w:t>。相关结果将作为后续结构设计和运动范围验证的参考依据。</w:t>
      </w:r>
    </w:p>
    <w:p w14:paraId="604BDB05" w14:textId="78B0D40B" w:rsidR="000D7D1E" w:rsidRDefault="000D7D1E" w:rsidP="00EA195B">
      <w:pPr>
        <w:pStyle w:val="21"/>
      </w:pPr>
      <w:bookmarkStart w:id="62" w:name="_Toc57654990"/>
      <w:r>
        <w:rPr>
          <w:rFonts w:hint="eastAsia"/>
        </w:rPr>
        <w:t>外骨骼腿部结构设计</w:t>
      </w:r>
      <w:bookmarkEnd w:id="59"/>
      <w:bookmarkEnd w:id="62"/>
    </w:p>
    <w:p w14:paraId="591E2CC6" w14:textId="4F45ADB7" w:rsidR="000D7D1E" w:rsidRDefault="000D7D1E" w:rsidP="00644392">
      <w:pPr>
        <w:pStyle w:val="14"/>
        <w:ind w:firstLine="480"/>
      </w:pPr>
      <w:r>
        <w:rPr>
          <w:rFonts w:hint="eastAsia"/>
        </w:rPr>
        <w:t>由</w:t>
      </w:r>
      <w:r>
        <w:rPr>
          <w:rFonts w:hint="eastAsia"/>
        </w:rPr>
        <w:t>1.2</w:t>
      </w:r>
      <w:r>
        <w:rPr>
          <w:rFonts w:hint="eastAsia"/>
        </w:rPr>
        <w:t>节中的分析，外骨骼</w:t>
      </w:r>
      <w:r w:rsidR="00E17145">
        <w:rPr>
          <w:rFonts w:hint="eastAsia"/>
        </w:rPr>
        <w:t>系统</w:t>
      </w:r>
      <w:r>
        <w:rPr>
          <w:rFonts w:hint="eastAsia"/>
        </w:rPr>
        <w:t>的单腿具有髋关节前屈后伸、膝关节前屈后</w:t>
      </w:r>
      <w:proofErr w:type="gramStart"/>
      <w:r>
        <w:rPr>
          <w:rFonts w:hint="eastAsia"/>
        </w:rPr>
        <w:t>伸以及</w:t>
      </w:r>
      <w:proofErr w:type="gramEnd"/>
      <w:r>
        <w:rPr>
          <w:rFonts w:hint="eastAsia"/>
        </w:rPr>
        <w:t>踝关节的跖屈背屈三个自由度</w:t>
      </w:r>
      <w:r w:rsidR="002856AA">
        <w:rPr>
          <w:rFonts w:hint="eastAsia"/>
        </w:rPr>
        <w:t>，三关节结构相似。由于足部与地面接触，因此结构需要进行相应的独立设计。</w:t>
      </w:r>
      <w:r w:rsidR="00E17145">
        <w:rPr>
          <w:rFonts w:hint="eastAsia"/>
        </w:rPr>
        <w:t>整体</w:t>
      </w:r>
      <w:r>
        <w:rPr>
          <w:rFonts w:hint="eastAsia"/>
        </w:rPr>
        <w:t>结构如图</w:t>
      </w:r>
      <w:r w:rsidR="00F977CC">
        <w:rPr>
          <w:rFonts w:hint="eastAsia"/>
        </w:rPr>
        <w:t>2-</w:t>
      </w:r>
      <w:r w:rsidR="00FA4673">
        <w:rPr>
          <w:rFonts w:hint="eastAsia"/>
        </w:rPr>
        <w:t>5</w:t>
      </w:r>
      <w:r>
        <w:rPr>
          <w:rFonts w:hint="eastAsia"/>
        </w:rPr>
        <w:t>所示：</w:t>
      </w:r>
    </w:p>
    <w:p w14:paraId="75A89F96" w14:textId="77777777" w:rsidR="000D7D1E" w:rsidRDefault="00420C35" w:rsidP="003751BE">
      <w:pPr>
        <w:ind w:firstLine="480"/>
        <w:jc w:val="center"/>
      </w:pPr>
      <w:r w:rsidRPr="000D2EB3">
        <w:rPr>
          <w:noProof/>
        </w:rPr>
        <w:lastRenderedPageBreak/>
        <w:drawing>
          <wp:inline distT="0" distB="0" distL="0" distR="0" wp14:anchorId="38A473A6" wp14:editId="17F58544">
            <wp:extent cx="3193415" cy="3512185"/>
            <wp:effectExtent l="0" t="0" r="0" b="0"/>
            <wp:docPr id="54" name="图片 26"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415" cy="3512185"/>
                    </a:xfrm>
                    <a:prstGeom prst="rect">
                      <a:avLst/>
                    </a:prstGeom>
                    <a:noFill/>
                    <a:ln>
                      <a:noFill/>
                    </a:ln>
                  </pic:spPr>
                </pic:pic>
              </a:graphicData>
            </a:graphic>
          </wp:inline>
        </w:drawing>
      </w:r>
    </w:p>
    <w:p w14:paraId="60FF40C4" w14:textId="5B301A6D" w:rsidR="000D7D1E" w:rsidRPr="00E36BE4" w:rsidRDefault="000D7D1E" w:rsidP="0000755E">
      <w:pPr>
        <w:pStyle w:val="af7"/>
      </w:pPr>
      <w:r w:rsidRPr="00E36BE4">
        <w:rPr>
          <w:rFonts w:hint="eastAsia"/>
        </w:rPr>
        <w:t>图</w:t>
      </w:r>
      <w:r w:rsidR="00C8178A">
        <w:rPr>
          <w:rFonts w:hint="eastAsia"/>
        </w:rPr>
        <w:t>2-</w:t>
      </w:r>
      <w:r w:rsidR="00FA4673">
        <w:rPr>
          <w:rFonts w:hint="eastAsia"/>
        </w:rPr>
        <w:t>5</w:t>
      </w:r>
      <w:r w:rsidRPr="00E36BE4">
        <w:t xml:space="preserve"> </w:t>
      </w:r>
      <w:r w:rsidRPr="00E36BE4">
        <w:rPr>
          <w:rFonts w:hint="eastAsia"/>
        </w:rPr>
        <w:t>外骨骼</w:t>
      </w:r>
      <w:r w:rsidR="002856AA">
        <w:rPr>
          <w:rFonts w:hint="eastAsia"/>
        </w:rPr>
        <w:t>系统</w:t>
      </w:r>
      <w:r w:rsidRPr="00E36BE4">
        <w:rPr>
          <w:rFonts w:hint="eastAsia"/>
        </w:rPr>
        <w:t>结构图</w:t>
      </w:r>
    </w:p>
    <w:p w14:paraId="3B648209" w14:textId="436DC044" w:rsidR="000D7D1E" w:rsidRPr="00BE027C" w:rsidRDefault="000D7D1E" w:rsidP="000A299E">
      <w:pPr>
        <w:pStyle w:val="31"/>
      </w:pPr>
      <w:bookmarkStart w:id="63" w:name="_Toc51501882"/>
      <w:bookmarkStart w:id="64" w:name="_Toc57654991"/>
      <w:r w:rsidRPr="00BE027C">
        <w:rPr>
          <w:rFonts w:hint="eastAsia"/>
        </w:rPr>
        <w:t>关节</w:t>
      </w:r>
      <w:r>
        <w:rPr>
          <w:rFonts w:hint="eastAsia"/>
        </w:rPr>
        <w:t>旋转模块</w:t>
      </w:r>
      <w:r w:rsidRPr="00BE027C">
        <w:rPr>
          <w:rFonts w:hint="eastAsia"/>
        </w:rPr>
        <w:t>结构设计</w:t>
      </w:r>
      <w:bookmarkEnd w:id="63"/>
      <w:bookmarkEnd w:id="64"/>
    </w:p>
    <w:p w14:paraId="19DD5D27" w14:textId="36D6C414" w:rsidR="00C8178A" w:rsidRDefault="000D7D1E" w:rsidP="00644392">
      <w:pPr>
        <w:pStyle w:val="14"/>
        <w:ind w:firstLine="480"/>
      </w:pPr>
      <w:r>
        <w:rPr>
          <w:rFonts w:hint="eastAsia"/>
        </w:rPr>
        <w:t>外骨骼的三关节都具有一个旋转自由度，基于模块化的设计思想进行结构设计，模块化的关节结构如图</w:t>
      </w:r>
      <w:r w:rsidR="00F977CC">
        <w:rPr>
          <w:rFonts w:hint="eastAsia"/>
        </w:rPr>
        <w:t>2-</w:t>
      </w:r>
      <w:r w:rsidR="00FA4673">
        <w:rPr>
          <w:rFonts w:hint="eastAsia"/>
        </w:rPr>
        <w:t>6</w:t>
      </w:r>
      <w:r>
        <w:rPr>
          <w:rFonts w:hint="eastAsia"/>
        </w:rPr>
        <w:t>所示。每个关节都由一个电机架、一个连杆以及对应的绑带法兰组成。电机架用于固定本关节位置，内部容纳电机并通过螺栓与电机内转子相连；连杆用于连接下一关节，与电机外转子通过螺栓连接；绑带法兰用于固定与人连接的绑带，</w:t>
      </w:r>
      <w:r w:rsidR="005C5DFD">
        <w:rPr>
          <w:rFonts w:hint="eastAsia"/>
        </w:rPr>
        <w:t>同时</w:t>
      </w:r>
      <w:r>
        <w:rPr>
          <w:rFonts w:hint="eastAsia"/>
        </w:rPr>
        <w:t>调节人机间距，有关内容将在下一节</w:t>
      </w:r>
      <w:r>
        <w:rPr>
          <w:rFonts w:hint="eastAsia"/>
        </w:rPr>
        <w:t>2.2</w:t>
      </w:r>
      <w:r>
        <w:rPr>
          <w:rFonts w:hint="eastAsia"/>
        </w:rPr>
        <w:t>详细论述。</w:t>
      </w:r>
      <w:bookmarkStart w:id="65" w:name="_Hlk53686409"/>
      <w:r>
        <w:rPr>
          <w:rFonts w:hint="eastAsia"/>
        </w:rPr>
        <w:t>电机架圆周上根据关节运动范围的不同设置有不同行程的机械限位，在电机外转子带动关节连杆转动时，连杆只能在两侧机械限位形成的“</w:t>
      </w:r>
      <w:r>
        <w:rPr>
          <w:rFonts w:hint="eastAsia"/>
        </w:rPr>
        <w:t>U</w:t>
      </w:r>
      <w:r>
        <w:rPr>
          <w:rFonts w:hint="eastAsia"/>
        </w:rPr>
        <w:t>”型缺口内转动，从而限制了外骨骼关节的转角范围与</w:t>
      </w:r>
      <w:r>
        <w:rPr>
          <w:rFonts w:hint="eastAsia"/>
        </w:rPr>
        <w:t>1.2</w:t>
      </w:r>
      <w:r>
        <w:rPr>
          <w:rFonts w:hint="eastAsia"/>
        </w:rPr>
        <w:t>节所述范围基本保持一致，避免了在康复运动中由于控制错误造成的危险</w:t>
      </w:r>
      <w:bookmarkEnd w:id="65"/>
      <w:r>
        <w:rPr>
          <w:rFonts w:hint="eastAsia"/>
        </w:rPr>
        <w:t>，</w:t>
      </w:r>
      <w:bookmarkStart w:id="66" w:name="_Hlk53686570"/>
      <w:r>
        <w:rPr>
          <w:rFonts w:hint="eastAsia"/>
        </w:rPr>
        <w:t>具体限位角度如表</w:t>
      </w:r>
      <w:r w:rsidR="00C8178A">
        <w:rPr>
          <w:rFonts w:hint="eastAsia"/>
        </w:rPr>
        <w:t>2-</w:t>
      </w:r>
      <w:r w:rsidR="00F977CC">
        <w:rPr>
          <w:rFonts w:hint="eastAsia"/>
        </w:rPr>
        <w:t>2</w:t>
      </w:r>
      <w:r>
        <w:rPr>
          <w:rFonts w:hint="eastAsia"/>
        </w:rPr>
        <w:t>所示：</w:t>
      </w:r>
      <w:bookmarkEnd w:id="66"/>
    </w:p>
    <w:p w14:paraId="5C4B5864" w14:textId="61DB2AEE" w:rsidR="00C8178A" w:rsidRDefault="00C8178A" w:rsidP="0000755E">
      <w:pPr>
        <w:pStyle w:val="af7"/>
      </w:pPr>
      <w:r>
        <w:rPr>
          <w:rFonts w:hint="eastAsia"/>
        </w:rPr>
        <w:t>表</w:t>
      </w:r>
      <w:r>
        <w:rPr>
          <w:rFonts w:hint="eastAsia"/>
        </w:rPr>
        <w:t>2-</w:t>
      </w:r>
      <w:r w:rsidR="00F977CC">
        <w:rPr>
          <w:rFonts w:hint="eastAsia"/>
        </w:rPr>
        <w:t>2</w:t>
      </w:r>
      <w:r>
        <w:t xml:space="preserve"> </w:t>
      </w:r>
      <w:bookmarkStart w:id="67" w:name="_Hlk53686650"/>
      <w:r>
        <w:rPr>
          <w:rFonts w:hint="eastAsia"/>
        </w:rPr>
        <w:t>关节机械限位设计表</w:t>
      </w:r>
      <w:bookmarkEnd w:id="67"/>
    </w:p>
    <w:tbl>
      <w:tblPr>
        <w:tblW w:w="0" w:type="auto"/>
        <w:tblBorders>
          <w:top w:val="single" w:sz="4" w:space="0" w:color="auto"/>
          <w:bottom w:val="single" w:sz="4" w:space="0" w:color="auto"/>
        </w:tblBorders>
        <w:tblLook w:val="04A0" w:firstRow="1" w:lastRow="0" w:firstColumn="1" w:lastColumn="0" w:noHBand="0" w:noVBand="1"/>
      </w:tblPr>
      <w:tblGrid>
        <w:gridCol w:w="2765"/>
        <w:gridCol w:w="2765"/>
        <w:gridCol w:w="2766"/>
      </w:tblGrid>
      <w:tr w:rsidR="000D7D1E" w14:paraId="736CDCDA" w14:textId="77777777" w:rsidTr="00B17892">
        <w:tc>
          <w:tcPr>
            <w:tcW w:w="2765" w:type="dxa"/>
            <w:tcBorders>
              <w:top w:val="single" w:sz="4" w:space="0" w:color="auto"/>
              <w:bottom w:val="single" w:sz="4" w:space="0" w:color="auto"/>
            </w:tcBorders>
            <w:shd w:val="clear" w:color="auto" w:fill="auto"/>
          </w:tcPr>
          <w:p w14:paraId="518AC925" w14:textId="77777777" w:rsidR="000D7D1E" w:rsidRPr="00B17892" w:rsidRDefault="000D7D1E" w:rsidP="00EA195B">
            <w:pPr>
              <w:ind w:firstLine="420"/>
              <w:rPr>
                <w:rFonts w:ascii="宋体" w:eastAsia="宋体" w:hAnsi="宋体"/>
              </w:rPr>
            </w:pPr>
            <w:bookmarkStart w:id="68" w:name="_Hlk53686587"/>
            <w:r w:rsidRPr="00B17892">
              <w:rPr>
                <w:rFonts w:ascii="宋体" w:eastAsia="宋体" w:hAnsi="宋体" w:hint="eastAsia"/>
              </w:rPr>
              <w:t>关节名称</w:t>
            </w:r>
          </w:p>
        </w:tc>
        <w:tc>
          <w:tcPr>
            <w:tcW w:w="2765" w:type="dxa"/>
            <w:tcBorders>
              <w:top w:val="single" w:sz="4" w:space="0" w:color="auto"/>
              <w:bottom w:val="single" w:sz="4" w:space="0" w:color="auto"/>
            </w:tcBorders>
            <w:shd w:val="clear" w:color="auto" w:fill="auto"/>
          </w:tcPr>
          <w:p w14:paraId="545381F5" w14:textId="77777777" w:rsidR="000D7D1E" w:rsidRPr="00B17892" w:rsidRDefault="000D7D1E" w:rsidP="00EA195B">
            <w:pPr>
              <w:ind w:firstLine="420"/>
              <w:rPr>
                <w:rFonts w:ascii="宋体" w:eastAsia="宋体" w:hAnsi="宋体"/>
              </w:rPr>
            </w:pPr>
            <w:r w:rsidRPr="00B17892">
              <w:rPr>
                <w:rFonts w:ascii="宋体" w:eastAsia="宋体" w:hAnsi="宋体" w:hint="eastAsia"/>
              </w:rPr>
              <w:t>步行极限角度</w:t>
            </w:r>
          </w:p>
        </w:tc>
        <w:tc>
          <w:tcPr>
            <w:tcW w:w="2766" w:type="dxa"/>
            <w:tcBorders>
              <w:top w:val="single" w:sz="4" w:space="0" w:color="auto"/>
              <w:bottom w:val="single" w:sz="4" w:space="0" w:color="auto"/>
            </w:tcBorders>
            <w:shd w:val="clear" w:color="auto" w:fill="auto"/>
          </w:tcPr>
          <w:p w14:paraId="22AD74F7" w14:textId="77777777" w:rsidR="000D7D1E" w:rsidRPr="00B17892" w:rsidRDefault="000D7D1E" w:rsidP="00EA195B">
            <w:pPr>
              <w:ind w:firstLine="420"/>
              <w:rPr>
                <w:rFonts w:ascii="宋体" w:eastAsia="宋体" w:hAnsi="宋体"/>
              </w:rPr>
            </w:pPr>
            <w:r w:rsidRPr="00B17892">
              <w:rPr>
                <w:rFonts w:ascii="宋体" w:eastAsia="宋体" w:hAnsi="宋体" w:hint="eastAsia"/>
              </w:rPr>
              <w:t>关节设计角度范围</w:t>
            </w:r>
          </w:p>
        </w:tc>
      </w:tr>
      <w:tr w:rsidR="000D7D1E" w14:paraId="33581A16" w14:textId="77777777" w:rsidTr="00B17892">
        <w:tc>
          <w:tcPr>
            <w:tcW w:w="2765" w:type="dxa"/>
            <w:tcBorders>
              <w:top w:val="single" w:sz="4" w:space="0" w:color="auto"/>
            </w:tcBorders>
            <w:shd w:val="clear" w:color="auto" w:fill="auto"/>
          </w:tcPr>
          <w:p w14:paraId="32618F15" w14:textId="77777777" w:rsidR="000D7D1E" w:rsidRPr="00B17892" w:rsidRDefault="000D7D1E" w:rsidP="00EA195B">
            <w:pPr>
              <w:ind w:firstLine="420"/>
              <w:rPr>
                <w:rFonts w:ascii="宋体" w:eastAsia="宋体" w:hAnsi="宋体"/>
              </w:rPr>
            </w:pPr>
            <w:r w:rsidRPr="00B17892">
              <w:rPr>
                <w:rFonts w:ascii="宋体" w:eastAsia="宋体" w:hAnsi="宋体" w:hint="eastAsia"/>
              </w:rPr>
              <w:t>髋关节</w:t>
            </w:r>
          </w:p>
        </w:tc>
        <w:tc>
          <w:tcPr>
            <w:tcW w:w="2765" w:type="dxa"/>
            <w:tcBorders>
              <w:top w:val="single" w:sz="4" w:space="0" w:color="auto"/>
            </w:tcBorders>
            <w:shd w:val="clear" w:color="auto" w:fill="auto"/>
          </w:tcPr>
          <w:p w14:paraId="63BAE414" w14:textId="77777777" w:rsidR="000D7D1E" w:rsidRPr="00B17892" w:rsidRDefault="000D7D1E" w:rsidP="00EA195B">
            <w:pPr>
              <w:ind w:firstLine="420"/>
              <w:rPr>
                <w:rFonts w:ascii="宋体" w:eastAsia="宋体" w:hAnsi="宋体"/>
              </w:rPr>
            </w:pPr>
            <w:r w:rsidRPr="00B17892">
              <w:rPr>
                <w:rFonts w:ascii="宋体" w:eastAsia="宋体" w:hAnsi="宋体" w:hint="eastAsia"/>
              </w:rPr>
              <w:t>-8.4°~40.4°</w:t>
            </w:r>
          </w:p>
        </w:tc>
        <w:tc>
          <w:tcPr>
            <w:tcW w:w="2766" w:type="dxa"/>
            <w:tcBorders>
              <w:top w:val="single" w:sz="4" w:space="0" w:color="auto"/>
            </w:tcBorders>
            <w:shd w:val="clear" w:color="auto" w:fill="auto"/>
          </w:tcPr>
          <w:p w14:paraId="13CCD019" w14:textId="77777777" w:rsidR="000D7D1E" w:rsidRPr="00B17892" w:rsidRDefault="000D7D1E" w:rsidP="00EA195B">
            <w:pPr>
              <w:ind w:firstLine="420"/>
              <w:rPr>
                <w:rFonts w:ascii="宋体" w:eastAsia="宋体" w:hAnsi="宋体"/>
              </w:rPr>
            </w:pPr>
            <w:r w:rsidRPr="00B17892">
              <w:rPr>
                <w:rFonts w:ascii="宋体" w:eastAsia="宋体" w:hAnsi="宋体" w:hint="eastAsia"/>
              </w:rPr>
              <w:t>-10°~40°</w:t>
            </w:r>
          </w:p>
        </w:tc>
      </w:tr>
      <w:tr w:rsidR="000D7D1E" w14:paraId="16DE1850" w14:textId="77777777" w:rsidTr="00B17892">
        <w:tc>
          <w:tcPr>
            <w:tcW w:w="2765" w:type="dxa"/>
            <w:shd w:val="clear" w:color="auto" w:fill="auto"/>
          </w:tcPr>
          <w:p w14:paraId="55ED9103" w14:textId="77777777" w:rsidR="000D7D1E" w:rsidRPr="00B17892" w:rsidRDefault="000D7D1E" w:rsidP="00EA195B">
            <w:pPr>
              <w:ind w:firstLine="420"/>
              <w:rPr>
                <w:rFonts w:ascii="宋体" w:eastAsia="宋体" w:hAnsi="宋体"/>
              </w:rPr>
            </w:pPr>
            <w:r w:rsidRPr="00B17892">
              <w:rPr>
                <w:rFonts w:ascii="宋体" w:eastAsia="宋体" w:hAnsi="宋体" w:hint="eastAsia"/>
              </w:rPr>
              <w:t>膝关节</w:t>
            </w:r>
          </w:p>
        </w:tc>
        <w:tc>
          <w:tcPr>
            <w:tcW w:w="2765" w:type="dxa"/>
            <w:shd w:val="clear" w:color="auto" w:fill="auto"/>
          </w:tcPr>
          <w:p w14:paraId="15E103D3" w14:textId="77777777" w:rsidR="000D7D1E" w:rsidRPr="00B17892" w:rsidRDefault="000D7D1E" w:rsidP="00EA195B">
            <w:pPr>
              <w:ind w:firstLine="420"/>
              <w:rPr>
                <w:rFonts w:ascii="宋体" w:eastAsia="宋体" w:hAnsi="宋体"/>
              </w:rPr>
            </w:pPr>
            <w:r w:rsidRPr="00B17892">
              <w:rPr>
                <w:rFonts w:ascii="宋体" w:eastAsia="宋体" w:hAnsi="宋体" w:hint="eastAsia"/>
              </w:rPr>
              <w:t>3.8°~57.2°</w:t>
            </w:r>
          </w:p>
        </w:tc>
        <w:tc>
          <w:tcPr>
            <w:tcW w:w="2766" w:type="dxa"/>
            <w:shd w:val="clear" w:color="auto" w:fill="auto"/>
          </w:tcPr>
          <w:p w14:paraId="745C600F" w14:textId="77777777" w:rsidR="000D7D1E" w:rsidRPr="00B17892" w:rsidRDefault="000D7D1E" w:rsidP="00EA195B">
            <w:pPr>
              <w:ind w:firstLine="420"/>
              <w:rPr>
                <w:rFonts w:ascii="宋体" w:eastAsia="宋体" w:hAnsi="宋体"/>
              </w:rPr>
            </w:pPr>
            <w:r w:rsidRPr="00B17892">
              <w:rPr>
                <w:rFonts w:ascii="宋体" w:eastAsia="宋体" w:hAnsi="宋体" w:hint="eastAsia"/>
              </w:rPr>
              <w:t>0°~60°</w:t>
            </w:r>
          </w:p>
        </w:tc>
      </w:tr>
      <w:tr w:rsidR="000D7D1E" w14:paraId="14823528" w14:textId="77777777" w:rsidTr="00B17892">
        <w:tc>
          <w:tcPr>
            <w:tcW w:w="2765" w:type="dxa"/>
            <w:shd w:val="clear" w:color="auto" w:fill="auto"/>
          </w:tcPr>
          <w:p w14:paraId="61576816" w14:textId="77777777" w:rsidR="000D7D1E" w:rsidRPr="00B17892" w:rsidRDefault="000D7D1E" w:rsidP="00EA195B">
            <w:pPr>
              <w:ind w:firstLine="420"/>
              <w:rPr>
                <w:rFonts w:ascii="宋体" w:eastAsia="宋体" w:hAnsi="宋体"/>
              </w:rPr>
            </w:pPr>
            <w:r w:rsidRPr="00B17892">
              <w:rPr>
                <w:rFonts w:ascii="宋体" w:eastAsia="宋体" w:hAnsi="宋体" w:hint="eastAsia"/>
              </w:rPr>
              <w:t>踝关节</w:t>
            </w:r>
          </w:p>
        </w:tc>
        <w:tc>
          <w:tcPr>
            <w:tcW w:w="2765" w:type="dxa"/>
            <w:shd w:val="clear" w:color="auto" w:fill="auto"/>
          </w:tcPr>
          <w:p w14:paraId="71410894" w14:textId="77777777" w:rsidR="000D7D1E" w:rsidRPr="00B17892" w:rsidRDefault="000D7D1E" w:rsidP="00EA195B">
            <w:pPr>
              <w:ind w:firstLine="420"/>
              <w:rPr>
                <w:rFonts w:ascii="宋体" w:eastAsia="宋体" w:hAnsi="宋体"/>
              </w:rPr>
            </w:pPr>
            <w:r w:rsidRPr="00B17892">
              <w:rPr>
                <w:rFonts w:ascii="宋体" w:eastAsia="宋体" w:hAnsi="宋体" w:hint="eastAsia"/>
              </w:rPr>
              <w:t>-8.2°~14.8°</w:t>
            </w:r>
          </w:p>
        </w:tc>
        <w:tc>
          <w:tcPr>
            <w:tcW w:w="2766" w:type="dxa"/>
            <w:shd w:val="clear" w:color="auto" w:fill="auto"/>
          </w:tcPr>
          <w:p w14:paraId="66F307E1" w14:textId="77777777" w:rsidR="000D7D1E" w:rsidRPr="00B17892" w:rsidRDefault="000D7D1E" w:rsidP="00EA195B">
            <w:pPr>
              <w:ind w:firstLine="420"/>
              <w:rPr>
                <w:rFonts w:ascii="宋体" w:eastAsia="宋体" w:hAnsi="宋体"/>
              </w:rPr>
            </w:pPr>
            <w:r w:rsidRPr="00B17892">
              <w:rPr>
                <w:rFonts w:ascii="宋体" w:eastAsia="宋体" w:hAnsi="宋体" w:hint="eastAsia"/>
              </w:rPr>
              <w:t>-10°~20°</w:t>
            </w:r>
          </w:p>
        </w:tc>
      </w:tr>
    </w:tbl>
    <w:bookmarkEnd w:id="68"/>
    <w:p w14:paraId="623E0104" w14:textId="77777777" w:rsidR="000D7D1E" w:rsidRDefault="00420C35" w:rsidP="003751BE">
      <w:pPr>
        <w:ind w:firstLine="480"/>
        <w:jc w:val="center"/>
      </w:pPr>
      <w:r w:rsidRPr="000D2EB3">
        <w:rPr>
          <w:noProof/>
        </w:rPr>
        <w:lastRenderedPageBreak/>
        <w:drawing>
          <wp:inline distT="0" distB="0" distL="0" distR="0" wp14:anchorId="41065300" wp14:editId="2AAB03EA">
            <wp:extent cx="2992755" cy="2819400"/>
            <wp:effectExtent l="0" t="0" r="0" b="0"/>
            <wp:docPr id="55" name="图片 31"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2755" cy="2819400"/>
                    </a:xfrm>
                    <a:prstGeom prst="rect">
                      <a:avLst/>
                    </a:prstGeom>
                    <a:noFill/>
                    <a:ln>
                      <a:noFill/>
                    </a:ln>
                  </pic:spPr>
                </pic:pic>
              </a:graphicData>
            </a:graphic>
          </wp:inline>
        </w:drawing>
      </w:r>
    </w:p>
    <w:p w14:paraId="5ADDD654" w14:textId="3495F203" w:rsidR="0040233C" w:rsidRPr="0040233C" w:rsidRDefault="000D7D1E" w:rsidP="0000755E">
      <w:pPr>
        <w:pStyle w:val="af7"/>
      </w:pPr>
      <w:r w:rsidRPr="00E36BE4">
        <w:rPr>
          <w:rFonts w:hint="eastAsia"/>
        </w:rPr>
        <w:t>图</w:t>
      </w:r>
      <w:r w:rsidR="00C8178A">
        <w:rPr>
          <w:rFonts w:hint="eastAsia"/>
        </w:rPr>
        <w:t>2-</w:t>
      </w:r>
      <w:r w:rsidR="00FA4673">
        <w:rPr>
          <w:rFonts w:hint="eastAsia"/>
        </w:rPr>
        <w:t>6</w:t>
      </w:r>
      <w:r w:rsidRPr="00E36BE4">
        <w:t xml:space="preserve"> </w:t>
      </w:r>
      <w:bookmarkStart w:id="69" w:name="_Hlk51596494"/>
      <w:r w:rsidRPr="00E36BE4">
        <w:rPr>
          <w:rFonts w:hint="eastAsia"/>
        </w:rPr>
        <w:t>模块化关节设计</w:t>
      </w:r>
      <w:bookmarkEnd w:id="69"/>
    </w:p>
    <w:p w14:paraId="73533E66" w14:textId="4CE0FDE9" w:rsidR="00A43D31" w:rsidRDefault="00AD2AE4" w:rsidP="000A299E">
      <w:pPr>
        <w:pStyle w:val="31"/>
      </w:pPr>
      <w:bookmarkStart w:id="70" w:name="_Toc57654992"/>
      <w:bookmarkStart w:id="71" w:name="_Toc51501883"/>
      <w:r>
        <w:rPr>
          <w:noProof/>
        </w:rPr>
        <mc:AlternateContent>
          <mc:Choice Requires="wps">
            <w:drawing>
              <wp:anchor distT="0" distB="0" distL="114300" distR="114300" simplePos="0" relativeHeight="251669504" behindDoc="0" locked="0" layoutInCell="1" allowOverlap="1" wp14:anchorId="5BBB2C93" wp14:editId="76879DA5">
                <wp:simplePos x="0" y="0"/>
                <wp:positionH relativeFrom="column">
                  <wp:posOffset>2869565</wp:posOffset>
                </wp:positionH>
                <wp:positionV relativeFrom="paragraph">
                  <wp:posOffset>579120</wp:posOffset>
                </wp:positionV>
                <wp:extent cx="227330" cy="274320"/>
                <wp:effectExtent l="0" t="0" r="0" b="0"/>
                <wp:wrapNone/>
                <wp:docPr id="40" name="文本框 40" descr="P306TB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5012" w14:textId="76FDEB9C"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BB2C93" id="_x0000_t202" coordsize="21600,21600" o:spt="202" path="m,l,21600r21600,l21600,xe">
                <v:stroke joinstyle="miter"/>
                <v:path gradientshapeok="t" o:connecttype="rect"/>
              </v:shapetype>
              <v:shape id="文本框 40" o:spid="_x0000_s1026" type="#_x0000_t202" alt="P306TB6bA#y1" style="position:absolute;left:0;text-align:left;margin-left:225.95pt;margin-top:45.6pt;width:17.9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" filled="f" strokeweight=".5pt">
                <v:stroke opacity="0" joinstyle="round"/>
                <v:textbox>
                  <w:txbxContent>
                    <w:p w14:paraId="780A5012" w14:textId="76FDEB9C"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9326BCE" wp14:editId="4A9B9EBA">
                <wp:simplePos x="0" y="0"/>
                <wp:positionH relativeFrom="column">
                  <wp:posOffset>1138555</wp:posOffset>
                </wp:positionH>
                <wp:positionV relativeFrom="paragraph">
                  <wp:posOffset>578485</wp:posOffset>
                </wp:positionV>
                <wp:extent cx="227330" cy="274320"/>
                <wp:effectExtent l="0" t="0" r="0" b="0"/>
                <wp:wrapNone/>
                <wp:docPr id="35" name="文本框 35" descr="P306TB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8D40ED" w14:textId="63557FE3"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6BCE" id="文本框 35" o:spid="_x0000_s1027" type="#_x0000_t202" alt="P306TB2bA#y1" style="position:absolute;left:0;text-align:left;margin-left:89.65pt;margin-top:45.55pt;width:17.9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" filled="f" strokeweight=".5pt">
                <v:stroke opacity="0" joinstyle="round"/>
                <v:textbox>
                  <w:txbxContent>
                    <w:p w14:paraId="238D40ED" w14:textId="63557FE3"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sidR="00A43D31">
        <w:rPr>
          <w:rFonts w:hint="eastAsia"/>
        </w:rPr>
        <w:t>髋</w:t>
      </w:r>
      <w:bookmarkStart w:id="72" w:name="_Hlk53649001"/>
      <w:r w:rsidR="008A40FB">
        <w:rPr>
          <w:rFonts w:hint="eastAsia"/>
        </w:rPr>
        <w:t>、膝</w:t>
      </w:r>
      <w:r w:rsidR="00A43D31">
        <w:rPr>
          <w:rFonts w:hint="eastAsia"/>
        </w:rPr>
        <w:t>关节模块结构设计</w:t>
      </w:r>
      <w:bookmarkEnd w:id="70"/>
    </w:p>
    <w:bookmarkEnd w:id="72"/>
    <w:p w14:paraId="2AAD6654" w14:textId="1385DECE" w:rsidR="00A43D31" w:rsidRDefault="00AD2AE4" w:rsidP="00252CF8">
      <w:pPr>
        <w:jc w:val="center"/>
      </w:pPr>
      <w:r>
        <w:rPr>
          <w:noProof/>
        </w:rPr>
        <mc:AlternateContent>
          <mc:Choice Requires="wps">
            <w:drawing>
              <wp:anchor distT="0" distB="0" distL="114300" distR="114300" simplePos="0" relativeHeight="251667456" behindDoc="0" locked="0" layoutInCell="1" allowOverlap="1" wp14:anchorId="2EEA5B41" wp14:editId="0E865344">
                <wp:simplePos x="0" y="0"/>
                <wp:positionH relativeFrom="column">
                  <wp:posOffset>1779270</wp:posOffset>
                </wp:positionH>
                <wp:positionV relativeFrom="paragraph">
                  <wp:posOffset>6350</wp:posOffset>
                </wp:positionV>
                <wp:extent cx="227330" cy="274320"/>
                <wp:effectExtent l="0" t="0" r="0" b="0"/>
                <wp:wrapNone/>
                <wp:docPr id="39" name="文本框 39" descr="P307TB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40E7467" w14:textId="1F941A9C"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5B41" id="文本框 39" o:spid="_x0000_s1028" type="#_x0000_t202" alt="P307TB5bA#y1" style="position:absolute;left:0;text-align:left;margin-left:140.1pt;margin-top:.5pt;width:17.9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" filled="f" strokeweight=".5pt">
                <v:stroke opacity="0" joinstyle="round"/>
                <v:textbox>
                  <w:txbxContent>
                    <w:p w14:paraId="540E7467" w14:textId="1F941A9C"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E8EAECC" wp14:editId="40238186">
                <wp:simplePos x="0" y="0"/>
                <wp:positionH relativeFrom="column">
                  <wp:posOffset>1541780</wp:posOffset>
                </wp:positionH>
                <wp:positionV relativeFrom="paragraph">
                  <wp:posOffset>6350</wp:posOffset>
                </wp:positionV>
                <wp:extent cx="227330" cy="274320"/>
                <wp:effectExtent l="0" t="0" r="0" b="0"/>
                <wp:wrapNone/>
                <wp:docPr id="38" name="文本框 38" descr="P307TB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B628530" w14:textId="75384F02"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AECC" id="文本框 38" o:spid="_x0000_s1029" type="#_x0000_t202" alt="P307TB4bA#y1" style="position:absolute;left:0;text-align:left;margin-left:121.4pt;margin-top:.5pt;width:17.9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7+sQ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" filled="f" strokeweight=".5pt">
                <v:stroke opacity="0" joinstyle="round"/>
                <v:textbox>
                  <w:txbxContent>
                    <w:p w14:paraId="6B628530" w14:textId="75384F02"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49D5CCA" wp14:editId="085FD27E">
                <wp:simplePos x="0" y="0"/>
                <wp:positionH relativeFrom="column">
                  <wp:posOffset>973455</wp:posOffset>
                </wp:positionH>
                <wp:positionV relativeFrom="paragraph">
                  <wp:posOffset>5080</wp:posOffset>
                </wp:positionV>
                <wp:extent cx="227330" cy="274320"/>
                <wp:effectExtent l="0" t="0" r="0" b="0"/>
                <wp:wrapNone/>
                <wp:docPr id="34" name="文本框 34" descr="P307TB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5064164" w14:textId="7E317D98" w:rsidR="006D7C8F" w:rsidRPr="00AA261E" w:rsidRDefault="006D7C8F" w:rsidP="00AA261E">
                            <w:pPr>
                              <w:jc w:val="center"/>
                              <w:rPr>
                                <w:rFonts w:ascii="Times New Roman" w:hAnsi="Times New Roman" w:cs="Times New Roman"/>
                                <w:szCs w:val="15"/>
                              </w:rPr>
                            </w:pPr>
                            <w:r w:rsidRPr="00AA261E">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5CCA" id="文本框 34" o:spid="_x0000_s1030" type="#_x0000_t202" alt="P307TB1bA#y1" style="position:absolute;left:0;text-align:left;margin-left:76.65pt;margin-top:.4pt;width:17.9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xV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" filled="f" strokeweight=".5pt">
                <v:stroke opacity="0" joinstyle="round"/>
                <v:textbox>
                  <w:txbxContent>
                    <w:p w14:paraId="75064164" w14:textId="7E317D98" w:rsidR="006D7C8F" w:rsidRPr="00AA261E" w:rsidRDefault="006D7C8F" w:rsidP="00AA261E">
                      <w:pPr>
                        <w:jc w:val="center"/>
                        <w:rPr>
                          <w:rFonts w:ascii="Times New Roman" w:hAnsi="Times New Roman" w:cs="Times New Roman"/>
                          <w:szCs w:val="15"/>
                        </w:rPr>
                      </w:pPr>
                      <w:r w:rsidRPr="00AA261E">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B403BB" wp14:editId="15F5471C">
                <wp:simplePos x="0" y="0"/>
                <wp:positionH relativeFrom="column">
                  <wp:posOffset>1327150</wp:posOffset>
                </wp:positionH>
                <wp:positionV relativeFrom="paragraph">
                  <wp:posOffset>6350</wp:posOffset>
                </wp:positionV>
                <wp:extent cx="227330" cy="274320"/>
                <wp:effectExtent l="0" t="0" r="0" b="0"/>
                <wp:wrapNone/>
                <wp:docPr id="37" name="文本框 37" descr="P307TB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96FE6FC" w14:textId="5AB9C0BE"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03BB" id="文本框 37" o:spid="_x0000_s1031" type="#_x0000_t202" alt="P307TB3bA#y1" style="position:absolute;left:0;text-align:left;margin-left:104.5pt;margin-top:.5pt;width:17.9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Rj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" filled="f" strokeweight=".5pt">
                <v:stroke opacity="0" joinstyle="round"/>
                <v:textbox>
                  <w:txbxContent>
                    <w:p w14:paraId="296FE6FC" w14:textId="5AB9C0BE"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sidR="008A40FB">
        <w:rPr>
          <w:noProof/>
        </w:rPr>
        <mc:AlternateContent>
          <mc:Choice Requires="wps">
            <w:drawing>
              <wp:anchor distT="0" distB="0" distL="114300" distR="114300" simplePos="0" relativeHeight="251675648" behindDoc="0" locked="0" layoutInCell="1" allowOverlap="1" wp14:anchorId="7565A986" wp14:editId="10F12F37">
                <wp:simplePos x="0" y="0"/>
                <wp:positionH relativeFrom="column">
                  <wp:posOffset>3597910</wp:posOffset>
                </wp:positionH>
                <wp:positionV relativeFrom="paragraph">
                  <wp:posOffset>1443990</wp:posOffset>
                </wp:positionV>
                <wp:extent cx="227330" cy="274320"/>
                <wp:effectExtent l="0" t="0" r="0" b="0"/>
                <wp:wrapNone/>
                <wp:docPr id="43" name="文本框 43" descr="P307TB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5D06DD3" w14:textId="48731EAE"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A986" id="文本框 43" o:spid="_x0000_s1032" type="#_x0000_t202" alt="P307TB9bA#y1" style="position:absolute;left:0;text-align:left;margin-left:283.3pt;margin-top:113.7pt;width:17.9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" filled="f" strokeweight=".5pt">
                <v:stroke opacity="0" joinstyle="round"/>
                <v:textbox>
                  <w:txbxContent>
                    <w:p w14:paraId="45D06DD3" w14:textId="48731EAE"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sidR="008A40FB">
        <w:rPr>
          <w:noProof/>
        </w:rPr>
        <mc:AlternateContent>
          <mc:Choice Requires="wps">
            <w:drawing>
              <wp:anchor distT="0" distB="0" distL="114300" distR="114300" simplePos="0" relativeHeight="251679744" behindDoc="0" locked="0" layoutInCell="1" allowOverlap="1" wp14:anchorId="369BD8DB" wp14:editId="465B6E17">
                <wp:simplePos x="0" y="0"/>
                <wp:positionH relativeFrom="column">
                  <wp:posOffset>3581400</wp:posOffset>
                </wp:positionH>
                <wp:positionV relativeFrom="paragraph">
                  <wp:posOffset>1875790</wp:posOffset>
                </wp:positionV>
                <wp:extent cx="331694" cy="274320"/>
                <wp:effectExtent l="0" t="0" r="0" b="0"/>
                <wp:wrapNone/>
                <wp:docPr id="45" name="文本框 45" descr="P307TB11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017BBD" w14:textId="7CF95A6C"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D8DB" id="文本框 45" o:spid="_x0000_s1033" type="#_x0000_t202" alt="P307TB11bA#y1" style="position:absolute;left:0;text-align:left;margin-left:282pt;margin-top:147.7pt;width:26.1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" filled="f" strokeweight=".5pt">
                <v:stroke opacity="0" joinstyle="round"/>
                <v:textbox>
                  <w:txbxContent>
                    <w:p w14:paraId="23017BBD" w14:textId="7CF95A6C"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11</w:t>
                      </w:r>
                    </w:p>
                  </w:txbxContent>
                </v:textbox>
              </v:shape>
            </w:pict>
          </mc:Fallback>
        </mc:AlternateContent>
      </w:r>
      <w:r w:rsidR="008A40FB">
        <w:rPr>
          <w:noProof/>
        </w:rPr>
        <mc:AlternateContent>
          <mc:Choice Requires="wps">
            <w:drawing>
              <wp:anchor distT="0" distB="0" distL="114300" distR="114300" simplePos="0" relativeHeight="251677696" behindDoc="0" locked="0" layoutInCell="1" allowOverlap="1" wp14:anchorId="3492EB71" wp14:editId="4242D522">
                <wp:simplePos x="0" y="0"/>
                <wp:positionH relativeFrom="column">
                  <wp:posOffset>3576320</wp:posOffset>
                </wp:positionH>
                <wp:positionV relativeFrom="paragraph">
                  <wp:posOffset>1700213</wp:posOffset>
                </wp:positionV>
                <wp:extent cx="331470" cy="270691"/>
                <wp:effectExtent l="0" t="0" r="0" b="0"/>
                <wp:wrapNone/>
                <wp:docPr id="44" name="文本框 44" descr="P307TB10bA#y1"/>
                <wp:cNvGraphicFramePr/>
                <a:graphic xmlns:a="http://schemas.openxmlformats.org/drawingml/2006/main">
                  <a:graphicData uri="http://schemas.microsoft.com/office/word/2010/wordprocessingShape">
                    <wps:wsp>
                      <wps:cNvSpPr txBox="1"/>
                      <wps:spPr>
                        <a:xfrm>
                          <a:off x="0" y="0"/>
                          <a:ext cx="331470" cy="270691"/>
                        </a:xfrm>
                        <a:prstGeom prst="rect">
                          <a:avLst/>
                        </a:prstGeom>
                        <a:noFill/>
                        <a:ln w="6350" cap="flat" cmpd="sng" algn="ctr">
                          <a:solidFill>
                            <a:prstClr val="black">
                              <a:alpha val="0"/>
                            </a:prstClr>
                          </a:solidFill>
                          <a:prstDash val="solid"/>
                          <a:round/>
                          <a:headEnd type="none" w="med" len="med"/>
                          <a:tailEnd type="none" w="med" len="med"/>
                        </a:ln>
                      </wps:spPr>
                      <wps:txbx>
                        <w:txbxContent>
                          <w:p w14:paraId="75EB8D5D" w14:textId="6927FF57"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B71" id="文本框 44" o:spid="_x0000_s1034" type="#_x0000_t202" alt="P307TB10bA#y1" style="position:absolute;left:0;text-align:left;margin-left:281.6pt;margin-top:133.9pt;width:26.1pt;height:2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" filled="f" strokeweight=".5pt">
                <v:stroke opacity="0" joinstyle="round"/>
                <v:textbox>
                  <w:txbxContent>
                    <w:p w14:paraId="75EB8D5D" w14:textId="6927FF57"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sidR="008A40FB">
        <w:rPr>
          <w:noProof/>
        </w:rPr>
        <mc:AlternateContent>
          <mc:Choice Requires="wps">
            <w:drawing>
              <wp:anchor distT="0" distB="0" distL="114300" distR="114300" simplePos="0" relativeHeight="251673600" behindDoc="0" locked="0" layoutInCell="1" allowOverlap="1" wp14:anchorId="47E0064D" wp14:editId="2E821609">
                <wp:simplePos x="0" y="0"/>
                <wp:positionH relativeFrom="column">
                  <wp:posOffset>3569335</wp:posOffset>
                </wp:positionH>
                <wp:positionV relativeFrom="paragraph">
                  <wp:posOffset>706755</wp:posOffset>
                </wp:positionV>
                <wp:extent cx="227330" cy="274320"/>
                <wp:effectExtent l="0" t="0" r="0" b="0"/>
                <wp:wrapNone/>
                <wp:docPr id="42" name="文本框 42" descr="P307TB8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1E98B78" w14:textId="2264F9A1"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0064D" id="文本框 42" o:spid="_x0000_s1035" type="#_x0000_t202" alt="P307TB8bA#y1" style="position:absolute;left:0;text-align:left;margin-left:281.05pt;margin-top:55.65pt;width:17.9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" filled="f" strokeweight=".5pt">
                <v:stroke opacity="0" joinstyle="round"/>
                <v:textbox>
                  <w:txbxContent>
                    <w:p w14:paraId="61E98B78" w14:textId="2264F9A1"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sidR="008A40FB">
        <w:rPr>
          <w:noProof/>
        </w:rPr>
        <mc:AlternateContent>
          <mc:Choice Requires="wps">
            <w:drawing>
              <wp:anchor distT="0" distB="0" distL="114300" distR="114300" simplePos="0" relativeHeight="251671552" behindDoc="0" locked="0" layoutInCell="1" allowOverlap="1" wp14:anchorId="3DA56338" wp14:editId="4679EFC5">
                <wp:simplePos x="0" y="0"/>
                <wp:positionH relativeFrom="column">
                  <wp:posOffset>3566477</wp:posOffset>
                </wp:positionH>
                <wp:positionV relativeFrom="paragraph">
                  <wp:posOffset>540385</wp:posOffset>
                </wp:positionV>
                <wp:extent cx="227330" cy="274320"/>
                <wp:effectExtent l="0" t="0" r="0" b="0"/>
                <wp:wrapNone/>
                <wp:docPr id="41" name="文本框 41" descr="P307TB7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2F25549" w14:textId="2EDCF3FF"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6338" id="文本框 41" o:spid="_x0000_s1036" type="#_x0000_t202" alt="P307TB7bA#y1" style="position:absolute;left:0;text-align:left;margin-left:280.8pt;margin-top:42.55pt;width:17.9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" filled="f" strokeweight=".5pt">
                <v:stroke opacity="0" joinstyle="round"/>
                <v:textbox>
                  <w:txbxContent>
                    <w:p w14:paraId="72F25549" w14:textId="2EDCF3FF"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sidR="008A40FB">
        <w:rPr>
          <w:noProof/>
        </w:rPr>
        <mc:AlternateContent>
          <mc:Choice Requires="wps">
            <w:drawing>
              <wp:anchor distT="0" distB="0" distL="114300" distR="114300" simplePos="0" relativeHeight="251692032" behindDoc="0" locked="0" layoutInCell="1" allowOverlap="1" wp14:anchorId="1A665F24" wp14:editId="2567FF35">
                <wp:simplePos x="0" y="0"/>
                <wp:positionH relativeFrom="column">
                  <wp:posOffset>4858597</wp:posOffset>
                </wp:positionH>
                <wp:positionV relativeFrom="paragraph">
                  <wp:posOffset>1690793</wp:posOffset>
                </wp:positionV>
                <wp:extent cx="331694" cy="274320"/>
                <wp:effectExtent l="0" t="0" r="0" b="0"/>
                <wp:wrapNone/>
                <wp:docPr id="65" name="文本框 65" descr="P307TB17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9AB8AAA" w14:textId="69E589F5"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65F24" id="文本框 65" o:spid="_x0000_s1037" type="#_x0000_t202" alt="P307TB17bA#y1" style="position:absolute;left:0;text-align:left;margin-left:382.55pt;margin-top:133.15pt;width:26.1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" filled="f" strokeweight=".5pt">
                <v:stroke opacity="0" joinstyle="round"/>
                <v:textbox>
                  <w:txbxContent>
                    <w:p w14:paraId="69AB8AAA" w14:textId="69E589F5"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17</w:t>
                      </w:r>
                    </w:p>
                  </w:txbxContent>
                </v:textbox>
              </v:shape>
            </w:pict>
          </mc:Fallback>
        </mc:AlternateContent>
      </w:r>
      <w:r w:rsidR="008A40FB">
        <w:rPr>
          <w:noProof/>
        </w:rPr>
        <mc:AlternateContent>
          <mc:Choice Requires="wps">
            <w:drawing>
              <wp:anchor distT="0" distB="0" distL="114300" distR="114300" simplePos="0" relativeHeight="251689984" behindDoc="0" locked="0" layoutInCell="1" allowOverlap="1" wp14:anchorId="448EB8EB" wp14:editId="5DAC442F">
                <wp:simplePos x="0" y="0"/>
                <wp:positionH relativeFrom="column">
                  <wp:posOffset>4858596</wp:posOffset>
                </wp:positionH>
                <wp:positionV relativeFrom="paragraph">
                  <wp:posOffset>1089660</wp:posOffset>
                </wp:positionV>
                <wp:extent cx="331694" cy="274320"/>
                <wp:effectExtent l="0" t="0" r="0" b="0"/>
                <wp:wrapNone/>
                <wp:docPr id="51" name="文本框 51" descr="P307TB16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2974E6A" w14:textId="2FB1BB48"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B8EB" id="文本框 51" o:spid="_x0000_s1038" type="#_x0000_t202" alt="P307TB16bA#y1" style="position:absolute;left:0;text-align:left;margin-left:382.55pt;margin-top:85.8pt;width:26.1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" filled="f" strokeweight=".5pt">
                <v:stroke opacity="0" joinstyle="round"/>
                <v:textbox>
                  <w:txbxContent>
                    <w:p w14:paraId="42974E6A" w14:textId="2FB1BB48"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16</w:t>
                      </w:r>
                    </w:p>
                  </w:txbxContent>
                </v:textbox>
              </v:shape>
            </w:pict>
          </mc:Fallback>
        </mc:AlternateContent>
      </w:r>
      <w:r w:rsidR="008A40FB">
        <w:rPr>
          <w:noProof/>
        </w:rPr>
        <mc:AlternateContent>
          <mc:Choice Requires="wps">
            <w:drawing>
              <wp:anchor distT="0" distB="0" distL="114300" distR="114300" simplePos="0" relativeHeight="251687936" behindDoc="0" locked="0" layoutInCell="1" allowOverlap="1" wp14:anchorId="07C54A65" wp14:editId="2435C749">
                <wp:simplePos x="0" y="0"/>
                <wp:positionH relativeFrom="column">
                  <wp:posOffset>4851189</wp:posOffset>
                </wp:positionH>
                <wp:positionV relativeFrom="paragraph">
                  <wp:posOffset>733425</wp:posOffset>
                </wp:positionV>
                <wp:extent cx="331694" cy="274320"/>
                <wp:effectExtent l="0" t="0" r="0" b="0"/>
                <wp:wrapNone/>
                <wp:docPr id="50" name="文本框 50" descr="P307TB15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828808D" w14:textId="5908C312"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54A65" id="文本框 50" o:spid="_x0000_s1039" type="#_x0000_t202" alt="P307TB15bA#y1" style="position:absolute;left:0;text-align:left;margin-left:382pt;margin-top:57.75pt;width:26.1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" filled="f" strokeweight=".5pt">
                <v:stroke opacity="0" joinstyle="round"/>
                <v:textbox>
                  <w:txbxContent>
                    <w:p w14:paraId="3828808D" w14:textId="5908C312"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15</w:t>
                      </w:r>
                    </w:p>
                  </w:txbxContent>
                </v:textbox>
              </v:shape>
            </w:pict>
          </mc:Fallback>
        </mc:AlternateContent>
      </w:r>
      <w:r w:rsidR="008A40FB">
        <w:rPr>
          <w:noProof/>
        </w:rPr>
        <mc:AlternateContent>
          <mc:Choice Requires="wps">
            <w:drawing>
              <wp:anchor distT="0" distB="0" distL="114300" distR="114300" simplePos="0" relativeHeight="251685888" behindDoc="0" locked="0" layoutInCell="1" allowOverlap="1" wp14:anchorId="423EB155" wp14:editId="1D1CAA87">
                <wp:simplePos x="0" y="0"/>
                <wp:positionH relativeFrom="column">
                  <wp:posOffset>4851824</wp:posOffset>
                </wp:positionH>
                <wp:positionV relativeFrom="paragraph">
                  <wp:posOffset>604520</wp:posOffset>
                </wp:positionV>
                <wp:extent cx="331694" cy="274320"/>
                <wp:effectExtent l="0" t="0" r="0" b="0"/>
                <wp:wrapNone/>
                <wp:docPr id="48" name="文本框 48" descr="P307TB14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88CE60B" w14:textId="25528F6D"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B155" id="文本框 48" o:spid="_x0000_s1040" type="#_x0000_t202" alt="P307TB14bA#y1" style="position:absolute;left:0;text-align:left;margin-left:382.05pt;margin-top:47.6pt;width:26.1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" filled="f" strokeweight=".5pt">
                <v:stroke opacity="0" joinstyle="round"/>
                <v:textbox>
                  <w:txbxContent>
                    <w:p w14:paraId="088CE60B" w14:textId="25528F6D"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14</w:t>
                      </w:r>
                    </w:p>
                  </w:txbxContent>
                </v:textbox>
              </v:shape>
            </w:pict>
          </mc:Fallback>
        </mc:AlternateContent>
      </w:r>
      <w:r w:rsidR="008A40FB">
        <w:rPr>
          <w:noProof/>
        </w:rPr>
        <mc:AlternateContent>
          <mc:Choice Requires="wps">
            <w:drawing>
              <wp:anchor distT="0" distB="0" distL="114300" distR="114300" simplePos="0" relativeHeight="251681792" behindDoc="0" locked="0" layoutInCell="1" allowOverlap="1" wp14:anchorId="45EF92FC" wp14:editId="56ABC443">
                <wp:simplePos x="0" y="0"/>
                <wp:positionH relativeFrom="column">
                  <wp:posOffset>4848860</wp:posOffset>
                </wp:positionH>
                <wp:positionV relativeFrom="paragraph">
                  <wp:posOffset>341630</wp:posOffset>
                </wp:positionV>
                <wp:extent cx="331694" cy="274320"/>
                <wp:effectExtent l="0" t="0" r="0" b="0"/>
                <wp:wrapNone/>
                <wp:docPr id="46" name="文本框 46" descr="P307TB12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B4E122" w14:textId="47D60254"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92FC" id="文本框 46" o:spid="_x0000_s1041" type="#_x0000_t202" alt="P307TB12bA#y1" style="position:absolute;left:0;text-align:left;margin-left:381.8pt;margin-top:26.9pt;width:26.1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" filled="f" strokeweight=".5pt">
                <v:stroke opacity="0" joinstyle="round"/>
                <v:textbox>
                  <w:txbxContent>
                    <w:p w14:paraId="00B4E122" w14:textId="47D60254"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12</w:t>
                      </w:r>
                    </w:p>
                  </w:txbxContent>
                </v:textbox>
              </v:shape>
            </w:pict>
          </mc:Fallback>
        </mc:AlternateContent>
      </w:r>
      <w:r w:rsidR="008A40FB">
        <w:rPr>
          <w:noProof/>
        </w:rPr>
        <mc:AlternateContent>
          <mc:Choice Requires="wps">
            <w:drawing>
              <wp:anchor distT="0" distB="0" distL="114300" distR="114300" simplePos="0" relativeHeight="251683840" behindDoc="0" locked="0" layoutInCell="1" allowOverlap="1" wp14:anchorId="27EAE37E" wp14:editId="0D90E954">
                <wp:simplePos x="0" y="0"/>
                <wp:positionH relativeFrom="column">
                  <wp:posOffset>4851400</wp:posOffset>
                </wp:positionH>
                <wp:positionV relativeFrom="paragraph">
                  <wp:posOffset>476431</wp:posOffset>
                </wp:positionV>
                <wp:extent cx="331694" cy="274320"/>
                <wp:effectExtent l="0" t="0" r="0" b="0"/>
                <wp:wrapNone/>
                <wp:docPr id="47" name="文本框 47" descr="P307TB13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E4B380" w14:textId="16FB46C9"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E37E" id="文本框 47" o:spid="_x0000_s1042" type="#_x0000_t202" alt="P307TB13bA#y1" style="position:absolute;left:0;text-align:left;margin-left:382pt;margin-top:37.5pt;width:26.1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" filled="f" strokeweight=".5pt">
                <v:stroke opacity="0" joinstyle="round"/>
                <v:textbox>
                  <w:txbxContent>
                    <w:p w14:paraId="00E4B380" w14:textId="16FB46C9" w:rsidR="006D7C8F" w:rsidRPr="00AA261E" w:rsidRDefault="006D7C8F" w:rsidP="00AA261E">
                      <w:pPr>
                        <w:jc w:val="center"/>
                        <w:rPr>
                          <w:rFonts w:ascii="Times New Roman" w:hAnsi="Times New Roman" w:cs="Times New Roman"/>
                          <w:szCs w:val="15"/>
                        </w:rPr>
                      </w:pPr>
                      <w:r>
                        <w:rPr>
                          <w:rFonts w:ascii="Times New Roman" w:hAnsi="Times New Roman" w:cs="Times New Roman"/>
                          <w:szCs w:val="15"/>
                        </w:rPr>
                        <w:t>13</w:t>
                      </w:r>
                    </w:p>
                  </w:txbxContent>
                </v:textbox>
              </v:shape>
            </w:pict>
          </mc:Fallback>
        </mc:AlternateContent>
      </w:r>
      <w:r>
        <w:rPr>
          <w:noProof/>
        </w:rPr>
        <w:drawing>
          <wp:inline distT="0" distB="0" distL="0" distR="0" wp14:anchorId="632DA93A" wp14:editId="2A3FBA98">
            <wp:extent cx="4560277" cy="2370307"/>
            <wp:effectExtent l="0" t="0" r="0" b="0"/>
            <wp:docPr id="83" name="图片 83"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髋零件图.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06770" cy="2394473"/>
                    </a:xfrm>
                    <a:prstGeom prst="rect">
                      <a:avLst/>
                    </a:prstGeom>
                  </pic:spPr>
                </pic:pic>
              </a:graphicData>
            </a:graphic>
          </wp:inline>
        </w:drawing>
      </w:r>
    </w:p>
    <w:p w14:paraId="54FE8B81" w14:textId="3B38546C" w:rsidR="008B4ACE" w:rsidRDefault="008B4ACE" w:rsidP="0000755E">
      <w:pPr>
        <w:pStyle w:val="af7"/>
      </w:pPr>
      <w:r>
        <w:rPr>
          <w:rFonts w:hint="eastAsia"/>
        </w:rPr>
        <w:t>1-</w:t>
      </w:r>
      <w:proofErr w:type="gramStart"/>
      <w:r w:rsidR="000A141D">
        <w:rPr>
          <w:rFonts w:hint="eastAsia"/>
        </w:rPr>
        <w:t>髋距调节</w:t>
      </w:r>
      <w:proofErr w:type="gramEnd"/>
      <w:r>
        <w:rPr>
          <w:rFonts w:hint="eastAsia"/>
        </w:rPr>
        <w:t>滑轨，</w:t>
      </w:r>
      <w:r>
        <w:rPr>
          <w:rFonts w:hint="eastAsia"/>
        </w:rPr>
        <w:t>2-</w:t>
      </w:r>
      <w:proofErr w:type="gramStart"/>
      <w:r>
        <w:rPr>
          <w:rFonts w:hint="eastAsia"/>
        </w:rPr>
        <w:t>外侧髋距限</w:t>
      </w:r>
      <w:proofErr w:type="gramEnd"/>
      <w:r>
        <w:rPr>
          <w:rFonts w:hint="eastAsia"/>
        </w:rPr>
        <w:t>位，</w:t>
      </w:r>
      <w:r>
        <w:rPr>
          <w:rFonts w:hint="eastAsia"/>
        </w:rPr>
        <w:t>3-</w:t>
      </w:r>
      <w:proofErr w:type="gramStart"/>
      <w:r>
        <w:rPr>
          <w:rFonts w:hint="eastAsia"/>
        </w:rPr>
        <w:t>右髋距调</w:t>
      </w:r>
      <w:proofErr w:type="gramEnd"/>
      <w:r>
        <w:rPr>
          <w:rFonts w:hint="eastAsia"/>
        </w:rPr>
        <w:t>节滑块，</w:t>
      </w:r>
      <w:r>
        <w:rPr>
          <w:rFonts w:hint="eastAsia"/>
        </w:rPr>
        <w:t>4-</w:t>
      </w:r>
      <w:r>
        <w:rPr>
          <w:rFonts w:hint="eastAsia"/>
        </w:rPr>
        <w:t>右髋部连接杆，</w:t>
      </w:r>
      <w:r>
        <w:rPr>
          <w:rFonts w:hint="eastAsia"/>
        </w:rPr>
        <w:t>5-</w:t>
      </w:r>
      <w:proofErr w:type="gramStart"/>
      <w:r>
        <w:rPr>
          <w:rFonts w:hint="eastAsia"/>
        </w:rPr>
        <w:t>内侧髋距限</w:t>
      </w:r>
      <w:proofErr w:type="gramEnd"/>
      <w:r>
        <w:rPr>
          <w:rFonts w:hint="eastAsia"/>
        </w:rPr>
        <w:t>位，</w:t>
      </w:r>
      <w:r>
        <w:rPr>
          <w:rFonts w:hint="eastAsia"/>
        </w:rPr>
        <w:t>6-</w:t>
      </w:r>
      <w:r>
        <w:rPr>
          <w:rFonts w:hint="eastAsia"/>
        </w:rPr>
        <w:t>左髋部连接杆，</w:t>
      </w:r>
      <w:r>
        <w:rPr>
          <w:rFonts w:hint="eastAsia"/>
        </w:rPr>
        <w:t>7-</w:t>
      </w:r>
      <w:r>
        <w:rPr>
          <w:rFonts w:hint="eastAsia"/>
        </w:rPr>
        <w:t>髋部电机架外壳，</w:t>
      </w:r>
      <w:r>
        <w:rPr>
          <w:rFonts w:hint="eastAsia"/>
        </w:rPr>
        <w:t>8-</w:t>
      </w:r>
      <w:r w:rsidR="00503110">
        <w:rPr>
          <w:rFonts w:hint="eastAsia"/>
        </w:rPr>
        <w:t>左髋部</w:t>
      </w:r>
      <w:r>
        <w:rPr>
          <w:rFonts w:hint="eastAsia"/>
        </w:rPr>
        <w:t>内侧外壳，</w:t>
      </w:r>
      <w:r>
        <w:rPr>
          <w:rFonts w:hint="eastAsia"/>
        </w:rPr>
        <w:t>9-</w:t>
      </w:r>
      <w:r>
        <w:rPr>
          <w:rFonts w:hint="eastAsia"/>
        </w:rPr>
        <w:t>左大腿内侧外壳，</w:t>
      </w:r>
    </w:p>
    <w:p w14:paraId="07FBB74E" w14:textId="77777777" w:rsidR="008B4ACE" w:rsidRDefault="008B4ACE" w:rsidP="0000755E">
      <w:pPr>
        <w:pStyle w:val="af7"/>
      </w:pPr>
      <w:r>
        <w:rPr>
          <w:rFonts w:hint="eastAsia"/>
        </w:rPr>
        <w:t>10-</w:t>
      </w:r>
      <w:r>
        <w:rPr>
          <w:rFonts w:hint="eastAsia"/>
        </w:rPr>
        <w:t>大腿绑腿连接法兰，</w:t>
      </w:r>
      <w:r>
        <w:rPr>
          <w:rFonts w:hint="eastAsia"/>
        </w:rPr>
        <w:t>11-</w:t>
      </w:r>
      <w:r>
        <w:rPr>
          <w:rFonts w:hint="eastAsia"/>
        </w:rPr>
        <w:t>大腿绑腿，</w:t>
      </w:r>
      <w:r>
        <w:rPr>
          <w:rFonts w:hint="eastAsia"/>
        </w:rPr>
        <w:t>12-</w:t>
      </w:r>
      <w:proofErr w:type="gramStart"/>
      <w:r>
        <w:rPr>
          <w:rFonts w:hint="eastAsia"/>
        </w:rPr>
        <w:t>髋腿连接杆</w:t>
      </w:r>
      <w:proofErr w:type="gramEnd"/>
      <w:r>
        <w:rPr>
          <w:rFonts w:hint="eastAsia"/>
        </w:rPr>
        <w:t>，</w:t>
      </w:r>
      <w:r>
        <w:rPr>
          <w:rFonts w:hint="eastAsia"/>
        </w:rPr>
        <w:t>13-</w:t>
      </w:r>
      <w:r>
        <w:rPr>
          <w:rFonts w:hint="eastAsia"/>
        </w:rPr>
        <w:t>腰部绑带连接法兰，</w:t>
      </w:r>
    </w:p>
    <w:p w14:paraId="23C26CB4" w14:textId="56DE5021" w:rsidR="00252CF8" w:rsidRDefault="008B4ACE" w:rsidP="0000755E">
      <w:pPr>
        <w:pStyle w:val="af7"/>
      </w:pPr>
      <w:r>
        <w:rPr>
          <w:rFonts w:hint="eastAsia"/>
        </w:rPr>
        <w:t>14-</w:t>
      </w:r>
      <w:r>
        <w:rPr>
          <w:rFonts w:hint="eastAsia"/>
        </w:rPr>
        <w:t>左</w:t>
      </w:r>
      <w:proofErr w:type="gramStart"/>
      <w:r>
        <w:rPr>
          <w:rFonts w:hint="eastAsia"/>
        </w:rPr>
        <w:t>髋电机架</w:t>
      </w:r>
      <w:proofErr w:type="gramEnd"/>
      <w:r>
        <w:rPr>
          <w:rFonts w:hint="eastAsia"/>
        </w:rPr>
        <w:t>，</w:t>
      </w:r>
      <w:r>
        <w:rPr>
          <w:rFonts w:hint="eastAsia"/>
        </w:rPr>
        <w:t>15-</w:t>
      </w:r>
      <w:r>
        <w:rPr>
          <w:rFonts w:hint="eastAsia"/>
        </w:rPr>
        <w:t>左髋电机，</w:t>
      </w:r>
      <w:r>
        <w:rPr>
          <w:rFonts w:hint="eastAsia"/>
        </w:rPr>
        <w:t>16-</w:t>
      </w:r>
      <w:r>
        <w:rPr>
          <w:rFonts w:hint="eastAsia"/>
        </w:rPr>
        <w:t>左大腿连杆，</w:t>
      </w:r>
      <w:r>
        <w:rPr>
          <w:rFonts w:hint="eastAsia"/>
        </w:rPr>
        <w:t>17-</w:t>
      </w:r>
      <w:r>
        <w:rPr>
          <w:rFonts w:hint="eastAsia"/>
        </w:rPr>
        <w:t>大腿绑带高度调节法兰</w:t>
      </w:r>
    </w:p>
    <w:p w14:paraId="0E64DEDA" w14:textId="77777777" w:rsidR="008179F4" w:rsidRDefault="008179F4" w:rsidP="0099393F"/>
    <w:p w14:paraId="539217A9" w14:textId="5358ECA1" w:rsidR="008179F4" w:rsidRDefault="00D056AD" w:rsidP="003D3CE6">
      <w:pPr>
        <w:pStyle w:val="14"/>
        <w:ind w:firstLine="480"/>
      </w:pPr>
      <w:bookmarkStart w:id="73" w:name="_Hlk53679300"/>
      <w:r>
        <w:rPr>
          <w:rFonts w:hint="eastAsia"/>
        </w:rPr>
        <w:t>上述髋部模块通过</w:t>
      </w:r>
      <w:r w:rsidR="008179F4">
        <w:rPr>
          <w:rFonts w:hint="eastAsia"/>
        </w:rPr>
        <w:t>髋部连接杆</w:t>
      </w:r>
      <w:r w:rsidR="008179F4">
        <w:rPr>
          <w:rFonts w:hint="eastAsia"/>
        </w:rPr>
        <w:t>6</w:t>
      </w:r>
      <w:proofErr w:type="gramStart"/>
      <w:r w:rsidR="008179F4">
        <w:rPr>
          <w:rFonts w:hint="eastAsia"/>
        </w:rPr>
        <w:t>与</w:t>
      </w:r>
      <w:r w:rsidR="003D3CE6">
        <w:rPr>
          <w:rFonts w:hint="eastAsia"/>
        </w:rPr>
        <w:t>髋距调节</w:t>
      </w:r>
      <w:proofErr w:type="gramEnd"/>
      <w:r w:rsidR="003D3CE6">
        <w:rPr>
          <w:rFonts w:hint="eastAsia"/>
        </w:rPr>
        <w:t>滑轨上的</w:t>
      </w:r>
      <w:r w:rsidR="008179F4">
        <w:rPr>
          <w:rFonts w:hint="eastAsia"/>
        </w:rPr>
        <w:t>对应滑块</w:t>
      </w:r>
      <w:r w:rsidR="003D3CE6">
        <w:rPr>
          <w:rFonts w:hint="eastAsia"/>
        </w:rPr>
        <w:t>通过螺栓连接，</w:t>
      </w:r>
      <w:r w:rsidR="003D3CE6" w:rsidRPr="008179F4">
        <w:t>以实现单侧外骨骼的固定。</w:t>
      </w:r>
      <w:r w:rsidR="008179F4" w:rsidRPr="008179F4">
        <w:t>每个滑块</w:t>
      </w:r>
      <w:r w:rsidR="003D3CE6">
        <w:rPr>
          <w:rFonts w:hint="eastAsia"/>
        </w:rPr>
        <w:t>都可以</w:t>
      </w:r>
      <w:proofErr w:type="gramStart"/>
      <w:r w:rsidR="003D3CE6">
        <w:rPr>
          <w:rFonts w:hint="eastAsia"/>
        </w:rPr>
        <w:t>在髋距调节</w:t>
      </w:r>
      <w:proofErr w:type="gramEnd"/>
      <w:r w:rsidR="003D3CE6">
        <w:rPr>
          <w:rFonts w:hint="eastAsia"/>
        </w:rPr>
        <w:t>滑轨上滑动，</w:t>
      </w:r>
      <w:r w:rsidR="008179F4" w:rsidRPr="008179F4">
        <w:t>两端</w:t>
      </w:r>
      <w:proofErr w:type="gramStart"/>
      <w:r w:rsidR="008179F4" w:rsidRPr="008179F4">
        <w:t>通过</w:t>
      </w:r>
      <w:r w:rsidR="003D3CE6">
        <w:rPr>
          <w:rFonts w:hint="eastAsia"/>
        </w:rPr>
        <w:t>髋距限</w:t>
      </w:r>
      <w:proofErr w:type="gramEnd"/>
      <w:r w:rsidR="003D3CE6">
        <w:rPr>
          <w:rFonts w:hint="eastAsia"/>
        </w:rPr>
        <w:t>位</w:t>
      </w:r>
      <w:r w:rsidR="003D3CE6">
        <w:rPr>
          <w:rFonts w:hint="eastAsia"/>
        </w:rPr>
        <w:t>2/5</w:t>
      </w:r>
      <w:r w:rsidR="008179F4" w:rsidRPr="008179F4">
        <w:t>夹紧锁定，实现了调节左右侧下肢外骨骼的间距以适应不同身材的使用者的目的。</w:t>
      </w:r>
      <w:proofErr w:type="gramStart"/>
      <w:r w:rsidR="000A426C">
        <w:rPr>
          <w:rFonts w:hint="eastAsia"/>
        </w:rPr>
        <w:t>髋距限位</w:t>
      </w:r>
      <w:proofErr w:type="gramEnd"/>
      <w:r w:rsidR="000A426C">
        <w:rPr>
          <w:rFonts w:hint="eastAsia"/>
        </w:rPr>
        <w:t>两端设有螺纹通孔，通过螺栓与</w:t>
      </w:r>
      <w:proofErr w:type="gramStart"/>
      <w:r w:rsidR="000A426C">
        <w:rPr>
          <w:rFonts w:hint="eastAsia"/>
        </w:rPr>
        <w:t>滑轨</w:t>
      </w:r>
      <w:proofErr w:type="gramEnd"/>
      <w:r w:rsidR="000A426C">
        <w:rPr>
          <w:rFonts w:hint="eastAsia"/>
        </w:rPr>
        <w:t>正压力产生的静摩擦</w:t>
      </w:r>
      <w:r w:rsidR="000A426C">
        <w:rPr>
          <w:rFonts w:hint="eastAsia"/>
        </w:rPr>
        <w:lastRenderedPageBreak/>
        <w:t>来限制滑块的滑动。</w:t>
      </w:r>
      <w:r w:rsidR="009218A7">
        <w:rPr>
          <w:rFonts w:hint="eastAsia"/>
        </w:rPr>
        <w:t>电机架圆周</w:t>
      </w:r>
      <w:r w:rsidR="003D3CE6" w:rsidRPr="003D3CE6">
        <w:t>设有楔形突出面从而</w:t>
      </w:r>
      <w:r w:rsidR="003D3CE6" w:rsidRPr="003D3CE6">
        <w:rPr>
          <w:rFonts w:hint="eastAsia"/>
        </w:rPr>
        <w:t>达到限制大腿连杆运动范围的目的。</w:t>
      </w:r>
    </w:p>
    <w:bookmarkEnd w:id="73"/>
    <w:p w14:paraId="1FCD62F3" w14:textId="6C315239" w:rsidR="009218A7" w:rsidRDefault="00912989" w:rsidP="00197958">
      <w:pPr>
        <w:pStyle w:val="14"/>
        <w:ind w:firstLine="480"/>
        <w:jc w:val="center"/>
      </w:pPr>
      <w:r>
        <w:rPr>
          <w:noProof/>
        </w:rPr>
        <mc:AlternateContent>
          <mc:Choice Requires="wps">
            <w:drawing>
              <wp:anchor distT="0" distB="0" distL="114300" distR="114300" simplePos="0" relativeHeight="251716608" behindDoc="0" locked="0" layoutInCell="1" allowOverlap="1" wp14:anchorId="71D16EBA" wp14:editId="122FA37D">
                <wp:simplePos x="0" y="0"/>
                <wp:positionH relativeFrom="column">
                  <wp:posOffset>2950845</wp:posOffset>
                </wp:positionH>
                <wp:positionV relativeFrom="paragraph">
                  <wp:posOffset>1372235</wp:posOffset>
                </wp:positionV>
                <wp:extent cx="227330" cy="274320"/>
                <wp:effectExtent l="0" t="0" r="0" b="0"/>
                <wp:wrapNone/>
                <wp:docPr id="82" name="文本框 82" descr="P313TB2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9AFA63B" w14:textId="77777777"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6EBA" id="文本框 82" o:spid="_x0000_s1043" type="#_x0000_t202" alt="P313TB29bA#y1" style="position:absolute;left:0;text-align:left;margin-left:232.35pt;margin-top:108.05pt;width:17.9pt;height:21.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vM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" filled="f" strokeweight=".5pt">
                <v:stroke opacity="0" joinstyle="round"/>
                <v:textbox>
                  <w:txbxContent>
                    <w:p w14:paraId="09AFA63B" w14:textId="77777777"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23372DC" wp14:editId="07712213">
                <wp:simplePos x="0" y="0"/>
                <wp:positionH relativeFrom="column">
                  <wp:posOffset>2693670</wp:posOffset>
                </wp:positionH>
                <wp:positionV relativeFrom="paragraph">
                  <wp:posOffset>1569085</wp:posOffset>
                </wp:positionV>
                <wp:extent cx="227330" cy="274320"/>
                <wp:effectExtent l="0" t="0" r="0" b="0"/>
                <wp:wrapNone/>
                <wp:docPr id="79" name="文本框 79" descr="P313TB2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9CFECD1" w14:textId="1F0ECDE0"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72DC" id="文本框 79" o:spid="_x0000_s1044" type="#_x0000_t202" alt="P313TB26bA#y1" style="position:absolute;left:0;text-align:left;margin-left:212.1pt;margin-top:123.55pt;width:17.9pt;height:21.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T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" filled="f" strokeweight=".5pt">
                <v:stroke opacity="0" joinstyle="round"/>
                <v:textbox>
                  <w:txbxContent>
                    <w:p w14:paraId="19CFECD1" w14:textId="1F0ECDE0"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6724877" wp14:editId="53E9B826">
                <wp:simplePos x="0" y="0"/>
                <wp:positionH relativeFrom="column">
                  <wp:posOffset>2889250</wp:posOffset>
                </wp:positionH>
                <wp:positionV relativeFrom="paragraph">
                  <wp:posOffset>1658620</wp:posOffset>
                </wp:positionV>
                <wp:extent cx="332015" cy="274320"/>
                <wp:effectExtent l="0" t="0" r="0" b="0"/>
                <wp:wrapNone/>
                <wp:docPr id="81" name="文本框 81" descr="P313TB28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0F63" w14:textId="77777777"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4877" id="文本框 81" o:spid="_x0000_s1045" type="#_x0000_t202" alt="P313TB28bA#y1" style="position:absolute;left:0;text-align:left;margin-left:227.5pt;margin-top:130.6pt;width:26.1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" filled="f" strokeweight=".5pt">
                <v:stroke opacity="0" joinstyle="round"/>
                <v:textbox>
                  <w:txbxContent>
                    <w:p w14:paraId="780A0F63" w14:textId="77777777"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94F2096" wp14:editId="26E3E222">
                <wp:simplePos x="0" y="0"/>
                <wp:positionH relativeFrom="column">
                  <wp:posOffset>2664460</wp:posOffset>
                </wp:positionH>
                <wp:positionV relativeFrom="paragraph">
                  <wp:posOffset>1845310</wp:posOffset>
                </wp:positionV>
                <wp:extent cx="332015" cy="274320"/>
                <wp:effectExtent l="0" t="0" r="0" b="0"/>
                <wp:wrapNone/>
                <wp:docPr id="80" name="文本框 80" descr="P313TB27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A2ADA00" w14:textId="5BB12B50"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2096" id="文本框 80" o:spid="_x0000_s1046" type="#_x0000_t202" alt="P313TB27bA#y1" style="position:absolute;left:0;text-align:left;margin-left:209.8pt;margin-top:145.3pt;width:26.15pt;height:21.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" filled="f" strokeweight=".5pt">
                <v:stroke opacity="0" joinstyle="round"/>
                <v:textbox>
                  <w:txbxContent>
                    <w:p w14:paraId="2A2ADA00" w14:textId="5BB12B50"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DE0C21D" wp14:editId="0925341F">
                <wp:simplePos x="0" y="0"/>
                <wp:positionH relativeFrom="column">
                  <wp:posOffset>2687774</wp:posOffset>
                </wp:positionH>
                <wp:positionV relativeFrom="paragraph">
                  <wp:posOffset>1433921</wp:posOffset>
                </wp:positionV>
                <wp:extent cx="227330" cy="274320"/>
                <wp:effectExtent l="0" t="0" r="0" b="0"/>
                <wp:wrapNone/>
                <wp:docPr id="78" name="文本框 78" descr="P313TB2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A1FF4C1" w14:textId="557009AB"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C21D" id="文本框 78" o:spid="_x0000_s1047" type="#_x0000_t202" alt="P313TB25bA#y1" style="position:absolute;left:0;text-align:left;margin-left:211.65pt;margin-top:112.9pt;width:17.9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" filled="f" strokeweight=".5pt">
                <v:stroke opacity="0" joinstyle="round"/>
                <v:textbox>
                  <w:txbxContent>
                    <w:p w14:paraId="0A1FF4C1" w14:textId="557009AB"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E59FF69" wp14:editId="58723C96">
                <wp:simplePos x="0" y="0"/>
                <wp:positionH relativeFrom="column">
                  <wp:posOffset>2715169</wp:posOffset>
                </wp:positionH>
                <wp:positionV relativeFrom="paragraph">
                  <wp:posOffset>411026</wp:posOffset>
                </wp:positionV>
                <wp:extent cx="227330" cy="274320"/>
                <wp:effectExtent l="0" t="0" r="0" b="0"/>
                <wp:wrapNone/>
                <wp:docPr id="77" name="文本框 77" descr="P313TB2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4B751D2" w14:textId="3991606A"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9FF69" id="文本框 77" o:spid="_x0000_s1048" type="#_x0000_t202" alt="P313TB24bA#y1" style="position:absolute;left:0;text-align:left;margin-left:213.8pt;margin-top:32.35pt;width:17.9pt;height:2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k6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" filled="f" strokeweight=".5pt">
                <v:stroke opacity="0" joinstyle="round"/>
                <v:textbox>
                  <w:txbxContent>
                    <w:p w14:paraId="44B751D2" w14:textId="3991606A"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DDFC698" wp14:editId="2C9EA41D">
                <wp:simplePos x="0" y="0"/>
                <wp:positionH relativeFrom="column">
                  <wp:posOffset>2721247</wp:posOffset>
                </wp:positionH>
                <wp:positionV relativeFrom="paragraph">
                  <wp:posOffset>72480</wp:posOffset>
                </wp:positionV>
                <wp:extent cx="227330" cy="274320"/>
                <wp:effectExtent l="0" t="0" r="0" b="0"/>
                <wp:wrapNone/>
                <wp:docPr id="75" name="文本框 75" descr="P313TB2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D88E3CA" w14:textId="624C21FC"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C698" id="文本框 75" o:spid="_x0000_s1049" type="#_x0000_t202" alt="P313TB22bA#y1" style="position:absolute;left:0;text-align:left;margin-left:214.25pt;margin-top:5.7pt;width:17.9pt;height:2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kl7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" filled="f" strokeweight=".5pt">
                <v:stroke opacity="0" joinstyle="round"/>
                <v:textbox>
                  <w:txbxContent>
                    <w:p w14:paraId="4D88E3CA" w14:textId="624C21FC"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7D57603C" wp14:editId="17D7CA0B">
                <wp:simplePos x="0" y="0"/>
                <wp:positionH relativeFrom="column">
                  <wp:posOffset>2715532</wp:posOffset>
                </wp:positionH>
                <wp:positionV relativeFrom="paragraph">
                  <wp:posOffset>229779</wp:posOffset>
                </wp:positionV>
                <wp:extent cx="227330" cy="274320"/>
                <wp:effectExtent l="0" t="0" r="0" b="0"/>
                <wp:wrapNone/>
                <wp:docPr id="76" name="文本框 76" descr="P313TB2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7F1AE1E" w14:textId="74B099C1"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03C" id="文本框 76" o:spid="_x0000_s1050" type="#_x0000_t202" alt="P313TB23bA#y1" style="position:absolute;left:0;text-align:left;margin-left:213.8pt;margin-top:18.1pt;width:17.9pt;height:21.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rD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" filled="f" strokeweight=".5pt">
                <v:stroke opacity="0" joinstyle="round"/>
                <v:textbox>
                  <w:txbxContent>
                    <w:p w14:paraId="57F1AE1E" w14:textId="74B099C1"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6B2AD8C" wp14:editId="4B468F42">
                <wp:simplePos x="0" y="0"/>
                <wp:positionH relativeFrom="column">
                  <wp:posOffset>1285875</wp:posOffset>
                </wp:positionH>
                <wp:positionV relativeFrom="paragraph">
                  <wp:posOffset>1335677</wp:posOffset>
                </wp:positionV>
                <wp:extent cx="227330" cy="274320"/>
                <wp:effectExtent l="0" t="0" r="0" b="0"/>
                <wp:wrapNone/>
                <wp:docPr id="74" name="文本框 74" descr="P313TB2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7D0A165" w14:textId="1BB7FFDD"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AD8C" id="文本框 74" o:spid="_x0000_s1051" type="#_x0000_t202" alt="P313TB21bA#y1" style="position:absolute;left:0;text-align:left;margin-left:101.25pt;margin-top:105.15pt;width:17.9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yj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RZ5oacHT3/dvdj193P7+yqCukFwDsatgf3hwP+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" filled="f" strokeweight=".5pt">
                <v:stroke opacity="0" joinstyle="round"/>
                <v:textbox>
                  <w:txbxContent>
                    <w:p w14:paraId="27D0A165" w14:textId="1BB7FFDD"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134AB46" wp14:editId="5216E179">
                <wp:simplePos x="0" y="0"/>
                <wp:positionH relativeFrom="column">
                  <wp:posOffset>1294220</wp:posOffset>
                </wp:positionH>
                <wp:positionV relativeFrom="paragraph">
                  <wp:posOffset>326843</wp:posOffset>
                </wp:positionV>
                <wp:extent cx="227330" cy="274320"/>
                <wp:effectExtent l="0" t="0" r="0" b="0"/>
                <wp:wrapNone/>
                <wp:docPr id="73" name="文本框 73" descr="P313TB20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17C5425" w14:textId="70809EB7"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AB46" id="文本框 73" o:spid="_x0000_s1052" type="#_x0000_t202" alt="P313TB20bA#y1" style="position:absolute;left:0;text-align:left;margin-left:101.9pt;margin-top:25.75pt;width:17.9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o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hZ5oacHT3/dvdj193P7+yqCukFwDsatgf3hwPe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" filled="f" strokeweight=".5pt">
                <v:stroke opacity="0" joinstyle="round"/>
                <v:textbox>
                  <w:txbxContent>
                    <w:p w14:paraId="117C5425" w14:textId="70809EB7"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E6E5BFC" wp14:editId="0B801F8B">
                <wp:simplePos x="0" y="0"/>
                <wp:positionH relativeFrom="column">
                  <wp:posOffset>1284605</wp:posOffset>
                </wp:positionH>
                <wp:positionV relativeFrom="paragraph">
                  <wp:posOffset>102054</wp:posOffset>
                </wp:positionV>
                <wp:extent cx="227330" cy="274320"/>
                <wp:effectExtent l="0" t="0" r="0" b="0"/>
                <wp:wrapNone/>
                <wp:docPr id="72" name="文本框 72" descr="P313TB1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CB5839F" w14:textId="764A040A"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5BFC" id="文本框 72" o:spid="_x0000_s1053" type="#_x0000_t202" alt="P313TB19bA#y1" style="position:absolute;left:0;text-align:left;margin-left:101.15pt;margin-top:8.05pt;width:17.9pt;height:2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" filled="f" strokeweight=".5pt">
                <v:stroke opacity="0" joinstyle="round"/>
                <v:textbox>
                  <w:txbxContent>
                    <w:p w14:paraId="1CB5839F" w14:textId="764A040A" w:rsidR="006D7C8F" w:rsidRPr="00AA261E" w:rsidRDefault="006D7C8F" w:rsidP="00503110">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w:drawing>
          <wp:inline distT="0" distB="0" distL="0" distR="0" wp14:anchorId="3D3788C4" wp14:editId="633821DA">
            <wp:extent cx="2749319" cy="2657163"/>
            <wp:effectExtent l="0" t="0" r="0" b="0"/>
            <wp:docPr id="84" name="图片 8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膝关节零件图.jpg"/>
                    <pic:cNvPicPr/>
                  </pic:nvPicPr>
                  <pic:blipFill>
                    <a:blip r:embed="rId54">
                      <a:extLst>
                        <a:ext uri="{28A0092B-C50C-407E-A947-70E740481C1C}">
                          <a14:useLocalDpi xmlns:a14="http://schemas.microsoft.com/office/drawing/2010/main" val="0"/>
                        </a:ext>
                      </a:extLst>
                    </a:blip>
                    <a:stretch>
                      <a:fillRect/>
                    </a:stretch>
                  </pic:blipFill>
                  <pic:spPr>
                    <a:xfrm>
                      <a:off x="0" y="0"/>
                      <a:ext cx="2799407" cy="2705572"/>
                    </a:xfrm>
                    <a:prstGeom prst="rect">
                      <a:avLst/>
                    </a:prstGeom>
                  </pic:spPr>
                </pic:pic>
              </a:graphicData>
            </a:graphic>
          </wp:inline>
        </w:drawing>
      </w:r>
    </w:p>
    <w:p w14:paraId="5CF930A3" w14:textId="77777777" w:rsidR="00503110" w:rsidRDefault="00503110" w:rsidP="0000755E">
      <w:pPr>
        <w:pStyle w:val="af7"/>
      </w:pPr>
      <w:r>
        <w:rPr>
          <w:rFonts w:hint="eastAsia"/>
        </w:rPr>
        <w:t>1-</w:t>
      </w:r>
      <w:r>
        <w:rPr>
          <w:rFonts w:hint="eastAsia"/>
        </w:rPr>
        <w:t>膝部电机架外壳，</w:t>
      </w:r>
      <w:r>
        <w:rPr>
          <w:rFonts w:hint="eastAsia"/>
        </w:rPr>
        <w:t>2-</w:t>
      </w:r>
      <w:r>
        <w:rPr>
          <w:rFonts w:hint="eastAsia"/>
        </w:rPr>
        <w:t>膝部外壳内侧，</w:t>
      </w:r>
      <w:r>
        <w:rPr>
          <w:rFonts w:hint="eastAsia"/>
        </w:rPr>
        <w:t>3-</w:t>
      </w:r>
      <w:r>
        <w:rPr>
          <w:rFonts w:hint="eastAsia"/>
        </w:rPr>
        <w:t>小腿内侧外壳，</w:t>
      </w:r>
      <w:r>
        <w:rPr>
          <w:rFonts w:hint="eastAsia"/>
        </w:rPr>
        <w:t>4-</w:t>
      </w:r>
      <w:r>
        <w:rPr>
          <w:rFonts w:hint="eastAsia"/>
        </w:rPr>
        <w:t>小腿绑腿，</w:t>
      </w:r>
      <w:r>
        <w:rPr>
          <w:rFonts w:hint="eastAsia"/>
        </w:rPr>
        <w:t>5-</w:t>
      </w:r>
      <w:r>
        <w:rPr>
          <w:rFonts w:hint="eastAsia"/>
        </w:rPr>
        <w:t>膝部电机架，</w:t>
      </w:r>
      <w:r>
        <w:rPr>
          <w:rFonts w:hint="eastAsia"/>
        </w:rPr>
        <w:t>6-</w:t>
      </w:r>
      <w:r>
        <w:rPr>
          <w:rFonts w:hint="eastAsia"/>
        </w:rPr>
        <w:t>膝部电机，</w:t>
      </w:r>
      <w:r>
        <w:rPr>
          <w:rFonts w:hint="eastAsia"/>
        </w:rPr>
        <w:t>7-</w:t>
      </w:r>
      <w:r>
        <w:rPr>
          <w:rFonts w:hint="eastAsia"/>
        </w:rPr>
        <w:t>小腿连杆，</w:t>
      </w:r>
      <w:r>
        <w:rPr>
          <w:rFonts w:hint="eastAsia"/>
        </w:rPr>
        <w:t>8-</w:t>
      </w:r>
      <w:r>
        <w:rPr>
          <w:rFonts w:hint="eastAsia"/>
        </w:rPr>
        <w:t>小腿绑带高度调节法兰，</w:t>
      </w:r>
      <w:r>
        <w:rPr>
          <w:rFonts w:hint="eastAsia"/>
        </w:rPr>
        <w:t>9-</w:t>
      </w:r>
      <w:r>
        <w:rPr>
          <w:rFonts w:hint="eastAsia"/>
        </w:rPr>
        <w:t>小腿绑腿连接法兰，</w:t>
      </w:r>
    </w:p>
    <w:p w14:paraId="1AE5F000" w14:textId="6BAE991F" w:rsidR="00503110" w:rsidRDefault="00503110" w:rsidP="0000755E">
      <w:pPr>
        <w:pStyle w:val="af7"/>
      </w:pPr>
      <w:r>
        <w:rPr>
          <w:rFonts w:hint="eastAsia"/>
        </w:rPr>
        <w:t>10-</w:t>
      </w:r>
      <w:r>
        <w:rPr>
          <w:rFonts w:hint="eastAsia"/>
        </w:rPr>
        <w:t>踝部电机架</w:t>
      </w:r>
    </w:p>
    <w:p w14:paraId="0E557B44" w14:textId="77777777" w:rsidR="00DF62A3" w:rsidRDefault="00DF62A3" w:rsidP="00DF62A3">
      <w:pPr>
        <w:pStyle w:val="14"/>
        <w:ind w:firstLine="480"/>
      </w:pPr>
    </w:p>
    <w:p w14:paraId="24352EA1" w14:textId="530874F0" w:rsidR="00503110" w:rsidRPr="00503110" w:rsidRDefault="00DF62A3" w:rsidP="00DF62A3">
      <w:pPr>
        <w:pStyle w:val="14"/>
        <w:ind w:firstLine="480"/>
      </w:pPr>
      <w:bookmarkStart w:id="74" w:name="_Hlk53689771"/>
      <w:r>
        <w:rPr>
          <w:rFonts w:hint="eastAsia"/>
        </w:rPr>
        <w:t>小腿连杆</w:t>
      </w:r>
      <w:r>
        <w:rPr>
          <w:rFonts w:hint="eastAsia"/>
        </w:rPr>
        <w:t>7</w:t>
      </w:r>
      <w:r>
        <w:rPr>
          <w:rFonts w:hint="eastAsia"/>
        </w:rPr>
        <w:t>上端设计通孔和膝关节电机</w:t>
      </w:r>
      <w:r>
        <w:rPr>
          <w:rFonts w:hint="eastAsia"/>
        </w:rPr>
        <w:t>6</w:t>
      </w:r>
      <w:r>
        <w:rPr>
          <w:rFonts w:hint="eastAsia"/>
        </w:rPr>
        <w:t>通过螺栓连接，</w:t>
      </w:r>
      <w:r w:rsidR="00B744D2">
        <w:rPr>
          <w:rFonts w:hint="eastAsia"/>
        </w:rPr>
        <w:t>下端与踝关节电机架的方形槽配合。为了实现关节轴线适配，</w:t>
      </w:r>
      <w:r>
        <w:rPr>
          <w:rFonts w:hint="eastAsia"/>
        </w:rPr>
        <w:t>下端设计直槽口</w:t>
      </w:r>
      <w:r w:rsidR="00B744D2">
        <w:rPr>
          <w:rFonts w:hint="eastAsia"/>
        </w:rPr>
        <w:t>和销孔。其侧面</w:t>
      </w:r>
      <w:proofErr w:type="gramStart"/>
      <w:r w:rsidR="00B744D2">
        <w:rPr>
          <w:rFonts w:hint="eastAsia"/>
        </w:rPr>
        <w:t>的销孔与</w:t>
      </w:r>
      <w:proofErr w:type="gramEnd"/>
      <w:r w:rsidR="00B744D2">
        <w:rPr>
          <w:rFonts w:hint="eastAsia"/>
        </w:rPr>
        <w:t>踝关节电机架侧面的通孔通过销轴连接起到定位作用。其直槽口允许螺栓在槽内滑动并与踝关节电机架上的通孔连接，通过螺栓连接的正压力压紧小腿连杆与电机架。</w:t>
      </w:r>
    </w:p>
    <w:p w14:paraId="1ACE2D00" w14:textId="5E20E57B" w:rsidR="000D7D1E" w:rsidRPr="00BE027C" w:rsidRDefault="000D7D1E" w:rsidP="000A299E">
      <w:pPr>
        <w:pStyle w:val="31"/>
      </w:pPr>
      <w:bookmarkStart w:id="75" w:name="_Toc57654993"/>
      <w:bookmarkEnd w:id="74"/>
      <w:r w:rsidRPr="00BE027C">
        <w:rPr>
          <w:rFonts w:hint="eastAsia"/>
        </w:rPr>
        <w:t>足部</w:t>
      </w:r>
      <w:r w:rsidR="00A43D31">
        <w:rPr>
          <w:rFonts w:hint="eastAsia"/>
        </w:rPr>
        <w:t>模块</w:t>
      </w:r>
      <w:r w:rsidRPr="00BE027C">
        <w:rPr>
          <w:rFonts w:hint="eastAsia"/>
        </w:rPr>
        <w:t>结构设计</w:t>
      </w:r>
      <w:bookmarkEnd w:id="71"/>
      <w:bookmarkEnd w:id="75"/>
    </w:p>
    <w:p w14:paraId="72A1208E" w14:textId="77777777" w:rsidR="000D7D1E" w:rsidRDefault="000D7D1E" w:rsidP="00644392">
      <w:pPr>
        <w:pStyle w:val="14"/>
        <w:ind w:firstLine="480"/>
      </w:pPr>
      <w:r>
        <w:rPr>
          <w:rFonts w:hint="eastAsia"/>
        </w:rPr>
        <w:t>考虑到患儿足部可能存在尖足等畸形的情况会对训练效果产生较大影响，有必要在康复训练中对畸形的足部给予矫正。因此需要增加人足部与外骨骼足部的贴合性，让外骨骼将患儿的足部完全包裹并施以矫形力。其他康复设备有使用鞋子直接作为足部使用的，但是鞋子穿脱很不方便。同时考虑</w:t>
      </w:r>
      <w:proofErr w:type="gramStart"/>
      <w:r>
        <w:rPr>
          <w:rFonts w:hint="eastAsia"/>
        </w:rPr>
        <w:t>到避免</w:t>
      </w:r>
      <w:proofErr w:type="gramEnd"/>
      <w:r>
        <w:rPr>
          <w:rFonts w:hint="eastAsia"/>
        </w:rPr>
        <w:t>足部与地面接触的瞬间的刚性碰撞和连接强度问题，最终选择使用多层结构。</w:t>
      </w:r>
    </w:p>
    <w:p w14:paraId="2A6AD356" w14:textId="436B7B59" w:rsidR="000D7D1E" w:rsidRDefault="000D7D1E" w:rsidP="00644392">
      <w:pPr>
        <w:pStyle w:val="14"/>
        <w:ind w:firstLine="480"/>
      </w:pPr>
      <w:r>
        <w:rPr>
          <w:rFonts w:hint="eastAsia"/>
        </w:rPr>
        <w:t>尺寸数据参考</w:t>
      </w:r>
      <w:r w:rsidR="005E79F3">
        <w:rPr>
          <w:rFonts w:hint="eastAsia"/>
        </w:rPr>
        <w:t>《</w:t>
      </w:r>
      <w:r w:rsidR="005E79F3" w:rsidRPr="00752E06">
        <w:rPr>
          <w:rFonts w:ascii="宋体" w:hAnsi="宋体" w:hint="eastAsia"/>
        </w:rPr>
        <w:t>GB3293-2017</w:t>
      </w:r>
      <w:r w:rsidR="00CB72A0">
        <w:rPr>
          <w:rFonts w:ascii="宋体" w:hAnsi="宋体"/>
        </w:rPr>
        <w:t xml:space="preserve"> </w:t>
      </w:r>
      <w:r w:rsidR="005E79F3">
        <w:rPr>
          <w:rFonts w:ascii="宋体" w:hAnsi="宋体" w:hint="eastAsia"/>
        </w:rPr>
        <w:t>中国鞋楦系列</w:t>
      </w:r>
      <w:r w:rsidR="00CB72A0">
        <w:rPr>
          <w:rFonts w:ascii="宋体" w:hAnsi="宋体" w:hint="eastAsia"/>
        </w:rPr>
        <w:t>标准</w:t>
      </w:r>
      <w:r w:rsidR="005E79F3">
        <w:rPr>
          <w:rFonts w:ascii="宋体" w:hAnsi="宋体" w:hint="eastAsia"/>
        </w:rPr>
        <w:t>》</w:t>
      </w:r>
      <w:r>
        <w:t>中的童鞋尺寸设计规范，设计踝部结构如下：</w:t>
      </w:r>
    </w:p>
    <w:p w14:paraId="5F3A4582" w14:textId="06B9DD0F" w:rsidR="000D7D1E" w:rsidRDefault="004043DE" w:rsidP="003751BE">
      <w:pPr>
        <w:ind w:firstLine="480"/>
        <w:jc w:val="center"/>
      </w:pPr>
      <w:r>
        <w:rPr>
          <w:noProof/>
        </w:rPr>
        <w:lastRenderedPageBreak/>
        <w:drawing>
          <wp:inline distT="0" distB="0" distL="0" distR="0" wp14:anchorId="23623A5B" wp14:editId="7221AAD7">
            <wp:extent cx="3665220" cy="2449650"/>
            <wp:effectExtent l="0" t="0" r="0" b="8255"/>
            <wp:docPr id="93" name="图片 93" descr="P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足部结构图.jpg"/>
                    <pic:cNvPicPr/>
                  </pic:nvPicPr>
                  <pic:blipFill>
                    <a:blip r:embed="rId55">
                      <a:extLst>
                        <a:ext uri="{28A0092B-C50C-407E-A947-70E740481C1C}">
                          <a14:useLocalDpi xmlns:a14="http://schemas.microsoft.com/office/drawing/2010/main" val="0"/>
                        </a:ext>
                      </a:extLst>
                    </a:blip>
                    <a:stretch>
                      <a:fillRect/>
                    </a:stretch>
                  </pic:blipFill>
                  <pic:spPr>
                    <a:xfrm>
                      <a:off x="0" y="0"/>
                      <a:ext cx="3673961" cy="2455492"/>
                    </a:xfrm>
                    <a:prstGeom prst="rect">
                      <a:avLst/>
                    </a:prstGeom>
                  </pic:spPr>
                </pic:pic>
              </a:graphicData>
            </a:graphic>
          </wp:inline>
        </w:drawing>
      </w:r>
    </w:p>
    <w:p w14:paraId="59898011" w14:textId="0221D6C4" w:rsidR="00C8178A" w:rsidRPr="00C8178A" w:rsidRDefault="000D7D1E" w:rsidP="0000755E">
      <w:pPr>
        <w:pStyle w:val="af7"/>
        <w:rPr>
          <w:noProof/>
        </w:rPr>
      </w:pPr>
      <w:r w:rsidRPr="00E36BE4">
        <w:rPr>
          <w:rFonts w:hint="eastAsia"/>
          <w:noProof/>
        </w:rPr>
        <w:t>图</w:t>
      </w:r>
      <w:r w:rsidR="00C8178A">
        <w:rPr>
          <w:rFonts w:hint="eastAsia"/>
          <w:noProof/>
        </w:rPr>
        <w:t>2-</w:t>
      </w:r>
      <w:r w:rsidR="00FA4673">
        <w:rPr>
          <w:rFonts w:hint="eastAsia"/>
          <w:noProof/>
        </w:rPr>
        <w:t>7</w:t>
      </w:r>
      <w:r w:rsidRPr="00E36BE4">
        <w:rPr>
          <w:rFonts w:hint="eastAsia"/>
          <w:noProof/>
        </w:rPr>
        <w:t xml:space="preserve"> </w:t>
      </w:r>
      <w:r w:rsidRPr="00E36BE4">
        <w:rPr>
          <w:rFonts w:hint="eastAsia"/>
          <w:noProof/>
        </w:rPr>
        <w:t>足部结构图</w:t>
      </w:r>
    </w:p>
    <w:p w14:paraId="0B02DEFA" w14:textId="38C7F484" w:rsidR="000D7D1E" w:rsidRDefault="000D7D1E" w:rsidP="00644392">
      <w:pPr>
        <w:pStyle w:val="14"/>
        <w:ind w:firstLine="480"/>
      </w:pPr>
      <w:bookmarkStart w:id="76" w:name="_Hlk53733893"/>
      <w:r>
        <w:rPr>
          <w:rFonts w:hint="eastAsia"/>
        </w:rPr>
        <w:t>连接层为足部受力承载关键部位，为</w:t>
      </w:r>
      <w:r w:rsidR="008111D2">
        <w:rPr>
          <w:rFonts w:hint="eastAsia"/>
        </w:rPr>
        <w:t>保证</w:t>
      </w:r>
      <w:r>
        <w:rPr>
          <w:rFonts w:hint="eastAsia"/>
        </w:rPr>
        <w:t>足部强度</w:t>
      </w:r>
      <w:r w:rsidR="008111D2">
        <w:rPr>
          <w:rFonts w:hint="eastAsia"/>
        </w:rPr>
        <w:t>并对薄弱环节进行加固</w:t>
      </w:r>
      <w:r>
        <w:rPr>
          <w:rFonts w:hint="eastAsia"/>
        </w:rPr>
        <w:t>需要负载校核。</w:t>
      </w:r>
      <w:bookmarkEnd w:id="76"/>
      <w:r>
        <w:rPr>
          <w:rFonts w:hint="eastAsia"/>
        </w:rPr>
        <w:t>当步态周期处于单腿支撑相时外部载荷最大，</w:t>
      </w:r>
      <w:proofErr w:type="gramStart"/>
      <w:r>
        <w:rPr>
          <w:rFonts w:hint="eastAsia"/>
        </w:rPr>
        <w:t>支撑腿侧的</w:t>
      </w:r>
      <w:proofErr w:type="gramEnd"/>
      <w:r>
        <w:rPr>
          <w:rFonts w:hint="eastAsia"/>
        </w:rPr>
        <w:t>外部载荷为整个患儿的体重</w:t>
      </w:r>
      <w:r>
        <w:rPr>
          <w:rFonts w:hint="eastAsia"/>
        </w:rPr>
        <w:t>1</w:t>
      </w:r>
      <w:r w:rsidR="005C5DFD">
        <w:rPr>
          <w:rFonts w:hint="eastAsia"/>
        </w:rPr>
        <w:t>4</w:t>
      </w:r>
      <w:r>
        <w:rPr>
          <w:rFonts w:hint="eastAsia"/>
        </w:rPr>
        <w:t>Kg</w:t>
      </w:r>
      <w:r>
        <w:rPr>
          <w:rFonts w:hint="eastAsia"/>
        </w:rPr>
        <w:t>，因此将外部载荷设定为</w:t>
      </w:r>
      <w:r>
        <w:rPr>
          <w:rFonts w:hint="eastAsia"/>
        </w:rPr>
        <w:t>1</w:t>
      </w:r>
      <w:r w:rsidR="005C5DFD">
        <w:rPr>
          <w:rFonts w:hint="eastAsia"/>
        </w:rPr>
        <w:t>4</w:t>
      </w:r>
      <w:r>
        <w:rPr>
          <w:rFonts w:hint="eastAsia"/>
        </w:rPr>
        <w:t>Kg</w:t>
      </w:r>
      <w:r>
        <w:rPr>
          <w:rFonts w:hint="eastAsia"/>
        </w:rPr>
        <w:t>，均匀作用在连接层与足部的接触面处，夹具固定点放置在连接层与电机连接的四个盲孔处。</w:t>
      </w:r>
      <w:r w:rsidRPr="00C34119">
        <w:rPr>
          <w:rFonts w:hint="eastAsia"/>
          <w:b/>
        </w:rPr>
        <w:t>分析发现单独作用的连接板在最大载荷的作用下应力已经超出了屈服极限</w:t>
      </w:r>
      <w:r>
        <w:rPr>
          <w:rFonts w:hint="eastAsia"/>
        </w:rPr>
        <w:t>，</w:t>
      </w:r>
      <w:r w:rsidR="005C5DFD" w:rsidRPr="00C34119">
        <w:rPr>
          <w:rFonts w:hint="eastAsia"/>
          <w:b/>
        </w:rPr>
        <w:t>考虑通过加入加强筋的手段增强结构强度。</w:t>
      </w:r>
      <w:r w:rsidRPr="00C34119">
        <w:rPr>
          <w:rFonts w:hint="eastAsia"/>
          <w:b/>
        </w:rPr>
        <w:t>加入加强筋后其内部最大应力降低至原来的</w:t>
      </w:r>
      <w:r w:rsidRPr="00C34119">
        <w:rPr>
          <w:rFonts w:hint="eastAsia"/>
          <w:b/>
        </w:rPr>
        <w:t>33%</w:t>
      </w:r>
      <w:r w:rsidRPr="00C34119">
        <w:rPr>
          <w:rFonts w:hint="eastAsia"/>
          <w:b/>
        </w:rPr>
        <w:t>并且未达到材料的屈服极限，其最大合位移降低至原来的</w:t>
      </w:r>
      <w:r w:rsidRPr="00C34119">
        <w:rPr>
          <w:rFonts w:hint="eastAsia"/>
          <w:b/>
        </w:rPr>
        <w:t>36%</w:t>
      </w:r>
      <w:r w:rsidRPr="00C34119">
        <w:rPr>
          <w:rFonts w:hint="eastAsia"/>
          <w:b/>
        </w:rPr>
        <w:t>，</w:t>
      </w:r>
      <w:r>
        <w:rPr>
          <w:rFonts w:hint="eastAsia"/>
        </w:rPr>
        <w:t>对比分析结果如下：</w:t>
      </w:r>
    </w:p>
    <w:p w14:paraId="0830C549" w14:textId="6CFBEB9D" w:rsidR="000D7D1E" w:rsidRDefault="00AA482D" w:rsidP="003751BE">
      <w:pPr>
        <w:ind w:firstLine="480"/>
        <w:jc w:val="center"/>
      </w:pPr>
      <w:r>
        <w:rPr>
          <w:noProof/>
        </w:rPr>
        <w:drawing>
          <wp:inline distT="0" distB="0" distL="0" distR="0" wp14:anchorId="178ADC80" wp14:editId="01E80385">
            <wp:extent cx="4122420" cy="3405901"/>
            <wp:effectExtent l="0" t="0" r="0" b="4445"/>
            <wp:docPr id="95" name="图片 95" descr="P3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踝部强度校核.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37932" cy="3418716"/>
                    </a:xfrm>
                    <a:prstGeom prst="rect">
                      <a:avLst/>
                    </a:prstGeom>
                  </pic:spPr>
                </pic:pic>
              </a:graphicData>
            </a:graphic>
          </wp:inline>
        </w:drawing>
      </w:r>
    </w:p>
    <w:p w14:paraId="6035669E" w14:textId="518157B3" w:rsidR="00EA3E6A" w:rsidRPr="00EA3E6A" w:rsidRDefault="00C8178A" w:rsidP="0000755E">
      <w:pPr>
        <w:pStyle w:val="af7"/>
      </w:pPr>
      <w:r>
        <w:rPr>
          <w:rFonts w:hint="eastAsia"/>
        </w:rPr>
        <w:t>图</w:t>
      </w:r>
      <w:r>
        <w:rPr>
          <w:rFonts w:hint="eastAsia"/>
        </w:rPr>
        <w:t>2-</w:t>
      </w:r>
      <w:r w:rsidR="00FA4673">
        <w:rPr>
          <w:rFonts w:hint="eastAsia"/>
        </w:rPr>
        <w:t>8</w:t>
      </w:r>
      <w:r>
        <w:t xml:space="preserve"> </w:t>
      </w:r>
      <w:r>
        <w:rPr>
          <w:rFonts w:hint="eastAsia"/>
        </w:rPr>
        <w:t>足部连接层应力及位移校核图</w:t>
      </w:r>
    </w:p>
    <w:p w14:paraId="29E61C6D" w14:textId="437C7629" w:rsidR="00AA3E75" w:rsidRDefault="00F94D40" w:rsidP="00BB0B52">
      <w:pPr>
        <w:pStyle w:val="31"/>
      </w:pPr>
      <w:bookmarkStart w:id="77" w:name="_Toc51501884"/>
      <w:bookmarkStart w:id="78" w:name="_Toc57654994"/>
      <w:r w:rsidRPr="00F94D40">
        <w:rPr>
          <w:rFonts w:hint="eastAsia"/>
        </w:rPr>
        <w:lastRenderedPageBreak/>
        <w:t>重力补偿机构设计</w:t>
      </w:r>
    </w:p>
    <w:p w14:paraId="4BD7218F" w14:textId="77777777" w:rsidR="00F94D40" w:rsidRDefault="00F94D40" w:rsidP="00F94D40">
      <w:pPr>
        <w:pStyle w:val="14"/>
        <w:ind w:firstLine="480"/>
      </w:pPr>
      <w:r w:rsidRPr="00B03C13">
        <w:rPr>
          <w:rFonts w:hint="eastAsia"/>
        </w:rPr>
        <w:t>重力补偿系统通过滑轮和钢丝绳索在训练中对患儿重力进行补偿，主要由补偿机构和悬吊机构组成，结构形式如图</w:t>
      </w:r>
      <w:r>
        <w:rPr>
          <w:rFonts w:hint="eastAsia"/>
        </w:rPr>
        <w:t>8</w:t>
      </w:r>
      <w:r w:rsidRPr="00B03C13">
        <w:rPr>
          <w:rFonts w:hint="eastAsia"/>
        </w:rPr>
        <w:t>所示。</w:t>
      </w:r>
    </w:p>
    <w:p w14:paraId="1C1C2197" w14:textId="6A790FAD"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25824" behindDoc="0" locked="0" layoutInCell="1" allowOverlap="1" wp14:anchorId="7DF86E98" wp14:editId="3EB7AC43">
                <wp:simplePos x="0" y="0"/>
                <wp:positionH relativeFrom="column">
                  <wp:posOffset>2526876</wp:posOffset>
                </wp:positionH>
                <wp:positionV relativeFrom="paragraph">
                  <wp:posOffset>1223645</wp:posOffset>
                </wp:positionV>
                <wp:extent cx="842683" cy="261257"/>
                <wp:effectExtent l="0" t="0" r="0" b="5715"/>
                <wp:wrapNone/>
                <wp:docPr id="217" name="文本框 21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7AE6CFE"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配重下片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86E98" id="文本框 217" o:spid="_x0000_s1054" type="#_x0000_t202" style="position:absolute;left:0;text-align:left;margin-left:198.95pt;margin-top:96.35pt;width:66.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" filled="f" stroked="f" strokeweight=".5pt">
                <v:textbox>
                  <w:txbxContent>
                    <w:p w14:paraId="37AE6CFE"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配重下片</w:t>
                      </w:r>
                    </w:p>
                  </w:txbxContent>
                </v:textbox>
              </v:shape>
            </w:pict>
          </mc:Fallback>
        </mc:AlternateContent>
      </w:r>
      <w:r>
        <w:rPr>
          <w:rFonts w:hint="eastAsia"/>
          <w:noProof/>
        </w:rPr>
        <mc:AlternateContent>
          <mc:Choice Requires="wps">
            <w:drawing>
              <wp:anchor distT="0" distB="0" distL="114300" distR="114300" simplePos="0" relativeHeight="251724800" behindDoc="0" locked="0" layoutInCell="1" allowOverlap="1" wp14:anchorId="275867AC" wp14:editId="058E0974">
                <wp:simplePos x="0" y="0"/>
                <wp:positionH relativeFrom="column">
                  <wp:posOffset>2529628</wp:posOffset>
                </wp:positionH>
                <wp:positionV relativeFrom="paragraph">
                  <wp:posOffset>692150</wp:posOffset>
                </wp:positionV>
                <wp:extent cx="842683" cy="261257"/>
                <wp:effectExtent l="0" t="0" r="0" b="5715"/>
                <wp:wrapNone/>
                <wp:docPr id="216" name="文本框 21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E1D4B26"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配重上片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867AC" id="文本框 216" o:spid="_x0000_s1055" type="#_x0000_t202" style="position:absolute;left:0;text-align:left;margin-left:199.2pt;margin-top:54.5pt;width:66.35pt;height:20.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" filled="f" stroked="f" strokeweight=".5pt">
                <v:textbox>
                  <w:txbxContent>
                    <w:p w14:paraId="1E1D4B26"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配重上片</w:t>
                      </w:r>
                    </w:p>
                  </w:txbxContent>
                </v:textbox>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350D640F" wp14:editId="5DC460C6">
                <wp:simplePos x="0" y="0"/>
                <wp:positionH relativeFrom="column">
                  <wp:posOffset>2521585</wp:posOffset>
                </wp:positionH>
                <wp:positionV relativeFrom="paragraph">
                  <wp:posOffset>336550</wp:posOffset>
                </wp:positionV>
                <wp:extent cx="842683" cy="261257"/>
                <wp:effectExtent l="0" t="0" r="0" b="5715"/>
                <wp:wrapNone/>
                <wp:docPr id="132" name="文本框 132"/>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66EF46A5"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气弹簧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640F" id="文本框 132" o:spid="_x0000_s1056" type="#_x0000_t202" style="position:absolute;left:0;text-align:left;margin-left:198.55pt;margin-top:26.5pt;width:66.35pt;height:20.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" filled="f" stroked="f" strokeweight=".5pt">
                <v:textbox>
                  <w:txbxContent>
                    <w:p w14:paraId="66EF46A5"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气弹簧</w:t>
                      </w:r>
                    </w:p>
                  </w:txbxContent>
                </v:textbox>
              </v:shape>
            </w:pict>
          </mc:Fallback>
        </mc:AlternateContent>
      </w:r>
      <w:r>
        <w:rPr>
          <w:rFonts w:hint="eastAsia"/>
          <w:noProof/>
        </w:rPr>
        <mc:AlternateContent>
          <mc:Choice Requires="wps">
            <w:drawing>
              <wp:anchor distT="0" distB="0" distL="114300" distR="114300" simplePos="0" relativeHeight="251723776" behindDoc="0" locked="0" layoutInCell="1" allowOverlap="1" wp14:anchorId="51C17727" wp14:editId="0604EA3D">
                <wp:simplePos x="0" y="0"/>
                <wp:positionH relativeFrom="column">
                  <wp:posOffset>2512695</wp:posOffset>
                </wp:positionH>
                <wp:positionV relativeFrom="paragraph">
                  <wp:posOffset>208280</wp:posOffset>
                </wp:positionV>
                <wp:extent cx="842683" cy="261257"/>
                <wp:effectExtent l="0" t="0" r="0" b="5715"/>
                <wp:wrapNone/>
                <wp:docPr id="215" name="文本框 215"/>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042EF67" w14:textId="77777777" w:rsidR="006D7C8F" w:rsidRPr="008B6385" w:rsidRDefault="006D7C8F" w:rsidP="00F94D40">
                            <w:pPr>
                              <w:jc w:val="left"/>
                              <w:rPr>
                                <w:rFonts w:eastAsia="仿宋"/>
                                <w:color w:val="000000" w:themeColor="text1"/>
                                <w:sz w:val="15"/>
                              </w:rPr>
                            </w:pPr>
                            <w:r>
                              <w:rPr>
                                <w:rFonts w:eastAsia="仿宋"/>
                                <w:color w:val="000000" w:themeColor="text1"/>
                                <w:sz w:val="15"/>
                              </w:rPr>
                              <w:t>固定法兰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7727" id="文本框 215" o:spid="_x0000_s1057" type="#_x0000_t202" style="position:absolute;left:0;text-align:left;margin-left:197.85pt;margin-top:16.4pt;width:66.35pt;height:20.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" filled="f" stroked="f" strokeweight=".5pt">
                <v:textbox>
                  <w:txbxContent>
                    <w:p w14:paraId="4042EF67" w14:textId="77777777" w:rsidR="006D7C8F" w:rsidRPr="008B6385" w:rsidRDefault="006D7C8F" w:rsidP="00F94D40">
                      <w:pPr>
                        <w:jc w:val="left"/>
                        <w:rPr>
                          <w:rFonts w:eastAsia="仿宋"/>
                          <w:color w:val="000000" w:themeColor="text1"/>
                          <w:sz w:val="15"/>
                        </w:rPr>
                      </w:pPr>
                      <w:r>
                        <w:rPr>
                          <w:rFonts w:eastAsia="仿宋"/>
                          <w:color w:val="000000" w:themeColor="text1"/>
                          <w:sz w:val="15"/>
                        </w:rPr>
                        <w:t>固定法兰</w:t>
                      </w:r>
                    </w:p>
                  </w:txbxContent>
                </v:textbox>
              </v:shape>
            </w:pict>
          </mc:Fallback>
        </mc:AlternateContent>
      </w:r>
      <w:r>
        <w:rPr>
          <w:rFonts w:hint="eastAsia"/>
          <w:noProof/>
        </w:rPr>
        <mc:AlternateContent>
          <mc:Choice Requires="wps">
            <w:drawing>
              <wp:anchor distT="0" distB="0" distL="114300" distR="114300" simplePos="0" relativeHeight="251719680" behindDoc="0" locked="0" layoutInCell="1" allowOverlap="1" wp14:anchorId="059ADC30" wp14:editId="20FDCF7E">
                <wp:simplePos x="0" y="0"/>
                <wp:positionH relativeFrom="column">
                  <wp:align>left</wp:align>
                </wp:positionH>
                <wp:positionV relativeFrom="paragraph">
                  <wp:posOffset>632672</wp:posOffset>
                </wp:positionV>
                <wp:extent cx="842683" cy="261257"/>
                <wp:effectExtent l="0" t="0" r="0" b="5715"/>
                <wp:wrapNone/>
                <wp:docPr id="88" name="文本框 8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DD7A04"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滑动杆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ADC30" id="文本框 88" o:spid="_x0000_s1058" type="#_x0000_t202" style="position:absolute;left:0;text-align:left;margin-left:0;margin-top:49.8pt;width:66.35pt;height:20.55pt;z-index:25171968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jcxQwIAAFs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" filled="f" stroked="f" strokeweight=".5pt">
                <v:textbox>
                  <w:txbxContent>
                    <w:p w14:paraId="57DD7A04"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滑动杆</w:t>
                      </w:r>
                    </w:p>
                  </w:txbxContent>
                </v:textbox>
              </v:shape>
            </w:pict>
          </mc:Fallback>
        </mc:AlternateContent>
      </w:r>
      <w:r>
        <w:rPr>
          <w:rFonts w:hint="eastAsia"/>
          <w:noProof/>
        </w:rPr>
        <mc:AlternateContent>
          <mc:Choice Requires="wps">
            <w:drawing>
              <wp:anchor distT="0" distB="0" distL="114300" distR="114300" simplePos="0" relativeHeight="251720704" behindDoc="0" locked="0" layoutInCell="1" allowOverlap="1" wp14:anchorId="440DD523" wp14:editId="61B67AAD">
                <wp:simplePos x="0" y="0"/>
                <wp:positionH relativeFrom="column">
                  <wp:posOffset>-11219</wp:posOffset>
                </wp:positionH>
                <wp:positionV relativeFrom="paragraph">
                  <wp:posOffset>479849</wp:posOffset>
                </wp:positionV>
                <wp:extent cx="842683" cy="261257"/>
                <wp:effectExtent l="0" t="0" r="0" b="5715"/>
                <wp:wrapNone/>
                <wp:docPr id="137" name="文本框 13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77C0D4D9"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连接端子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DD523" id="文本框 137" o:spid="_x0000_s1059" type="#_x0000_t202" style="position:absolute;left:0;text-align:left;margin-left:-.9pt;margin-top:37.8pt;width:66.35pt;height:20.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" filled="f" stroked="f" strokeweight=".5pt">
                <v:textbox>
                  <w:txbxContent>
                    <w:p w14:paraId="77C0D4D9"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连接端子</w:t>
                      </w:r>
                    </w:p>
                  </w:txbxContent>
                </v:textbox>
              </v:shape>
            </w:pict>
          </mc:Fallback>
        </mc:AlternateContent>
      </w:r>
      <w:r>
        <w:rPr>
          <w:rFonts w:hint="eastAsia"/>
          <w:noProof/>
        </w:rPr>
        <mc:AlternateContent>
          <mc:Choice Requires="wps">
            <w:drawing>
              <wp:anchor distT="0" distB="0" distL="114300" distR="114300" simplePos="0" relativeHeight="251718656" behindDoc="0" locked="0" layoutInCell="1" allowOverlap="1" wp14:anchorId="308D2C52" wp14:editId="32EA07BA">
                <wp:simplePos x="0" y="0"/>
                <wp:positionH relativeFrom="column">
                  <wp:posOffset>-12700</wp:posOffset>
                </wp:positionH>
                <wp:positionV relativeFrom="paragraph">
                  <wp:posOffset>334857</wp:posOffset>
                </wp:positionV>
                <wp:extent cx="842683" cy="261257"/>
                <wp:effectExtent l="0" t="0" r="0" b="5715"/>
                <wp:wrapNone/>
                <wp:docPr id="136" name="文本框 13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C7F01BC"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定向滑轮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2C52" id="文本框 136" o:spid="_x0000_s1060" type="#_x0000_t202" style="position:absolute;left:0;text-align:left;margin-left:-1pt;margin-top:26.35pt;width:66.35pt;height:20.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0aRA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" filled="f" stroked="f" strokeweight=".5pt">
                <v:textbox>
                  <w:txbxContent>
                    <w:p w14:paraId="4C7F01BC"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定向滑轮</w:t>
                      </w:r>
                    </w:p>
                  </w:txbxContent>
                </v:textbox>
              </v:shape>
            </w:pict>
          </mc:Fallback>
        </mc:AlternateContent>
      </w:r>
      <w:r>
        <w:rPr>
          <w:rFonts w:hint="eastAsia"/>
          <w:noProof/>
        </w:rPr>
        <mc:AlternateContent>
          <mc:Choice Requires="wps">
            <w:drawing>
              <wp:anchor distT="0" distB="0" distL="114300" distR="114300" simplePos="0" relativeHeight="251721728" behindDoc="0" locked="0" layoutInCell="1" allowOverlap="1" wp14:anchorId="57373E6A" wp14:editId="7D624C29">
                <wp:simplePos x="0" y="0"/>
                <wp:positionH relativeFrom="column">
                  <wp:posOffset>2511637</wp:posOffset>
                </wp:positionH>
                <wp:positionV relativeFrom="paragraph">
                  <wp:posOffset>90382</wp:posOffset>
                </wp:positionV>
                <wp:extent cx="842683" cy="261257"/>
                <wp:effectExtent l="0" t="0" r="0" b="5715"/>
                <wp:wrapNone/>
                <wp:docPr id="118" name="文本框 11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4C78B11" w14:textId="77777777" w:rsidR="006D7C8F" w:rsidRPr="008B6385" w:rsidRDefault="006D7C8F"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73E6A" id="文本框 118" o:spid="_x0000_s1061" type="#_x0000_t202" style="position:absolute;left:0;text-align:left;margin-left:197.75pt;margin-top:7.1pt;width:66.35pt;height:20.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" filled="f" stroked="f" strokeweight=".5pt">
                <v:textbox>
                  <w:txbxContent>
                    <w:p w14:paraId="24C78B11" w14:textId="77777777" w:rsidR="006D7C8F" w:rsidRPr="008B6385" w:rsidRDefault="006D7C8F"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v:textbox>
              </v:shape>
            </w:pict>
          </mc:Fallback>
        </mc:AlternateContent>
      </w:r>
      <w:r>
        <w:rPr>
          <w:rFonts w:ascii="黑体" w:eastAsia="黑体" w:hAnsi="黑体"/>
          <w:noProof/>
          <w:sz w:val="15"/>
          <w:szCs w:val="15"/>
        </w:rPr>
        <w:drawing>
          <wp:inline distT="0" distB="0" distL="0" distR="0" wp14:anchorId="3F10B110" wp14:editId="7E658980">
            <wp:extent cx="2113280" cy="1628608"/>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补偿机构.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52139" cy="1658555"/>
                    </a:xfrm>
                    <a:prstGeom prst="rect">
                      <a:avLst/>
                    </a:prstGeom>
                  </pic:spPr>
                </pic:pic>
              </a:graphicData>
            </a:graphic>
          </wp:inline>
        </w:drawing>
      </w:r>
      <w:r>
        <w:rPr>
          <w:rFonts w:ascii="宋体" w:hAnsi="宋体" w:hint="eastAsia"/>
          <w:noProof/>
          <w:sz w:val="15"/>
          <w:szCs w:val="15"/>
        </w:rPr>
        <w:drawing>
          <wp:inline distT="0" distB="0" distL="0" distR="0" wp14:anchorId="415B3D82" wp14:editId="64538003">
            <wp:extent cx="2272145" cy="1580793"/>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悬吊机构.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73420" cy="1581680"/>
                    </a:xfrm>
                    <a:prstGeom prst="rect">
                      <a:avLst/>
                    </a:prstGeom>
                  </pic:spPr>
                </pic:pic>
              </a:graphicData>
            </a:graphic>
          </wp:inline>
        </w:drawing>
      </w:r>
    </w:p>
    <w:p w14:paraId="7E415646"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(a)</w:t>
      </w:r>
      <w:r w:rsidRPr="00B03C13">
        <w:rPr>
          <w:rFonts w:ascii="Times New Roman" w:eastAsia="宋体" w:hAnsi="Times New Roman" w:cs="Times New Roman" w:hint="eastAsia"/>
          <w:sz w:val="15"/>
          <w:szCs w:val="15"/>
        </w:rPr>
        <w:t>补偿机构</w:t>
      </w:r>
    </w:p>
    <w:p w14:paraId="2B97B304" w14:textId="66EFB848"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30944" behindDoc="0" locked="0" layoutInCell="1" allowOverlap="1" wp14:anchorId="1858F9C6" wp14:editId="2872E797">
                <wp:simplePos x="0" y="0"/>
                <wp:positionH relativeFrom="column">
                  <wp:posOffset>35560</wp:posOffset>
                </wp:positionH>
                <wp:positionV relativeFrom="paragraph">
                  <wp:posOffset>579120</wp:posOffset>
                </wp:positionV>
                <wp:extent cx="842683" cy="261257"/>
                <wp:effectExtent l="0" t="0" r="0" b="5715"/>
                <wp:wrapNone/>
                <wp:docPr id="99" name="文本框 99"/>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CFE1FB1"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加强板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8F9C6" id="文本框 99" o:spid="_x0000_s1062" type="#_x0000_t202" style="position:absolute;left:0;text-align:left;margin-left:2.8pt;margin-top:45.6pt;width:66.35pt;height:20.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" filled="f" stroked="f" strokeweight=".5pt">
                <v:textbox>
                  <w:txbxContent>
                    <w:p w14:paraId="1CFE1FB1"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加强板</w:t>
                      </w:r>
                    </w:p>
                  </w:txbxContent>
                </v:textbox>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B2B4A58" wp14:editId="26CFFE8B">
                <wp:simplePos x="0" y="0"/>
                <wp:positionH relativeFrom="column">
                  <wp:posOffset>111336</wp:posOffset>
                </wp:positionH>
                <wp:positionV relativeFrom="paragraph">
                  <wp:posOffset>375920</wp:posOffset>
                </wp:positionV>
                <wp:extent cx="842683" cy="261257"/>
                <wp:effectExtent l="0" t="0" r="0" b="5715"/>
                <wp:wrapNone/>
                <wp:docPr id="100" name="文本框 100"/>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F54ACEB"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吊架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B4A58" id="文本框 100" o:spid="_x0000_s1063" type="#_x0000_t202" style="position:absolute;left:0;text-align:left;margin-left:8.75pt;margin-top:29.6pt;width:66.35pt;height:20.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" filled="f" stroked="f" strokeweight=".5pt">
                <v:textbox>
                  <w:txbxContent>
                    <w:p w14:paraId="4F54ACEB"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吊架</w:t>
                      </w:r>
                    </w:p>
                  </w:txbxContent>
                </v:textbox>
              </v:shape>
            </w:pict>
          </mc:Fallback>
        </mc:AlternateContent>
      </w:r>
      <w:r>
        <w:rPr>
          <w:rFonts w:hint="eastAsia"/>
          <w:noProof/>
        </w:rPr>
        <mc:AlternateContent>
          <mc:Choice Requires="wps">
            <w:drawing>
              <wp:anchor distT="0" distB="0" distL="114300" distR="114300" simplePos="0" relativeHeight="251728896" behindDoc="0" locked="0" layoutInCell="1" allowOverlap="1" wp14:anchorId="1464D58B" wp14:editId="7B60EE10">
                <wp:simplePos x="0" y="0"/>
                <wp:positionH relativeFrom="column">
                  <wp:posOffset>2185882</wp:posOffset>
                </wp:positionH>
                <wp:positionV relativeFrom="paragraph">
                  <wp:posOffset>376344</wp:posOffset>
                </wp:positionV>
                <wp:extent cx="842683" cy="261257"/>
                <wp:effectExtent l="0" t="0" r="0" b="5715"/>
                <wp:wrapNone/>
                <wp:docPr id="143" name="文本框 143"/>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DD30A70"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限位销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4D58B" id="文本框 143" o:spid="_x0000_s1064" type="#_x0000_t202" style="position:absolute;left:0;text-align:left;margin-left:172.1pt;margin-top:29.65pt;width:66.35pt;height:2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jVQw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" filled="f" stroked="f" strokeweight=".5pt">
                <v:textbox>
                  <w:txbxContent>
                    <w:p w14:paraId="3DD30A70"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限位销</w:t>
                      </w:r>
                    </w:p>
                  </w:txbxContent>
                </v:textbox>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5099E156" wp14:editId="3A666E18">
                <wp:simplePos x="0" y="0"/>
                <wp:positionH relativeFrom="column">
                  <wp:posOffset>2151804</wp:posOffset>
                </wp:positionH>
                <wp:positionV relativeFrom="paragraph">
                  <wp:posOffset>155787</wp:posOffset>
                </wp:positionV>
                <wp:extent cx="842683" cy="261257"/>
                <wp:effectExtent l="0" t="0" r="0" b="5715"/>
                <wp:wrapNone/>
                <wp:docPr id="101" name="文本框 10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8A150C1"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滑动法兰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9E156" id="文本框 101" o:spid="_x0000_s1065" type="#_x0000_t202" style="position:absolute;left:0;text-align:left;margin-left:169.45pt;margin-top:12.25pt;width:66.35pt;height:2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" filled="f" stroked="f" strokeweight=".5pt">
                <v:textbox>
                  <w:txbxContent>
                    <w:p w14:paraId="28A150C1"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滑动法兰</w:t>
                      </w:r>
                    </w:p>
                  </w:txbxContent>
                </v:textbox>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069A5DFF" wp14:editId="6B14B9DB">
                <wp:simplePos x="0" y="0"/>
                <wp:positionH relativeFrom="column">
                  <wp:posOffset>2150533</wp:posOffset>
                </wp:positionH>
                <wp:positionV relativeFrom="paragraph">
                  <wp:posOffset>-24977</wp:posOffset>
                </wp:positionV>
                <wp:extent cx="842683" cy="261257"/>
                <wp:effectExtent l="0" t="0" r="0" b="5715"/>
                <wp:wrapNone/>
                <wp:docPr id="141" name="文本框 14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5A3118"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悬吊法兰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A5DFF" id="文本框 141" o:spid="_x0000_s1066" type="#_x0000_t202" style="position:absolute;left:0;text-align:left;margin-left:169.35pt;margin-top:-1.95pt;width:66.35pt;height:20.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" filled="f" stroked="f" strokeweight=".5pt">
                <v:textbox>
                  <w:txbxContent>
                    <w:p w14:paraId="575A3118" w14:textId="77777777" w:rsidR="006D7C8F" w:rsidRPr="008B6385" w:rsidRDefault="006D7C8F" w:rsidP="00F94D40">
                      <w:pPr>
                        <w:jc w:val="left"/>
                        <w:rPr>
                          <w:rFonts w:eastAsia="仿宋"/>
                          <w:color w:val="000000" w:themeColor="text1"/>
                          <w:sz w:val="15"/>
                        </w:rPr>
                      </w:pPr>
                      <w:r>
                        <w:rPr>
                          <w:rFonts w:eastAsia="仿宋" w:hint="eastAsia"/>
                          <w:color w:val="000000" w:themeColor="text1"/>
                          <w:sz w:val="15"/>
                        </w:rPr>
                        <w:t>悬吊法兰</w:t>
                      </w:r>
                    </w:p>
                  </w:txbxContent>
                </v:textbox>
              </v:shape>
            </w:pict>
          </mc:Fallback>
        </mc:AlternateContent>
      </w:r>
    </w:p>
    <w:p w14:paraId="75BB7665"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b</w:t>
      </w: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悬吊</w:t>
      </w:r>
      <w:r w:rsidRPr="00B03C13">
        <w:rPr>
          <w:rFonts w:ascii="Times New Roman" w:eastAsia="宋体" w:hAnsi="Times New Roman" w:cs="Times New Roman" w:hint="eastAsia"/>
          <w:sz w:val="15"/>
          <w:szCs w:val="15"/>
        </w:rPr>
        <w:t>机构</w:t>
      </w:r>
    </w:p>
    <w:p w14:paraId="33B9E7A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重力补偿系统结构</w:t>
      </w:r>
      <w:r w:rsidRPr="000F5187">
        <w:rPr>
          <w:rFonts w:ascii="Times New Roman" w:eastAsia="宋体" w:hAnsi="Times New Roman" w:cs="Times New Roman" w:hint="eastAsia"/>
          <w:sz w:val="18"/>
          <w:szCs w:val="18"/>
        </w:rPr>
        <w:t>图</w:t>
      </w:r>
    </w:p>
    <w:p w14:paraId="41B8986F"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St</w:t>
      </w:r>
      <w:r>
        <w:rPr>
          <w:rFonts w:ascii="Times New Roman" w:eastAsia="宋体" w:hAnsi="Times New Roman" w:cs="Times New Roman"/>
          <w:sz w:val="18"/>
          <w:szCs w:val="18"/>
        </w:rPr>
        <w:t>ructure</w:t>
      </w:r>
      <w:proofErr w:type="gramEnd"/>
      <w:r>
        <w:rPr>
          <w:rFonts w:ascii="Times New Roman" w:eastAsia="宋体" w:hAnsi="Times New Roman" w:cs="Times New Roman"/>
          <w:sz w:val="18"/>
          <w:szCs w:val="18"/>
        </w:rPr>
        <w:t xml:space="preserve"> of gravity compensation</w:t>
      </w:r>
    </w:p>
    <w:p w14:paraId="61BCA3FA" w14:textId="77777777" w:rsidR="00F94D40" w:rsidRDefault="00F94D40" w:rsidP="00F94D40">
      <w:pPr>
        <w:pStyle w:val="14"/>
        <w:ind w:firstLine="480"/>
      </w:pPr>
      <w:r w:rsidRPr="00D853CF">
        <w:rPr>
          <w:rFonts w:hint="eastAsia"/>
        </w:rPr>
        <w:t>补偿机构为平衡式补偿的结构，其原理如图</w:t>
      </w:r>
      <w:r>
        <w:rPr>
          <w:rFonts w:hint="eastAsia"/>
        </w:rPr>
        <w:t>8</w:t>
      </w:r>
      <w:r w:rsidRPr="00D853CF">
        <w:rPr>
          <w:rFonts w:hint="eastAsia"/>
        </w:rPr>
        <w:t>所示。配重片在滑动杆的带动下随着患者做上下运动，滑轮</w:t>
      </w:r>
      <w:r w:rsidRPr="00D853CF">
        <w:rPr>
          <w:rFonts w:hint="eastAsia"/>
        </w:rPr>
        <w:t>A</w:t>
      </w:r>
      <w:r w:rsidRPr="00D853CF">
        <w:rPr>
          <w:rFonts w:hint="eastAsia"/>
        </w:rPr>
        <w:t>的目的是改变拉力的方向，一方面可以减小配重</w:t>
      </w:r>
      <w:proofErr w:type="gramStart"/>
      <w:r w:rsidRPr="00D853CF">
        <w:rPr>
          <w:rFonts w:hint="eastAsia"/>
        </w:rPr>
        <w:t>片作用</w:t>
      </w:r>
      <w:proofErr w:type="gramEnd"/>
      <w:r w:rsidRPr="00D853CF">
        <w:rPr>
          <w:rFonts w:hint="eastAsia"/>
        </w:rPr>
        <w:t>于导轨上的压力降低摩擦，另一方面可以使减重数值更加准确。滑轮</w:t>
      </w:r>
      <w:r w:rsidRPr="00D853CF">
        <w:rPr>
          <w:rFonts w:hint="eastAsia"/>
        </w:rPr>
        <w:t>B</w:t>
      </w:r>
      <w:r w:rsidRPr="00D853CF">
        <w:rPr>
          <w:rFonts w:hint="eastAsia"/>
        </w:rPr>
        <w:t>、</w:t>
      </w:r>
      <w:r w:rsidRPr="00D853CF">
        <w:rPr>
          <w:rFonts w:hint="eastAsia"/>
        </w:rPr>
        <w:t>C</w:t>
      </w:r>
      <w:r w:rsidRPr="00D853CF">
        <w:rPr>
          <w:rFonts w:hint="eastAsia"/>
        </w:rPr>
        <w:t>的目的是调节补偿力为竖直方向。由于在运动过程中钢丝绳只能提供拉力，配重片的下降运动必然滞后于人体的重心上升运动，从而产生冲击，对训练产生不利影响。因此为了减小加速度突变带来的不稳定效应，在配重上片与箱体之间设置气弹簧以起到缓冲作用。</w:t>
      </w:r>
    </w:p>
    <w:p w14:paraId="13CA038A" w14:textId="77777777" w:rsidR="00F94D40" w:rsidRDefault="00F94D40" w:rsidP="00F94D40">
      <w:pPr>
        <w:ind w:firstLineChars="200" w:firstLine="420"/>
        <w:jc w:val="center"/>
        <w:rPr>
          <w:rFonts w:ascii="宋体" w:eastAsia="宋体" w:hAnsi="宋体" w:cs="Times New Roman"/>
        </w:rPr>
      </w:pPr>
      <w:r>
        <w:rPr>
          <w:rFonts w:ascii="宋体" w:hAnsi="宋体"/>
          <w:noProof/>
          <w:szCs w:val="18"/>
        </w:rPr>
        <w:drawing>
          <wp:inline distT="0" distB="0" distL="0" distR="0" wp14:anchorId="02BF9644" wp14:editId="0AF45179">
            <wp:extent cx="1651488" cy="2453640"/>
            <wp:effectExtent l="0" t="0" r="635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重力补偿简图.png"/>
                    <pic:cNvPicPr/>
                  </pic:nvPicPr>
                  <pic:blipFill>
                    <a:blip r:embed="rId59">
                      <a:extLst>
                        <a:ext uri="{28A0092B-C50C-407E-A947-70E740481C1C}">
                          <a14:useLocalDpi xmlns:a14="http://schemas.microsoft.com/office/drawing/2010/main" val="0"/>
                        </a:ext>
                      </a:extLst>
                    </a:blip>
                    <a:stretch>
                      <a:fillRect/>
                    </a:stretch>
                  </pic:blipFill>
                  <pic:spPr>
                    <a:xfrm>
                      <a:off x="0" y="0"/>
                      <a:ext cx="1654340" cy="2457877"/>
                    </a:xfrm>
                    <a:prstGeom prst="rect">
                      <a:avLst/>
                    </a:prstGeom>
                  </pic:spPr>
                </pic:pic>
              </a:graphicData>
            </a:graphic>
          </wp:inline>
        </w:drawing>
      </w:r>
    </w:p>
    <w:p w14:paraId="47F67E61"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hint="eastAsia"/>
          <w:sz w:val="18"/>
          <w:szCs w:val="18"/>
        </w:rPr>
        <w:t>补偿机构简图</w:t>
      </w:r>
    </w:p>
    <w:p w14:paraId="565B2062"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sz w:val="18"/>
          <w:szCs w:val="18"/>
        </w:rPr>
        <w:t>Schematic</w:t>
      </w:r>
      <w:proofErr w:type="gramEnd"/>
      <w:r w:rsidRPr="00D853CF">
        <w:rPr>
          <w:rFonts w:ascii="Times New Roman" w:eastAsia="宋体" w:hAnsi="Times New Roman" w:cs="Times New Roman"/>
          <w:sz w:val="18"/>
          <w:szCs w:val="18"/>
        </w:rPr>
        <w:t xml:space="preserve"> diagram of compensation mechanism</w:t>
      </w:r>
    </w:p>
    <w:p w14:paraId="00F644F2" w14:textId="77777777" w:rsidR="00F94D40" w:rsidRPr="00D853CF" w:rsidRDefault="00F94D40" w:rsidP="006F4CE4">
      <w:pPr>
        <w:pStyle w:val="14"/>
        <w:ind w:firstLine="480"/>
      </w:pPr>
      <w:r w:rsidRPr="00D853CF">
        <w:rPr>
          <w:rFonts w:hint="eastAsia"/>
        </w:rPr>
        <w:lastRenderedPageBreak/>
        <w:t>悬吊机构在为训练提供补偿力的同时，通过限位销与滑动法兰的配合限制了患儿上身的运动范围，从而起到辅助平衡的目的。</w:t>
      </w:r>
    </w:p>
    <w:p w14:paraId="18CDDF0F" w14:textId="77777777" w:rsidR="00F94D40" w:rsidRPr="00F94D40" w:rsidRDefault="00F94D40" w:rsidP="00F94D40"/>
    <w:p w14:paraId="7BAE9F46" w14:textId="40F248F8" w:rsidR="000D7D1E" w:rsidRDefault="000D7D1E" w:rsidP="00BB0B52">
      <w:pPr>
        <w:pStyle w:val="31"/>
      </w:pPr>
      <w:r>
        <w:rPr>
          <w:rFonts w:hint="eastAsia"/>
        </w:rPr>
        <w:t>人机接口设计</w:t>
      </w:r>
      <w:bookmarkEnd w:id="77"/>
      <w:bookmarkEnd w:id="78"/>
    </w:p>
    <w:p w14:paraId="75214580" w14:textId="2FB0E198" w:rsidR="000D7D1E" w:rsidRDefault="000D7D1E" w:rsidP="00644392">
      <w:pPr>
        <w:pStyle w:val="14"/>
        <w:ind w:firstLine="480"/>
      </w:pPr>
      <w:r>
        <w:rPr>
          <w:rFonts w:hint="eastAsia"/>
        </w:rPr>
        <w:t>人与外骨骼间采用绑带进行连接，由于绑带并非刚性连接，在连接处可能会产生微小的平移和旋转。因此为了减小外骨骼与人体下肢各关节同轴度误差，分别在髋膝踝三个关节处设置绑带以减小人与外骨骼之间的相对位移。</w:t>
      </w:r>
      <w:r w:rsidRPr="007E46D5">
        <w:rPr>
          <w:rFonts w:hint="eastAsia"/>
          <w:b/>
        </w:rPr>
        <w:t>由解剖学知识可知，人体下肢的三关节始终保持在一条直线上，但腿的周长自上而下呈递减趋势，可以分析得到人体腿部与外骨骼贴合</w:t>
      </w:r>
      <w:proofErr w:type="gramStart"/>
      <w:r w:rsidRPr="007E46D5">
        <w:rPr>
          <w:rFonts w:hint="eastAsia"/>
          <w:b/>
        </w:rPr>
        <w:t>侧应该</w:t>
      </w:r>
      <w:proofErr w:type="gramEnd"/>
      <w:r w:rsidRPr="007E46D5">
        <w:rPr>
          <w:rFonts w:hint="eastAsia"/>
          <w:b/>
        </w:rPr>
        <w:t>不是一条垂直向下的直线，而是一条逐渐偏向人体内侧的曲线。因此如果在大腿和小腿处使用相同高度的绑带法兰，为了保证人体肌肉与外骨骼的贴合将会在冠状面内向下肢外侧产生较大的拉力，短时间内可能会引起使用的不适，长时间训练甚至容易造成使用者膝关节内翻</w:t>
      </w:r>
      <w:r>
        <w:rPr>
          <w:rFonts w:hint="eastAsia"/>
        </w:rPr>
        <w:t>，如图</w:t>
      </w:r>
      <w:r w:rsidR="005C5DFD">
        <w:rPr>
          <w:rFonts w:hint="eastAsia"/>
        </w:rPr>
        <w:t>2-</w:t>
      </w:r>
      <w:r w:rsidR="00FA4673">
        <w:rPr>
          <w:rFonts w:hint="eastAsia"/>
        </w:rPr>
        <w:t>9</w:t>
      </w:r>
      <w:r>
        <w:rPr>
          <w:rFonts w:hint="eastAsia"/>
        </w:rPr>
        <w:t>所示。</w:t>
      </w:r>
    </w:p>
    <w:p w14:paraId="1874301F" w14:textId="23AE479F" w:rsidR="000D7D1E" w:rsidRDefault="000D7D1E" w:rsidP="00644392">
      <w:pPr>
        <w:pStyle w:val="14"/>
        <w:ind w:firstLine="480"/>
      </w:pPr>
      <w:r>
        <w:rPr>
          <w:rFonts w:hint="eastAsia"/>
        </w:rPr>
        <w:t>因此为了保证人体下肢外侧与外骨骼的贴合同时降低冠状面内的拉力，设计对应于髋关节和膝关节的不同高度的绑带调节法兰，其高度可由</w:t>
      </w:r>
      <w:r>
        <w:rPr>
          <w:rFonts w:hint="eastAsia"/>
        </w:rPr>
        <w:t>1.1</w:t>
      </w:r>
      <w:r>
        <w:rPr>
          <w:rFonts w:hint="eastAsia"/>
        </w:rPr>
        <w:t>节中所确定的臀宽及大腿围、小腿围算得，最终得到髋膝法兰高度分别为</w:t>
      </w:r>
      <w:r>
        <w:rPr>
          <w:rFonts w:hint="eastAsia"/>
        </w:rPr>
        <w:t>16mm</w:t>
      </w:r>
      <w:r>
        <w:rPr>
          <w:rFonts w:hint="eastAsia"/>
        </w:rPr>
        <w:t>和</w:t>
      </w:r>
      <w:r>
        <w:rPr>
          <w:rFonts w:hint="eastAsia"/>
        </w:rPr>
        <w:t>24</w:t>
      </w:r>
      <w:r>
        <w:rPr>
          <w:rFonts w:hint="eastAsia"/>
        </w:rPr>
        <w:t>毫米，整体穿戴效果模型图</w:t>
      </w:r>
      <w:r w:rsidR="005C5DFD">
        <w:rPr>
          <w:rFonts w:hint="eastAsia"/>
        </w:rPr>
        <w:t>2-</w:t>
      </w:r>
      <w:r w:rsidR="00FA4673">
        <w:rPr>
          <w:rFonts w:hint="eastAsia"/>
        </w:rPr>
        <w:t>9</w:t>
      </w:r>
      <w:r>
        <w:rPr>
          <w:rFonts w:hint="eastAsia"/>
        </w:rPr>
        <w:t>所示。</w:t>
      </w:r>
    </w:p>
    <w:p w14:paraId="3C66C90A" w14:textId="77777777" w:rsidR="000D7D1E" w:rsidRDefault="00420C35" w:rsidP="003751BE">
      <w:pPr>
        <w:ind w:firstLine="480"/>
        <w:jc w:val="center"/>
        <w:rPr>
          <w:noProof/>
        </w:rPr>
      </w:pPr>
      <w:r w:rsidRPr="000D2EB3">
        <w:rPr>
          <w:noProof/>
        </w:rPr>
        <w:drawing>
          <wp:inline distT="0" distB="0" distL="0" distR="0" wp14:anchorId="35FFD446" wp14:editId="327F411F">
            <wp:extent cx="2750185" cy="2819400"/>
            <wp:effectExtent l="0" t="0" r="0" b="0"/>
            <wp:docPr id="61" name="图片 15" descr="P3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0185" cy="2819400"/>
                    </a:xfrm>
                    <a:prstGeom prst="rect">
                      <a:avLst/>
                    </a:prstGeom>
                    <a:noFill/>
                    <a:ln>
                      <a:noFill/>
                    </a:ln>
                  </pic:spPr>
                </pic:pic>
              </a:graphicData>
            </a:graphic>
          </wp:inline>
        </w:drawing>
      </w:r>
    </w:p>
    <w:p w14:paraId="4E3B4BD0" w14:textId="4460195C" w:rsidR="000D7D1E" w:rsidRDefault="000D7D1E" w:rsidP="0000755E">
      <w:pPr>
        <w:pStyle w:val="af7"/>
      </w:pPr>
      <w:r>
        <w:rPr>
          <w:rFonts w:hint="eastAsia"/>
        </w:rPr>
        <w:t>图</w:t>
      </w:r>
      <w:r w:rsidR="00EA3E6A">
        <w:t>2-</w:t>
      </w:r>
      <w:r w:rsidR="00FA4673">
        <w:rPr>
          <w:rFonts w:hint="eastAsia"/>
        </w:rPr>
        <w:t>9</w:t>
      </w:r>
      <w:r>
        <w:t xml:space="preserve"> </w:t>
      </w:r>
      <w:r>
        <w:rPr>
          <w:rFonts w:hint="eastAsia"/>
        </w:rPr>
        <w:t>关节对线人机接口设计</w:t>
      </w:r>
    </w:p>
    <w:p w14:paraId="53D859D5" w14:textId="77777777" w:rsidR="00EA3E6A" w:rsidRDefault="00EA3E6A" w:rsidP="0000755E">
      <w:pPr>
        <w:pStyle w:val="aff8"/>
      </w:pPr>
    </w:p>
    <w:p w14:paraId="2DFB101B" w14:textId="6F10CD0A" w:rsidR="000D7D1E" w:rsidRDefault="000D7D1E" w:rsidP="00644392">
      <w:pPr>
        <w:pStyle w:val="14"/>
        <w:ind w:firstLine="480"/>
        <w:rPr>
          <w:noProof/>
        </w:rPr>
      </w:pPr>
      <w:r>
        <w:rPr>
          <w:rFonts w:hint="eastAsia"/>
          <w:noProof/>
        </w:rPr>
        <w:t>调节法兰结构模型图如图</w:t>
      </w:r>
      <w:r w:rsidR="005C5DFD">
        <w:rPr>
          <w:rFonts w:hint="eastAsia"/>
          <w:noProof/>
        </w:rPr>
        <w:t>2-</w:t>
      </w:r>
      <w:r w:rsidR="00FA4673">
        <w:rPr>
          <w:rFonts w:hint="eastAsia"/>
          <w:noProof/>
        </w:rPr>
        <w:t>10</w:t>
      </w:r>
      <w:r>
        <w:rPr>
          <w:rFonts w:hint="eastAsia"/>
          <w:noProof/>
        </w:rPr>
        <w:t>所示由绑带夹持法兰和高度调节垫片两部分组</w:t>
      </w:r>
      <w:r>
        <w:rPr>
          <w:rFonts w:hint="eastAsia"/>
          <w:noProof/>
        </w:rPr>
        <w:lastRenderedPageBreak/>
        <w:t>成，可以通过更换不同高度的调节垫片调整外骨骼与人体下肢之间的间隙以保证贴合。</w:t>
      </w:r>
    </w:p>
    <w:p w14:paraId="13A5997A" w14:textId="47C4A10B" w:rsidR="000D7D1E" w:rsidRDefault="00420C35" w:rsidP="003751BE">
      <w:pPr>
        <w:ind w:firstLine="480"/>
        <w:jc w:val="center"/>
        <w:rPr>
          <w:noProof/>
        </w:rPr>
      </w:pPr>
      <w:r w:rsidRPr="000D2EB3">
        <w:rPr>
          <w:noProof/>
        </w:rPr>
        <w:drawing>
          <wp:inline distT="0" distB="0" distL="0" distR="0" wp14:anchorId="56F204DF" wp14:editId="3B50839B">
            <wp:extent cx="1769533" cy="1994009"/>
            <wp:effectExtent l="0" t="0" r="2540" b="6350"/>
            <wp:docPr id="62" name="图片 17" descr="P3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69533" cy="1994009"/>
                    </a:xfrm>
                    <a:prstGeom prst="rect">
                      <a:avLst/>
                    </a:prstGeom>
                    <a:noFill/>
                    <a:ln>
                      <a:noFill/>
                    </a:ln>
                  </pic:spPr>
                </pic:pic>
              </a:graphicData>
            </a:graphic>
          </wp:inline>
        </w:drawing>
      </w:r>
      <w:r w:rsidRPr="000D2EB3">
        <w:rPr>
          <w:noProof/>
        </w:rPr>
        <w:drawing>
          <wp:inline distT="0" distB="0" distL="0" distR="0" wp14:anchorId="48CD952F" wp14:editId="33177F77">
            <wp:extent cx="2150533" cy="1991882"/>
            <wp:effectExtent l="0" t="0" r="2540" b="8890"/>
            <wp:docPr id="63" name="图片 20" descr="P33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50533" cy="1991882"/>
                    </a:xfrm>
                    <a:prstGeom prst="rect">
                      <a:avLst/>
                    </a:prstGeom>
                    <a:noFill/>
                    <a:ln>
                      <a:noFill/>
                    </a:ln>
                  </pic:spPr>
                </pic:pic>
              </a:graphicData>
            </a:graphic>
          </wp:inline>
        </w:drawing>
      </w:r>
    </w:p>
    <w:p w14:paraId="52FDA39A" w14:textId="047C0662" w:rsidR="00EA3E6A" w:rsidRPr="00EA3E6A" w:rsidRDefault="00EA3E6A" w:rsidP="0000755E">
      <w:pPr>
        <w:pStyle w:val="af7"/>
      </w:pPr>
      <w:r>
        <w:rPr>
          <w:rFonts w:hint="eastAsia"/>
        </w:rPr>
        <w:t>图</w:t>
      </w:r>
      <w:r>
        <w:t>2-</w:t>
      </w:r>
      <w:r w:rsidR="00FA4673">
        <w:rPr>
          <w:rFonts w:hint="eastAsia"/>
        </w:rPr>
        <w:t>10</w:t>
      </w:r>
      <w:r w:rsidR="00FA4673">
        <w:t xml:space="preserve"> </w:t>
      </w:r>
      <w:r>
        <w:rPr>
          <w:rFonts w:hint="eastAsia"/>
        </w:rPr>
        <w:t>人机接口</w:t>
      </w:r>
      <w:r w:rsidR="007B7AC1">
        <w:rPr>
          <w:rFonts w:hint="eastAsia"/>
        </w:rPr>
        <w:t>调节法兰结构图</w:t>
      </w:r>
    </w:p>
    <w:p w14:paraId="677A3351" w14:textId="303196E6" w:rsidR="000D7D1E" w:rsidRDefault="000D7D1E" w:rsidP="00EA195B">
      <w:pPr>
        <w:pStyle w:val="21"/>
      </w:pPr>
      <w:bookmarkStart w:id="79" w:name="_Toc51501885"/>
      <w:bookmarkStart w:id="80" w:name="_Toc57654995"/>
      <w:r>
        <w:rPr>
          <w:rFonts w:hint="eastAsia"/>
        </w:rPr>
        <w:t>轻量化设计</w:t>
      </w:r>
      <w:bookmarkEnd w:id="79"/>
      <w:bookmarkEnd w:id="80"/>
    </w:p>
    <w:p w14:paraId="398008C3" w14:textId="6A30FCC5" w:rsidR="00AB4695" w:rsidRDefault="00582142" w:rsidP="00AB4695">
      <w:pPr>
        <w:pStyle w:val="14"/>
        <w:ind w:firstLine="480"/>
      </w:pPr>
      <w:r>
        <w:rPr>
          <w:rFonts w:hint="eastAsia"/>
        </w:rPr>
        <w:t>负重行走会增加代谢率。在正常的行走速度下，通过背包或围绕身体质心增加适度的负荷，会增加总代谢率，并与增加的质量成正比</w:t>
      </w:r>
      <w:r w:rsidR="00AB4695">
        <w:rPr>
          <w:rFonts w:hint="eastAsia"/>
        </w:rPr>
        <w:t>。</w:t>
      </w:r>
      <w:r>
        <w:t>也就是说，</w:t>
      </w:r>
      <w:r>
        <w:t>20%</w:t>
      </w:r>
      <w:r>
        <w:t>的体重负荷会导致</w:t>
      </w:r>
      <w:r>
        <w:t>20%</w:t>
      </w:r>
      <w:r>
        <w:t>的代谢率增加</w:t>
      </w:r>
      <w:r w:rsidR="000A299E" w:rsidRPr="000A299E">
        <w:rPr>
          <w:vertAlign w:val="superscript"/>
        </w:rPr>
        <w:fldChar w:fldCharType="begin" w:fldLock="1"/>
      </w:r>
      <w:r w:rsidR="000A299E" w:rsidRPr="000A299E">
        <w:rPr>
          <w:vertAlign w:val="superscript"/>
        </w:rPr>
        <w:instrText xml:space="preserve"> REF _Ref52294399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[70]</w:t>
      </w:r>
      <w:r w:rsidR="000A299E" w:rsidRPr="000A299E">
        <w:rPr>
          <w:vertAlign w:val="superscript"/>
        </w:rPr>
        <w:fldChar w:fldCharType="end"/>
      </w:r>
      <w:r w:rsidR="00AB4695">
        <w:rPr>
          <w:rFonts w:hint="eastAsia"/>
        </w:rPr>
        <w:t>。</w:t>
      </w:r>
      <w:r>
        <w:rPr>
          <w:rFonts w:hint="eastAsia"/>
        </w:rPr>
        <w:t>当质量增加到四肢时，代谢率随负荷不成比例地增加，并且在负荷较远的位置时更大</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_Ref52294407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[71]</w:t>
      </w:r>
      <w:r w:rsidR="000A299E" w:rsidRPr="000A299E">
        <w:rPr>
          <w:vertAlign w:val="superscript"/>
        </w:rPr>
        <w:fldChar w:fldCharType="end"/>
      </w:r>
      <w:r>
        <w:t>。</w:t>
      </w:r>
      <w:r>
        <w:t>Rose</w:t>
      </w:r>
      <w:r w:rsidR="000A299E" w:rsidRPr="000A299E">
        <w:rPr>
          <w:vertAlign w:val="superscript"/>
        </w:rPr>
        <w:fldChar w:fldCharType="begin" w:fldLock="1"/>
      </w:r>
      <w:r w:rsidR="000A299E" w:rsidRPr="000A299E">
        <w:rPr>
          <w:vertAlign w:val="superscript"/>
        </w:rPr>
        <w:instrText xml:space="preserve"> REF _Ref52294470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Pr>
          <w:vertAlign w:val="superscript"/>
        </w:rPr>
        <w:t>[72]</w:t>
      </w:r>
      <w:r w:rsidR="000A299E" w:rsidRPr="000A299E">
        <w:rPr>
          <w:vertAlign w:val="superscript"/>
        </w:rPr>
        <w:fldChar w:fldCharType="end"/>
      </w:r>
      <w:r>
        <w:t>等人的研究表明，每只</w:t>
      </w:r>
      <w:proofErr w:type="gramStart"/>
      <w:r>
        <w:t>脚只要</w:t>
      </w:r>
      <w:proofErr w:type="gramEnd"/>
      <w:r>
        <w:t>增加</w:t>
      </w:r>
      <w:r>
        <w:t>2</w:t>
      </w:r>
      <w:r>
        <w:t>公斤体重，总代谢率就会提高</w:t>
      </w:r>
      <w:r>
        <w:t>30%</w:t>
      </w:r>
      <w:r>
        <w:t>。</w:t>
      </w:r>
      <w:r>
        <w:t>Royer</w:t>
      </w:r>
      <w:r>
        <w:t>和</w:t>
      </w:r>
      <w:r>
        <w:t>Martin</w:t>
      </w:r>
      <w:r w:rsidR="000A299E" w:rsidRPr="000A299E">
        <w:rPr>
          <w:vertAlign w:val="superscript"/>
        </w:rPr>
        <w:fldChar w:fldCharType="begin" w:fldLock="1"/>
      </w:r>
      <w:r w:rsidR="000A299E" w:rsidRPr="000A299E">
        <w:rPr>
          <w:vertAlign w:val="superscript"/>
        </w:rPr>
        <w:instrText xml:space="preserve"> REF _Ref52294511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[73]</w:t>
      </w:r>
      <w:r w:rsidR="000A299E" w:rsidRPr="000A299E">
        <w:rPr>
          <w:vertAlign w:val="superscript"/>
        </w:rPr>
        <w:fldChar w:fldCharType="end"/>
      </w:r>
      <w:r>
        <w:t>报告说，与腰部负重行走相比，在</w:t>
      </w:r>
      <w:proofErr w:type="gramStart"/>
      <w:r>
        <w:t>每个近</w:t>
      </w:r>
      <w:proofErr w:type="gramEnd"/>
      <w:r>
        <w:t>小腿处增加</w:t>
      </w:r>
      <w:r>
        <w:t>2.8</w:t>
      </w:r>
      <w:r>
        <w:t>公斤时，净代谢率增加了</w:t>
      </w:r>
      <w:r>
        <w:t>8%</w:t>
      </w:r>
      <w:r>
        <w:t>。</w:t>
      </w:r>
      <w:r w:rsidR="00AB4695">
        <w:rPr>
          <w:rFonts w:hint="eastAsia"/>
        </w:rPr>
        <w:t>因此在康复训练时，外骨骼的质量不仅会影响到系统自身的效率，还会很大程度上影响到患儿的代谢，直接影响到训练所能持续的时长和康复效果。</w:t>
      </w:r>
    </w:p>
    <w:p w14:paraId="3237127B" w14:textId="79226A7A" w:rsidR="000D7D1E" w:rsidRDefault="000D7D1E" w:rsidP="00644392">
      <w:pPr>
        <w:pStyle w:val="14"/>
        <w:ind w:firstLine="480"/>
      </w:pPr>
      <w:r>
        <w:rPr>
          <w:rFonts w:hint="eastAsia"/>
        </w:rPr>
        <w:t>这里采用拓扑优化的方法，以零件静态强度和刚度满足</w:t>
      </w:r>
      <w:proofErr w:type="gramStart"/>
      <w:r>
        <w:rPr>
          <w:rFonts w:hint="eastAsia"/>
        </w:rPr>
        <w:t>最恶略工况</w:t>
      </w:r>
      <w:proofErr w:type="gramEnd"/>
      <w:r>
        <w:rPr>
          <w:rFonts w:hint="eastAsia"/>
        </w:rPr>
        <w:t>下的载荷需求作为边界约束条件，设定质量为优化目标，动态计算给定区域下零件不同结构分布产生的仿真结果，最终迭代仿真结果进行零件质量优化设计。</w:t>
      </w:r>
      <w:r w:rsidR="0057555B">
        <w:rPr>
          <w:rFonts w:hint="eastAsia"/>
        </w:rPr>
        <w:t>其分析流程如图</w:t>
      </w:r>
      <w:r w:rsidR="0057555B">
        <w:rPr>
          <w:rFonts w:hint="eastAsia"/>
        </w:rPr>
        <w:t>2-11</w:t>
      </w:r>
      <w:r w:rsidR="0057555B">
        <w:rPr>
          <w:rFonts w:hint="eastAsia"/>
        </w:rPr>
        <w:t>所示：</w:t>
      </w:r>
    </w:p>
    <w:p w14:paraId="42ECF44D" w14:textId="75363662" w:rsidR="00E528F1" w:rsidRDefault="00E206E9" w:rsidP="00E528F1">
      <w:pPr>
        <w:pStyle w:val="14"/>
        <w:ind w:firstLine="480"/>
        <w:jc w:val="center"/>
      </w:pPr>
      <w:r>
        <w:rPr>
          <w:noProof/>
        </w:rPr>
        <w:drawing>
          <wp:inline distT="0" distB="0" distL="0" distR="0" wp14:anchorId="3BD1377A" wp14:editId="21FF9724">
            <wp:extent cx="4945380" cy="706734"/>
            <wp:effectExtent l="0" t="0" r="0" b="0"/>
            <wp:docPr id="96" name="图片 96"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有限元流程.jpg"/>
                    <pic:cNvPicPr/>
                  </pic:nvPicPr>
                  <pic:blipFill>
                    <a:blip r:embed="rId63">
                      <a:extLst>
                        <a:ext uri="{28A0092B-C50C-407E-A947-70E740481C1C}">
                          <a14:useLocalDpi xmlns:a14="http://schemas.microsoft.com/office/drawing/2010/main" val="0"/>
                        </a:ext>
                      </a:extLst>
                    </a:blip>
                    <a:stretch>
                      <a:fillRect/>
                    </a:stretch>
                  </pic:blipFill>
                  <pic:spPr>
                    <a:xfrm>
                      <a:off x="0" y="0"/>
                      <a:ext cx="4986743" cy="712645"/>
                    </a:xfrm>
                    <a:prstGeom prst="rect">
                      <a:avLst/>
                    </a:prstGeom>
                  </pic:spPr>
                </pic:pic>
              </a:graphicData>
            </a:graphic>
          </wp:inline>
        </w:drawing>
      </w:r>
    </w:p>
    <w:p w14:paraId="6BCB2F37" w14:textId="291D677E" w:rsidR="00E528F1" w:rsidRDefault="00E528F1" w:rsidP="0000755E">
      <w:pPr>
        <w:pStyle w:val="af7"/>
      </w:pPr>
      <w:bookmarkStart w:id="81" w:name="_Toc26968921"/>
      <w:r>
        <w:rPr>
          <w:rFonts w:hint="eastAsia"/>
        </w:rPr>
        <w:t>图</w:t>
      </w:r>
      <w:r>
        <w:rPr>
          <w:rFonts w:hint="eastAsia"/>
        </w:rPr>
        <w:t>2</w:t>
      </w:r>
      <w:r>
        <w:noBreakHyphen/>
      </w:r>
      <w:r>
        <w:rPr>
          <w:rFonts w:hint="eastAsia"/>
        </w:rPr>
        <w:t>11</w:t>
      </w:r>
      <w:r>
        <w:t xml:space="preserve"> </w:t>
      </w:r>
      <w:bookmarkEnd w:id="81"/>
      <w:r w:rsidR="0057555B">
        <w:rPr>
          <w:rFonts w:hint="eastAsia"/>
        </w:rPr>
        <w:t>拓扑优化流程图</w:t>
      </w:r>
    </w:p>
    <w:p w14:paraId="05CCC2DE" w14:textId="77777777" w:rsidR="00566923" w:rsidRDefault="00566923" w:rsidP="000A299E">
      <w:pPr>
        <w:pStyle w:val="31"/>
      </w:pPr>
      <w:bookmarkStart w:id="82" w:name="_Toc51501886"/>
      <w:bookmarkStart w:id="83" w:name="_Toc57654996"/>
      <w:r>
        <w:rPr>
          <w:rFonts w:hint="eastAsia"/>
        </w:rPr>
        <w:t>髋部连接件轻量化设计</w:t>
      </w:r>
      <w:bookmarkEnd w:id="82"/>
      <w:bookmarkEnd w:id="83"/>
    </w:p>
    <w:p w14:paraId="1B5C6B62" w14:textId="173A5FF6" w:rsidR="00C8178A" w:rsidRDefault="00C8178A" w:rsidP="00644392">
      <w:pPr>
        <w:pStyle w:val="14"/>
        <w:ind w:firstLine="480"/>
      </w:pPr>
      <w:r>
        <w:rPr>
          <w:rFonts w:hint="eastAsia"/>
        </w:rPr>
        <w:t>外骨骼机械加工结构材料均为</w:t>
      </w:r>
      <w:r>
        <w:rPr>
          <w:rFonts w:hint="eastAsia"/>
        </w:rPr>
        <w:t>7</w:t>
      </w:r>
      <w:r>
        <w:t>075</w:t>
      </w:r>
      <w:r>
        <w:rPr>
          <w:rFonts w:hint="eastAsia"/>
        </w:rPr>
        <w:t>铝合金，密度</w:t>
      </w:r>
      <w:r>
        <w:rPr>
          <w:rFonts w:hint="eastAsia"/>
        </w:rPr>
        <w:t>2</w:t>
      </w:r>
      <w:r>
        <w:t>810kg/m</w:t>
      </w:r>
      <w:r w:rsidRPr="00DD26E6">
        <w:rPr>
          <w:vertAlign w:val="superscript"/>
        </w:rPr>
        <w:t>3</w:t>
      </w:r>
      <w:r>
        <w:rPr>
          <w:rFonts w:hint="eastAsia"/>
        </w:rPr>
        <w:t>，抗拉强度</w:t>
      </w:r>
      <w:r>
        <w:rPr>
          <w:rFonts w:hint="eastAsia"/>
        </w:rPr>
        <w:lastRenderedPageBreak/>
        <w:t>5</w:t>
      </w:r>
      <w:r>
        <w:t>24M</w:t>
      </w:r>
      <w:r>
        <w:rPr>
          <w:rFonts w:hint="eastAsia"/>
        </w:rPr>
        <w:t>pa</w:t>
      </w:r>
      <w:r>
        <w:rPr>
          <w:rFonts w:hint="eastAsia"/>
        </w:rPr>
        <w:t>，弹性模量</w:t>
      </w:r>
      <w:r>
        <w:rPr>
          <w:rFonts w:hint="eastAsia"/>
        </w:rPr>
        <w:t>7</w:t>
      </w:r>
      <w:r>
        <w:t>1G</w:t>
      </w:r>
      <w:r>
        <w:rPr>
          <w:rFonts w:hint="eastAsia"/>
        </w:rPr>
        <w:t>pa</w:t>
      </w:r>
      <w:r>
        <w:rPr>
          <w:rFonts w:hint="eastAsia"/>
        </w:rPr>
        <w:t>。</w:t>
      </w:r>
      <w:r w:rsidR="000D7D1E" w:rsidRPr="002648AD">
        <w:rPr>
          <w:rFonts w:hint="eastAsia"/>
          <w:b/>
        </w:rPr>
        <w:t>这里以髋关节连接杆为例进行说明</w:t>
      </w:r>
      <w:r w:rsidR="005C5DFD" w:rsidRPr="002648AD">
        <w:rPr>
          <w:rFonts w:hint="eastAsia"/>
          <w:b/>
        </w:rPr>
        <w:t>，其他零件的轻量化方法均相同</w:t>
      </w:r>
      <w:r w:rsidR="000D7D1E" w:rsidRPr="002648AD">
        <w:rPr>
          <w:rFonts w:hint="eastAsia"/>
          <w:b/>
        </w:rPr>
        <w:t>。</w:t>
      </w:r>
      <w:r w:rsidR="000D7D1E">
        <w:rPr>
          <w:rFonts w:hint="eastAsia"/>
        </w:rPr>
        <w:t>髋关节连接杆是连接单侧外骨骼和支撑架的关键零件，</w:t>
      </w:r>
      <w:r w:rsidR="008727C1">
        <w:rPr>
          <w:rFonts w:hint="eastAsia"/>
        </w:rPr>
        <w:t>显然当髋关节达到屈曲极限限位</w:t>
      </w:r>
      <w:r w:rsidR="008727C1">
        <w:rPr>
          <w:rFonts w:hint="eastAsia"/>
        </w:rPr>
        <w:t>40</w:t>
      </w:r>
      <w:r w:rsidR="008727C1">
        <w:rPr>
          <w:rFonts w:hint="eastAsia"/>
        </w:rPr>
        <w:t>°时</w:t>
      </w:r>
      <w:r w:rsidR="000D7D1E">
        <w:t>，</w:t>
      </w:r>
      <w:r w:rsidR="008727C1">
        <w:rPr>
          <w:rFonts w:hint="eastAsia"/>
        </w:rPr>
        <w:t>外骨骼和人体整体重力对连接杆作用的力臂最长</w:t>
      </w:r>
      <w:r w:rsidR="00E05220">
        <w:rPr>
          <w:rFonts w:hint="eastAsia"/>
        </w:rPr>
        <w:t>，</w:t>
      </w:r>
      <w:r w:rsidR="008727C1">
        <w:rPr>
          <w:rFonts w:hint="eastAsia"/>
        </w:rPr>
        <w:t>由</w:t>
      </w:r>
      <w:r w:rsidR="00E05220">
        <w:rPr>
          <w:rFonts w:hint="eastAsia"/>
        </w:rPr>
        <w:t>《</w:t>
      </w:r>
      <w:r w:rsidR="008727C1">
        <w:rPr>
          <w:rFonts w:hint="eastAsia"/>
        </w:rPr>
        <w:t>人体工程学</w:t>
      </w:r>
      <w:r w:rsidR="00E05220">
        <w:rPr>
          <w:rFonts w:hint="eastAsia"/>
        </w:rPr>
        <w:t>》</w:t>
      </w:r>
      <w:r w:rsidR="00F95AE3">
        <w:rPr>
          <w:rFonts w:hint="eastAsia"/>
        </w:rPr>
        <w:t>中对人体肢体重量的估计方法</w:t>
      </w:r>
      <w:r w:rsidR="00E05220">
        <w:rPr>
          <w:rFonts w:hint="eastAsia"/>
        </w:rPr>
        <w:t>可以计算得到外骨骼与人体下肢单腿总重</w:t>
      </w:r>
      <w:r w:rsidR="007B7AC1">
        <w:rPr>
          <w:rFonts w:hint="eastAsia"/>
        </w:rPr>
        <w:t>约为</w:t>
      </w:r>
      <w:r w:rsidR="00E05220">
        <w:rPr>
          <w:rFonts w:hint="eastAsia"/>
        </w:rPr>
        <w:t>4.68Kg</w:t>
      </w:r>
      <w:r w:rsidR="00E05220">
        <w:rPr>
          <w:rFonts w:hint="eastAsia"/>
        </w:rPr>
        <w:t>，力臂最大</w:t>
      </w:r>
      <w:r w:rsidR="007B7AC1">
        <w:rPr>
          <w:rFonts w:hint="eastAsia"/>
        </w:rPr>
        <w:t>约</w:t>
      </w:r>
      <w:r w:rsidR="00E05220">
        <w:rPr>
          <w:rFonts w:hint="eastAsia"/>
        </w:rPr>
        <w:t>为</w:t>
      </w:r>
      <w:r w:rsidR="00E05220">
        <w:rPr>
          <w:rFonts w:hint="eastAsia"/>
        </w:rPr>
        <w:t>308mm</w:t>
      </w:r>
      <w:r w:rsidR="00E05220">
        <w:rPr>
          <w:rFonts w:hint="eastAsia"/>
        </w:rPr>
        <w:t>，因此所产生的弯</w:t>
      </w:r>
      <w:r w:rsidR="000D7D1E">
        <w:t>矩</w:t>
      </w:r>
      <w:r w:rsidR="00E05220">
        <w:rPr>
          <w:rFonts w:hint="eastAsia"/>
        </w:rPr>
        <w:t>最大值为</w:t>
      </w:r>
      <w:r w:rsidR="00EA3E6A">
        <w:rPr>
          <w:rFonts w:hint="eastAsia"/>
        </w:rPr>
        <w:t>M</w:t>
      </w:r>
      <w:r w:rsidR="00EA3E6A" w:rsidRPr="00EA3E6A">
        <w:rPr>
          <w:vertAlign w:val="subscript"/>
        </w:rPr>
        <w:t>2</w:t>
      </w:r>
      <w:r w:rsidR="00EA3E6A">
        <w:t>=14.41</w:t>
      </w:r>
      <w:r w:rsidR="000D7D1E">
        <w:t>Nm</w:t>
      </w:r>
      <w:r w:rsidR="00F95AE3">
        <w:rPr>
          <w:rFonts w:hint="eastAsia"/>
        </w:rPr>
        <w:t>，作用力</w:t>
      </w:r>
      <w:r w:rsidR="00F95AE3">
        <w:rPr>
          <w:rFonts w:hint="eastAsia"/>
        </w:rPr>
        <w:t>F</w:t>
      </w:r>
      <w:r w:rsidR="00F95AE3">
        <w:t>=46.8N</w:t>
      </w:r>
      <w:r w:rsidR="00407F94">
        <w:t>,</w:t>
      </w:r>
      <w:r w:rsidR="00407F94">
        <w:rPr>
          <w:rFonts w:hint="eastAsia"/>
        </w:rPr>
        <w:t>其他方向的弯矩力臂较小可忽略不计</w:t>
      </w:r>
      <w:r w:rsidR="000D7D1E">
        <w:t>。</w:t>
      </w:r>
      <w:r>
        <w:rPr>
          <w:rFonts w:hint="eastAsia"/>
        </w:rPr>
        <w:t>其</w:t>
      </w:r>
      <w:r w:rsidR="007B7AC1">
        <w:rPr>
          <w:rFonts w:hint="eastAsia"/>
        </w:rPr>
        <w:t>受力情况</w:t>
      </w:r>
      <w:r>
        <w:rPr>
          <w:rFonts w:hint="eastAsia"/>
        </w:rPr>
        <w:t>及</w:t>
      </w:r>
      <w:r w:rsidR="007B7AC1">
        <w:rPr>
          <w:rFonts w:hint="eastAsia"/>
        </w:rPr>
        <w:t>弯矩图</w:t>
      </w:r>
      <w:r>
        <w:rPr>
          <w:rFonts w:hint="eastAsia"/>
        </w:rPr>
        <w:t>如图</w:t>
      </w:r>
      <w:r>
        <w:rPr>
          <w:rFonts w:hint="eastAsia"/>
        </w:rPr>
        <w:t>2-</w:t>
      </w:r>
      <w:r w:rsidR="00F977CC">
        <w:rPr>
          <w:rFonts w:hint="eastAsia"/>
        </w:rPr>
        <w:t>1</w:t>
      </w:r>
      <w:r w:rsidR="00FA4673">
        <w:rPr>
          <w:rFonts w:hint="eastAsia"/>
        </w:rPr>
        <w:t>1</w:t>
      </w:r>
      <w:r>
        <w:rPr>
          <w:rFonts w:hint="eastAsia"/>
        </w:rPr>
        <w:t>所示。</w:t>
      </w:r>
    </w:p>
    <w:p w14:paraId="439052F0" w14:textId="77777777" w:rsidR="00C8178A" w:rsidRDefault="00420C35" w:rsidP="003751BE">
      <w:pPr>
        <w:ind w:firstLine="480"/>
        <w:jc w:val="center"/>
      </w:pPr>
      <w:r>
        <w:rPr>
          <w:rFonts w:hint="eastAsia"/>
          <w:noProof/>
        </w:rPr>
        <w:drawing>
          <wp:inline distT="0" distB="0" distL="0" distR="0" wp14:anchorId="7EC6E988" wp14:editId="1AC88731">
            <wp:extent cx="2821338" cy="2599292"/>
            <wp:effectExtent l="0" t="0" r="3810" b="7620"/>
            <wp:docPr id="317" name="图片 317" descr="P3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1338" cy="2599292"/>
                    </a:xfrm>
                    <a:prstGeom prst="rect">
                      <a:avLst/>
                    </a:prstGeom>
                    <a:noFill/>
                    <a:ln>
                      <a:noFill/>
                    </a:ln>
                  </pic:spPr>
                </pic:pic>
              </a:graphicData>
            </a:graphic>
          </wp:inline>
        </w:drawing>
      </w:r>
    </w:p>
    <w:p w14:paraId="7FB043F9" w14:textId="139208CE" w:rsidR="00EA3E6A" w:rsidRDefault="007B7AC1" w:rsidP="0000755E">
      <w:pPr>
        <w:pStyle w:val="af7"/>
      </w:pPr>
      <w:r>
        <w:rPr>
          <w:rFonts w:hint="eastAsia"/>
        </w:rPr>
        <w:t>图</w:t>
      </w:r>
      <w:r>
        <w:rPr>
          <w:rFonts w:hint="eastAsia"/>
        </w:rPr>
        <w:t>2-</w:t>
      </w:r>
      <w:r w:rsidR="00F977CC">
        <w:rPr>
          <w:rFonts w:hint="eastAsia"/>
        </w:rPr>
        <w:t>1</w:t>
      </w:r>
      <w:r w:rsidR="00FA4673">
        <w:rPr>
          <w:rFonts w:hint="eastAsia"/>
        </w:rPr>
        <w:t>1</w:t>
      </w:r>
      <w:r>
        <w:t xml:space="preserve"> </w:t>
      </w:r>
      <w:r>
        <w:rPr>
          <w:rFonts w:hint="eastAsia"/>
        </w:rPr>
        <w:t>髋部连接杆受力分析及弯矩图</w:t>
      </w:r>
    </w:p>
    <w:p w14:paraId="14DF0615" w14:textId="77777777" w:rsidR="00044F07" w:rsidRPr="00044F07" w:rsidRDefault="00044F07" w:rsidP="00044F07"/>
    <w:p w14:paraId="282CA39D" w14:textId="30AD8282" w:rsidR="000D7D1E" w:rsidRDefault="000D7D1E" w:rsidP="00644392">
      <w:pPr>
        <w:pStyle w:val="14"/>
        <w:ind w:firstLine="480"/>
      </w:pPr>
      <w:r>
        <w:t>在外骨骼单腿与连接杆的螺栓连接处设置载荷，在连接杆与支撑架的螺栓</w:t>
      </w:r>
      <w:proofErr w:type="gramStart"/>
      <w:r>
        <w:t>连接面</w:t>
      </w:r>
      <w:proofErr w:type="gramEnd"/>
      <w:r>
        <w:t>处设置固定边界条件，以</w:t>
      </w:r>
      <w:r w:rsidR="003379B2">
        <w:rPr>
          <w:rFonts w:hint="eastAsia"/>
        </w:rPr>
        <w:t>质量</w:t>
      </w:r>
      <w:r>
        <w:t>减小</w:t>
      </w:r>
      <w:r>
        <w:t>30%</w:t>
      </w:r>
      <w:r>
        <w:t>为优化目标，拓扑分析</w:t>
      </w:r>
      <w:r w:rsidR="00F95AE3">
        <w:rPr>
          <w:rFonts w:hint="eastAsia"/>
        </w:rPr>
        <w:t>结果及优化设计流程</w:t>
      </w:r>
      <w:r>
        <w:t>如图</w:t>
      </w:r>
      <w:r w:rsidR="00590F7F">
        <w:rPr>
          <w:rFonts w:hint="eastAsia"/>
        </w:rPr>
        <w:t>2-</w:t>
      </w:r>
      <w:r w:rsidR="00F977CC">
        <w:rPr>
          <w:rFonts w:hint="eastAsia"/>
        </w:rPr>
        <w:t>1</w:t>
      </w:r>
      <w:r w:rsidR="00FA4673">
        <w:rPr>
          <w:rFonts w:hint="eastAsia"/>
        </w:rPr>
        <w:t>2</w:t>
      </w:r>
      <w:r>
        <w:t>所示。</w:t>
      </w:r>
    </w:p>
    <w:p w14:paraId="538D9720" w14:textId="77777777" w:rsidR="000D7D1E" w:rsidRDefault="00420C35" w:rsidP="003751BE">
      <w:pPr>
        <w:ind w:firstLine="480"/>
        <w:jc w:val="center"/>
      </w:pPr>
      <w:r>
        <w:rPr>
          <w:noProof/>
        </w:rPr>
        <w:drawing>
          <wp:inline distT="0" distB="0" distL="0" distR="0" wp14:anchorId="26AE36E8" wp14:editId="047D1B61">
            <wp:extent cx="3228340" cy="2188845"/>
            <wp:effectExtent l="0" t="0" r="0" b="0"/>
            <wp:docPr id="309" name="图片 309" descr="P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28340" cy="2188845"/>
                    </a:xfrm>
                    <a:prstGeom prst="rect">
                      <a:avLst/>
                    </a:prstGeom>
                    <a:noFill/>
                    <a:ln>
                      <a:noFill/>
                    </a:ln>
                  </pic:spPr>
                </pic:pic>
              </a:graphicData>
            </a:graphic>
          </wp:inline>
        </w:drawing>
      </w:r>
      <w:r w:rsidR="00C8178A">
        <w:rPr>
          <w:rFonts w:hint="eastAsia"/>
        </w:rPr>
        <w:t>、</w:t>
      </w:r>
    </w:p>
    <w:p w14:paraId="5A8108D7" w14:textId="0B747AFD" w:rsidR="00EA3E6A" w:rsidRDefault="00C8178A" w:rsidP="0000755E">
      <w:pPr>
        <w:pStyle w:val="af7"/>
      </w:pPr>
      <w:r>
        <w:rPr>
          <w:rFonts w:hint="eastAsia"/>
        </w:rPr>
        <w:t>图</w:t>
      </w:r>
      <w:r>
        <w:rPr>
          <w:rFonts w:hint="eastAsia"/>
        </w:rPr>
        <w:t>2-</w:t>
      </w:r>
      <w:r w:rsidR="00F977CC">
        <w:rPr>
          <w:rFonts w:hint="eastAsia"/>
        </w:rPr>
        <w:t>1</w:t>
      </w:r>
      <w:r w:rsidR="00FA4673">
        <w:rPr>
          <w:rFonts w:hint="eastAsia"/>
        </w:rPr>
        <w:t>2</w:t>
      </w:r>
      <w:r>
        <w:rPr>
          <w:rFonts w:hint="eastAsia"/>
        </w:rPr>
        <w:t>髋关节连杆拓扑优化设计图</w:t>
      </w:r>
    </w:p>
    <w:p w14:paraId="500257ED" w14:textId="77777777" w:rsidR="00044F07" w:rsidRDefault="00044F07" w:rsidP="0000755E">
      <w:pPr>
        <w:pStyle w:val="aff8"/>
      </w:pPr>
    </w:p>
    <w:p w14:paraId="233D1106" w14:textId="02F09387" w:rsidR="007B7AC1" w:rsidRDefault="007B7AC1" w:rsidP="00644392">
      <w:pPr>
        <w:pStyle w:val="14"/>
        <w:ind w:firstLine="480"/>
      </w:pPr>
      <w:r>
        <w:rPr>
          <w:rFonts w:hint="eastAsia"/>
        </w:rPr>
        <w:t>结合拓扑优化结果进行分析，主要将优化设计重点放在</w:t>
      </w:r>
      <w:r>
        <w:rPr>
          <w:rFonts w:hint="eastAsia"/>
        </w:rPr>
        <w:t>1</w:t>
      </w:r>
      <w:r>
        <w:rPr>
          <w:rFonts w:hint="eastAsia"/>
        </w:rPr>
        <w:t>、</w:t>
      </w:r>
      <w:r>
        <w:rPr>
          <w:rFonts w:hint="eastAsia"/>
        </w:rPr>
        <w:t>2</w:t>
      </w:r>
      <w:r>
        <w:rPr>
          <w:rFonts w:hint="eastAsia"/>
        </w:rPr>
        <w:t>、</w:t>
      </w:r>
      <w:r>
        <w:rPr>
          <w:rFonts w:hint="eastAsia"/>
        </w:rPr>
        <w:t>3</w:t>
      </w:r>
      <w:r>
        <w:rPr>
          <w:rFonts w:hint="eastAsia"/>
        </w:rPr>
        <w:t>位置处的结构。</w:t>
      </w:r>
      <w:r>
        <w:rPr>
          <w:rFonts w:hint="eastAsia"/>
        </w:rPr>
        <w:t>1</w:t>
      </w:r>
      <w:r>
        <w:rPr>
          <w:rFonts w:hint="eastAsia"/>
        </w:rPr>
        <w:t>处为髋部连接杆与背部的连接结构，需要使用螺栓进行固连，因此需要在</w:t>
      </w:r>
      <w:r w:rsidR="00590F7F">
        <w:rPr>
          <w:rFonts w:hint="eastAsia"/>
        </w:rPr>
        <w:t>盲</w:t>
      </w:r>
      <w:r>
        <w:rPr>
          <w:rFonts w:hint="eastAsia"/>
        </w:rPr>
        <w:t>孔位置保留一定的材料厚度。</w:t>
      </w:r>
      <w:r>
        <w:rPr>
          <w:rFonts w:hint="eastAsia"/>
        </w:rPr>
        <w:t>2</w:t>
      </w:r>
      <w:r>
        <w:rPr>
          <w:rFonts w:hint="eastAsia"/>
        </w:rPr>
        <w:t>位置</w:t>
      </w:r>
      <w:r w:rsidR="00590F7F">
        <w:rPr>
          <w:rFonts w:hint="eastAsia"/>
        </w:rPr>
        <w:t>无连接结构，因此结合分析结果对边缘和中心部分进行部分材料去除，中心部位留有交叉结构以保证强度。</w:t>
      </w:r>
      <w:r w:rsidR="00590F7F">
        <w:rPr>
          <w:rFonts w:hint="eastAsia"/>
        </w:rPr>
        <w:t>3</w:t>
      </w:r>
      <w:r w:rsidR="00590F7F">
        <w:rPr>
          <w:rFonts w:hint="eastAsia"/>
        </w:rPr>
        <w:t>部位中心需要留有盲孔和髋关节进行连接，因此去除边缘的部分材料即可。</w:t>
      </w:r>
      <w:r w:rsidR="009C0448">
        <w:rPr>
          <w:rFonts w:hint="eastAsia"/>
        </w:rPr>
        <w:t>零件边缘为了防止应力集中应留有圆角。</w:t>
      </w:r>
      <w:r w:rsidR="00590F7F">
        <w:rPr>
          <w:rFonts w:hint="eastAsia"/>
        </w:rPr>
        <w:t>优化前后的应力分析结果对比如图</w:t>
      </w:r>
      <w:r w:rsidR="00590F7F">
        <w:rPr>
          <w:rFonts w:hint="eastAsia"/>
        </w:rPr>
        <w:t>2-1</w:t>
      </w:r>
      <w:r w:rsidR="00FA4673">
        <w:rPr>
          <w:rFonts w:hint="eastAsia"/>
        </w:rPr>
        <w:t>3</w:t>
      </w:r>
      <w:r w:rsidR="00590F7F">
        <w:rPr>
          <w:rFonts w:hint="eastAsia"/>
        </w:rPr>
        <w:t>所示。</w:t>
      </w:r>
    </w:p>
    <w:p w14:paraId="78C2E2C0" w14:textId="7E539A55" w:rsidR="00590F7F" w:rsidRDefault="00AA482D" w:rsidP="003751BE">
      <w:pPr>
        <w:ind w:firstLine="480"/>
        <w:jc w:val="center"/>
      </w:pPr>
      <w:r>
        <w:rPr>
          <w:noProof/>
        </w:rPr>
        <w:drawing>
          <wp:inline distT="0" distB="0" distL="0" distR="0" wp14:anchorId="68549FB8" wp14:editId="19D49C09">
            <wp:extent cx="4670679" cy="3264388"/>
            <wp:effectExtent l="0" t="0" r="0" b="0"/>
            <wp:docPr id="94" name="图片 94" descr="P3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髋部连杆校核.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92708" cy="3279784"/>
                    </a:xfrm>
                    <a:prstGeom prst="rect">
                      <a:avLst/>
                    </a:prstGeom>
                  </pic:spPr>
                </pic:pic>
              </a:graphicData>
            </a:graphic>
          </wp:inline>
        </w:drawing>
      </w:r>
    </w:p>
    <w:p w14:paraId="7BE9ABDA" w14:textId="54D4EFD2" w:rsidR="00C8178A" w:rsidRDefault="00F11926" w:rsidP="0000755E">
      <w:pPr>
        <w:pStyle w:val="af7"/>
      </w:pPr>
      <w:r>
        <w:rPr>
          <w:rFonts w:hint="eastAsia"/>
        </w:rPr>
        <w:t>图</w:t>
      </w:r>
      <w:r>
        <w:rPr>
          <w:rFonts w:hint="eastAsia"/>
        </w:rPr>
        <w:t>2-1</w:t>
      </w:r>
      <w:r w:rsidR="00FA4673">
        <w:rPr>
          <w:rFonts w:hint="eastAsia"/>
        </w:rPr>
        <w:t>3</w:t>
      </w:r>
      <w:r>
        <w:t xml:space="preserve"> </w:t>
      </w:r>
      <w:r>
        <w:rPr>
          <w:rFonts w:hint="eastAsia"/>
        </w:rPr>
        <w:t>髋关节连杆优化前后静力学性能对比</w:t>
      </w:r>
    </w:p>
    <w:p w14:paraId="08011FE3" w14:textId="77777777" w:rsidR="00FA4673" w:rsidRPr="00FA4673" w:rsidRDefault="00FA4673" w:rsidP="00FA4673"/>
    <w:p w14:paraId="4E72B8CA" w14:textId="77777777" w:rsidR="00F11926" w:rsidRPr="007E46D5" w:rsidRDefault="00F11926" w:rsidP="00644392">
      <w:pPr>
        <w:pStyle w:val="14"/>
        <w:ind w:firstLine="482"/>
        <w:rPr>
          <w:b/>
        </w:rPr>
      </w:pPr>
      <w:r w:rsidRPr="007E46D5">
        <w:rPr>
          <w:rFonts w:hint="eastAsia"/>
          <w:b/>
        </w:rPr>
        <w:t>髋部连接杆优化前后最大应力由</w:t>
      </w:r>
      <w:r w:rsidRPr="007E46D5">
        <w:rPr>
          <w:rFonts w:hint="eastAsia"/>
          <w:b/>
        </w:rPr>
        <w:t>26.94M</w:t>
      </w:r>
      <w:r w:rsidRPr="007E46D5">
        <w:rPr>
          <w:b/>
        </w:rPr>
        <w:t>p</w:t>
      </w:r>
      <w:r w:rsidRPr="007E46D5">
        <w:rPr>
          <w:rFonts w:hint="eastAsia"/>
          <w:b/>
        </w:rPr>
        <w:t>a</w:t>
      </w:r>
      <w:r w:rsidRPr="007E46D5">
        <w:rPr>
          <w:rFonts w:hint="eastAsia"/>
          <w:b/>
        </w:rPr>
        <w:t>增加为</w:t>
      </w:r>
      <w:r w:rsidRPr="007E46D5">
        <w:rPr>
          <w:rFonts w:hint="eastAsia"/>
          <w:b/>
        </w:rPr>
        <w:t>29.55Mpa</w:t>
      </w:r>
      <w:r w:rsidRPr="007E46D5">
        <w:rPr>
          <w:rFonts w:hint="eastAsia"/>
          <w:b/>
        </w:rPr>
        <w:t>，仍然远小于材料的屈服极限，最大合位移由</w:t>
      </w:r>
      <w:r w:rsidRPr="007E46D5">
        <w:rPr>
          <w:rFonts w:hint="eastAsia"/>
          <w:b/>
        </w:rPr>
        <w:t>0.024mm</w:t>
      </w:r>
      <w:r w:rsidRPr="007E46D5">
        <w:rPr>
          <w:rFonts w:hint="eastAsia"/>
          <w:b/>
        </w:rPr>
        <w:t>增加至</w:t>
      </w:r>
      <w:r w:rsidRPr="007E46D5">
        <w:rPr>
          <w:rFonts w:hint="eastAsia"/>
          <w:b/>
        </w:rPr>
        <w:t>0.059mm</w:t>
      </w:r>
      <w:r w:rsidRPr="007E46D5">
        <w:rPr>
          <w:rFonts w:hint="eastAsia"/>
          <w:b/>
        </w:rPr>
        <w:t>，零件的质量由</w:t>
      </w:r>
      <w:r w:rsidRPr="007E46D5">
        <w:rPr>
          <w:rFonts w:hint="eastAsia"/>
          <w:b/>
        </w:rPr>
        <w:t>0.098Kg</w:t>
      </w:r>
      <w:r w:rsidRPr="007E46D5">
        <w:rPr>
          <w:rFonts w:hint="eastAsia"/>
          <w:b/>
        </w:rPr>
        <w:t>缩减为</w:t>
      </w:r>
      <w:r w:rsidRPr="007E46D5">
        <w:rPr>
          <w:rFonts w:hint="eastAsia"/>
          <w:b/>
        </w:rPr>
        <w:t>0.053Kg</w:t>
      </w:r>
      <w:r w:rsidRPr="007E46D5">
        <w:rPr>
          <w:rFonts w:hint="eastAsia"/>
          <w:b/>
        </w:rPr>
        <w:t>，减重</w:t>
      </w:r>
      <w:r w:rsidRPr="007E46D5">
        <w:rPr>
          <w:rFonts w:hint="eastAsia"/>
          <w:b/>
        </w:rPr>
        <w:t>45g</w:t>
      </w:r>
      <w:r w:rsidR="00566923" w:rsidRPr="007E46D5">
        <w:rPr>
          <w:rFonts w:hint="eastAsia"/>
          <w:b/>
        </w:rPr>
        <w:t>，减重比例达到</w:t>
      </w:r>
      <w:r w:rsidR="00566923" w:rsidRPr="007E46D5">
        <w:rPr>
          <w:rFonts w:hint="eastAsia"/>
          <w:b/>
        </w:rPr>
        <w:t>45.9</w:t>
      </w:r>
      <w:r w:rsidR="00302106" w:rsidRPr="007E46D5">
        <w:rPr>
          <w:b/>
        </w:rPr>
        <w:t>6</w:t>
      </w:r>
      <w:r w:rsidR="00566923" w:rsidRPr="007E46D5">
        <w:rPr>
          <w:rFonts w:hint="eastAsia"/>
          <w:b/>
        </w:rPr>
        <w:t>%</w:t>
      </w:r>
      <w:r w:rsidR="00566923" w:rsidRPr="007E46D5">
        <w:rPr>
          <w:rFonts w:hint="eastAsia"/>
          <w:b/>
        </w:rPr>
        <w:t>。</w:t>
      </w:r>
    </w:p>
    <w:p w14:paraId="2227FB1F" w14:textId="77777777" w:rsidR="00566923" w:rsidRDefault="00566923" w:rsidP="000A299E">
      <w:pPr>
        <w:pStyle w:val="31"/>
      </w:pPr>
      <w:bookmarkStart w:id="84" w:name="_Toc51501887"/>
      <w:bookmarkStart w:id="85" w:name="_Toc57654997"/>
      <w:r>
        <w:rPr>
          <w:rFonts w:hint="eastAsia"/>
        </w:rPr>
        <w:t>零件轻量化设计汇总</w:t>
      </w:r>
      <w:bookmarkEnd w:id="84"/>
      <w:bookmarkEnd w:id="85"/>
    </w:p>
    <w:p w14:paraId="72D990A7" w14:textId="28821C70" w:rsidR="00566923" w:rsidRDefault="00566923" w:rsidP="00644392">
      <w:pPr>
        <w:pStyle w:val="14"/>
        <w:ind w:firstLine="480"/>
      </w:pPr>
      <w:r>
        <w:rPr>
          <w:rFonts w:hint="eastAsia"/>
        </w:rPr>
        <w:t>采用拓扑优化的方法分别对髋关节、膝关节、踝关节三个模块中的零件进行轻量化设计，优化效果图如图</w:t>
      </w:r>
      <w:r>
        <w:rPr>
          <w:rFonts w:hint="eastAsia"/>
        </w:rPr>
        <w:t>2-1</w:t>
      </w:r>
      <w:r w:rsidR="00FA4673">
        <w:rPr>
          <w:rFonts w:hint="eastAsia"/>
        </w:rPr>
        <w:t>4</w:t>
      </w:r>
      <w:r>
        <w:rPr>
          <w:rFonts w:hint="eastAsia"/>
        </w:rPr>
        <w:t>所示</w:t>
      </w:r>
      <w:r w:rsidR="00302106">
        <w:rPr>
          <w:rFonts w:hint="eastAsia"/>
        </w:rPr>
        <w:t>，包括：髋关节连杆、大小腿连杆、足部连杆、三关节电机架及调节法兰等。最终优化结果外骨骼单腿总质量约</w:t>
      </w:r>
      <w:r w:rsidR="00302106">
        <w:rPr>
          <w:rFonts w:hint="eastAsia"/>
        </w:rPr>
        <w:t>2.2</w:t>
      </w:r>
      <w:r w:rsidR="009C0448">
        <w:rPr>
          <w:rFonts w:hint="eastAsia"/>
        </w:rPr>
        <w:t>0</w:t>
      </w:r>
      <w:r w:rsidR="00302106">
        <w:rPr>
          <w:rFonts w:hint="eastAsia"/>
        </w:rPr>
        <w:t>Kg</w:t>
      </w:r>
      <w:r w:rsidR="00302106">
        <w:rPr>
          <w:rFonts w:hint="eastAsia"/>
        </w:rPr>
        <w:t>，系统总质量</w:t>
      </w:r>
      <w:r w:rsidR="00302106">
        <w:rPr>
          <w:rFonts w:hint="eastAsia"/>
        </w:rPr>
        <w:t>4.4</w:t>
      </w:r>
      <w:r w:rsidR="009C0448">
        <w:rPr>
          <w:rFonts w:hint="eastAsia"/>
        </w:rPr>
        <w:t>3</w:t>
      </w:r>
      <w:r w:rsidR="00302106">
        <w:rPr>
          <w:rFonts w:hint="eastAsia"/>
        </w:rPr>
        <w:t>Kg</w:t>
      </w:r>
      <w:r w:rsidR="00302106">
        <w:rPr>
          <w:rFonts w:hint="eastAsia"/>
        </w:rPr>
        <w:t>。零件优化前后的质量及轻量化比例如表</w:t>
      </w:r>
      <w:r w:rsidR="00302106">
        <w:rPr>
          <w:rFonts w:hint="eastAsia"/>
        </w:rPr>
        <w:t>2-</w:t>
      </w:r>
      <w:r w:rsidR="00F977CC">
        <w:rPr>
          <w:rFonts w:hint="eastAsia"/>
        </w:rPr>
        <w:t>3</w:t>
      </w:r>
      <w:r w:rsidR="00302106">
        <w:rPr>
          <w:rFonts w:hint="eastAsia"/>
        </w:rPr>
        <w:t>所示。</w:t>
      </w:r>
    </w:p>
    <w:p w14:paraId="1F8F3FF2" w14:textId="77777777" w:rsidR="00566923" w:rsidRDefault="00420C35" w:rsidP="00EA195B">
      <w:pPr>
        <w:ind w:firstLine="480"/>
        <w:jc w:val="center"/>
      </w:pPr>
      <w:r>
        <w:rPr>
          <w:rFonts w:hint="eastAsia"/>
          <w:noProof/>
        </w:rPr>
        <w:lastRenderedPageBreak/>
        <w:drawing>
          <wp:inline distT="0" distB="0" distL="0" distR="0" wp14:anchorId="23DFB799" wp14:editId="65E0485D">
            <wp:extent cx="2022764" cy="2334217"/>
            <wp:effectExtent l="0" t="0" r="0" b="9525"/>
            <wp:docPr id="329" name="图片 329" descr="P3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2204" cy="2379730"/>
                    </a:xfrm>
                    <a:prstGeom prst="rect">
                      <a:avLst/>
                    </a:prstGeom>
                    <a:noFill/>
                    <a:ln>
                      <a:noFill/>
                    </a:ln>
                  </pic:spPr>
                </pic:pic>
              </a:graphicData>
            </a:graphic>
          </wp:inline>
        </w:drawing>
      </w:r>
    </w:p>
    <w:p w14:paraId="5594E255" w14:textId="1BD901D0" w:rsidR="00302106" w:rsidRDefault="00302106" w:rsidP="0000755E">
      <w:pPr>
        <w:pStyle w:val="af7"/>
      </w:pPr>
      <w:r>
        <w:rPr>
          <w:rFonts w:hint="eastAsia"/>
        </w:rPr>
        <w:t>图</w:t>
      </w:r>
      <w:r>
        <w:rPr>
          <w:rFonts w:hint="eastAsia"/>
        </w:rPr>
        <w:t>2-1</w:t>
      </w:r>
      <w:r w:rsidR="00FA4673">
        <w:rPr>
          <w:rFonts w:hint="eastAsia"/>
        </w:rPr>
        <w:t>4</w:t>
      </w:r>
      <w:r>
        <w:t xml:space="preserve"> </w:t>
      </w:r>
      <w:r>
        <w:rPr>
          <w:rFonts w:hint="eastAsia"/>
        </w:rPr>
        <w:t>零件轻量化汇总图</w:t>
      </w:r>
    </w:p>
    <w:p w14:paraId="4BBBB24B" w14:textId="77777777" w:rsidR="00302106" w:rsidRDefault="00302106" w:rsidP="0000755E">
      <w:pPr>
        <w:pStyle w:val="aff8"/>
      </w:pPr>
    </w:p>
    <w:p w14:paraId="7AB3B1CC" w14:textId="79AC8391" w:rsidR="00302106" w:rsidRDefault="00302106" w:rsidP="0000755E">
      <w:pPr>
        <w:pStyle w:val="af7"/>
      </w:pPr>
      <w:r>
        <w:rPr>
          <w:rFonts w:hint="eastAsia"/>
        </w:rPr>
        <w:t>表</w:t>
      </w:r>
      <w:r>
        <w:rPr>
          <w:rFonts w:hint="eastAsia"/>
        </w:rPr>
        <w:t>2-</w:t>
      </w:r>
      <w:r w:rsidR="00F977CC">
        <w:rPr>
          <w:rFonts w:hint="eastAsia"/>
        </w:rPr>
        <w:t>3</w:t>
      </w:r>
      <w:r>
        <w:t xml:space="preserve"> </w:t>
      </w:r>
      <w:r>
        <w:rPr>
          <w:rFonts w:hint="eastAsia"/>
        </w:rPr>
        <w:t>零件轻量化前后质量对比</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9"/>
        <w:gridCol w:w="1979"/>
        <w:gridCol w:w="2248"/>
        <w:gridCol w:w="2100"/>
      </w:tblGrid>
      <w:tr w:rsidR="00302106" w14:paraId="1FA6ED9B" w14:textId="77777777" w:rsidTr="00B17892">
        <w:trPr>
          <w:jc w:val="center"/>
        </w:trPr>
        <w:tc>
          <w:tcPr>
            <w:tcW w:w="2194" w:type="dxa"/>
            <w:tcBorders>
              <w:top w:val="single" w:sz="4" w:space="0" w:color="auto"/>
              <w:bottom w:val="single" w:sz="4" w:space="0" w:color="auto"/>
            </w:tcBorders>
          </w:tcPr>
          <w:p w14:paraId="5AB8D50C" w14:textId="77777777" w:rsidR="00302106" w:rsidRPr="00B17892" w:rsidRDefault="00302106" w:rsidP="00EA195B">
            <w:pPr>
              <w:jc w:val="center"/>
              <w:rPr>
                <w:rFonts w:ascii="宋体" w:eastAsia="宋体" w:hAnsi="宋体"/>
              </w:rPr>
            </w:pPr>
            <w:r w:rsidRPr="00B17892">
              <w:rPr>
                <w:rFonts w:ascii="宋体" w:eastAsia="宋体" w:hAnsi="宋体" w:hint="eastAsia"/>
              </w:rPr>
              <w:t>零件名称</w:t>
            </w:r>
          </w:p>
        </w:tc>
        <w:tc>
          <w:tcPr>
            <w:tcW w:w="2025" w:type="dxa"/>
            <w:tcBorders>
              <w:top w:val="single" w:sz="4" w:space="0" w:color="auto"/>
              <w:bottom w:val="single" w:sz="4" w:space="0" w:color="auto"/>
            </w:tcBorders>
          </w:tcPr>
          <w:p w14:paraId="7FD20399" w14:textId="77777777" w:rsidR="00302106" w:rsidRPr="00B17892" w:rsidRDefault="00302106" w:rsidP="00EA195B">
            <w:pPr>
              <w:jc w:val="left"/>
              <w:rPr>
                <w:rFonts w:ascii="宋体" w:eastAsia="宋体" w:hAnsi="宋体"/>
              </w:rPr>
            </w:pPr>
            <w:r w:rsidRPr="00B17892">
              <w:rPr>
                <w:rFonts w:ascii="宋体" w:eastAsia="宋体" w:hAnsi="宋体" w:hint="eastAsia"/>
              </w:rPr>
              <w:t>优化前质量（g）</w:t>
            </w:r>
          </w:p>
        </w:tc>
        <w:tc>
          <w:tcPr>
            <w:tcW w:w="2306" w:type="dxa"/>
            <w:tcBorders>
              <w:top w:val="single" w:sz="4" w:space="0" w:color="auto"/>
              <w:bottom w:val="single" w:sz="4" w:space="0" w:color="auto"/>
            </w:tcBorders>
          </w:tcPr>
          <w:p w14:paraId="36E10768" w14:textId="77777777" w:rsidR="00302106" w:rsidRPr="00B17892" w:rsidRDefault="00302106" w:rsidP="00EA195B">
            <w:pPr>
              <w:ind w:firstLineChars="83" w:firstLine="174"/>
              <w:jc w:val="left"/>
              <w:rPr>
                <w:rFonts w:ascii="宋体" w:eastAsia="宋体" w:hAnsi="宋体"/>
              </w:rPr>
            </w:pPr>
            <w:r w:rsidRPr="00B17892">
              <w:rPr>
                <w:rFonts w:ascii="宋体" w:eastAsia="宋体" w:hAnsi="宋体" w:hint="eastAsia"/>
              </w:rPr>
              <w:t>优化后质量(</w:t>
            </w:r>
            <w:r w:rsidR="00332703" w:rsidRPr="00B17892">
              <w:rPr>
                <w:rFonts w:ascii="宋体" w:eastAsia="宋体" w:hAnsi="宋体"/>
              </w:rPr>
              <w:t>g</w:t>
            </w:r>
            <w:r w:rsidRPr="00B17892">
              <w:rPr>
                <w:rFonts w:ascii="宋体" w:eastAsia="宋体" w:hAnsi="宋体"/>
              </w:rPr>
              <w:t>)</w:t>
            </w:r>
          </w:p>
        </w:tc>
        <w:tc>
          <w:tcPr>
            <w:tcW w:w="2137" w:type="dxa"/>
            <w:tcBorders>
              <w:top w:val="single" w:sz="4" w:space="0" w:color="auto"/>
              <w:bottom w:val="single" w:sz="4" w:space="0" w:color="auto"/>
            </w:tcBorders>
          </w:tcPr>
          <w:p w14:paraId="71E60050"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优化比例</w:t>
            </w:r>
          </w:p>
        </w:tc>
      </w:tr>
      <w:tr w:rsidR="00302106" w14:paraId="26EF6C40" w14:textId="77777777" w:rsidTr="00B17892">
        <w:trPr>
          <w:jc w:val="center"/>
        </w:trPr>
        <w:tc>
          <w:tcPr>
            <w:tcW w:w="2194" w:type="dxa"/>
            <w:tcBorders>
              <w:top w:val="single" w:sz="4" w:space="0" w:color="auto"/>
            </w:tcBorders>
          </w:tcPr>
          <w:p w14:paraId="61F6268D" w14:textId="77777777" w:rsidR="00302106" w:rsidRPr="00B17892" w:rsidRDefault="00302106" w:rsidP="00EA195B">
            <w:pPr>
              <w:jc w:val="center"/>
              <w:rPr>
                <w:rFonts w:ascii="宋体" w:eastAsia="宋体" w:hAnsi="宋体"/>
              </w:rPr>
            </w:pPr>
            <w:r w:rsidRPr="00B17892">
              <w:rPr>
                <w:rFonts w:ascii="宋体" w:eastAsia="宋体" w:hAnsi="宋体" w:hint="eastAsia"/>
              </w:rPr>
              <w:t>髋部连接杆</w:t>
            </w:r>
          </w:p>
        </w:tc>
        <w:tc>
          <w:tcPr>
            <w:tcW w:w="2025" w:type="dxa"/>
            <w:tcBorders>
              <w:top w:val="single" w:sz="4" w:space="0" w:color="auto"/>
            </w:tcBorders>
          </w:tcPr>
          <w:p w14:paraId="3B31E7DC"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9</w:t>
            </w:r>
            <w:r w:rsidRPr="00B17892">
              <w:rPr>
                <w:rFonts w:ascii="宋体" w:eastAsia="宋体" w:hAnsi="宋体"/>
              </w:rPr>
              <w:t>8</w:t>
            </w:r>
          </w:p>
        </w:tc>
        <w:tc>
          <w:tcPr>
            <w:tcW w:w="2306" w:type="dxa"/>
            <w:tcBorders>
              <w:top w:val="single" w:sz="4" w:space="0" w:color="auto"/>
            </w:tcBorders>
          </w:tcPr>
          <w:p w14:paraId="0498A756"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5</w:t>
            </w:r>
            <w:r w:rsidRPr="00B17892">
              <w:rPr>
                <w:rFonts w:ascii="宋体" w:eastAsia="宋体" w:hAnsi="宋体"/>
              </w:rPr>
              <w:t>3</w:t>
            </w:r>
          </w:p>
        </w:tc>
        <w:tc>
          <w:tcPr>
            <w:tcW w:w="2137" w:type="dxa"/>
            <w:tcBorders>
              <w:top w:val="single" w:sz="4" w:space="0" w:color="auto"/>
            </w:tcBorders>
          </w:tcPr>
          <w:p w14:paraId="6F583B7F"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4</w:t>
            </w:r>
            <w:r w:rsidRPr="00B17892">
              <w:rPr>
                <w:rFonts w:ascii="宋体" w:eastAsia="宋体" w:hAnsi="宋体"/>
              </w:rPr>
              <w:t>5.96%</w:t>
            </w:r>
          </w:p>
        </w:tc>
      </w:tr>
      <w:tr w:rsidR="00302106" w14:paraId="24557DC4" w14:textId="77777777" w:rsidTr="00B17892">
        <w:trPr>
          <w:jc w:val="center"/>
        </w:trPr>
        <w:tc>
          <w:tcPr>
            <w:tcW w:w="2194" w:type="dxa"/>
          </w:tcPr>
          <w:p w14:paraId="4A18A97E" w14:textId="77777777" w:rsidR="00302106" w:rsidRPr="00B17892" w:rsidRDefault="00302106" w:rsidP="00EA195B">
            <w:pPr>
              <w:jc w:val="center"/>
              <w:rPr>
                <w:rFonts w:ascii="宋体" w:eastAsia="宋体" w:hAnsi="宋体"/>
              </w:rPr>
            </w:pPr>
            <w:r w:rsidRPr="00B17892">
              <w:rPr>
                <w:rFonts w:ascii="宋体" w:eastAsia="宋体" w:hAnsi="宋体" w:hint="eastAsia"/>
              </w:rPr>
              <w:t>大腿连杆</w:t>
            </w:r>
          </w:p>
        </w:tc>
        <w:tc>
          <w:tcPr>
            <w:tcW w:w="2025" w:type="dxa"/>
          </w:tcPr>
          <w:p w14:paraId="2F2B233C"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157</w:t>
            </w:r>
          </w:p>
        </w:tc>
        <w:tc>
          <w:tcPr>
            <w:tcW w:w="2306" w:type="dxa"/>
          </w:tcPr>
          <w:p w14:paraId="24F3942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121</w:t>
            </w:r>
          </w:p>
        </w:tc>
        <w:tc>
          <w:tcPr>
            <w:tcW w:w="2137" w:type="dxa"/>
          </w:tcPr>
          <w:p w14:paraId="2F888B51"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22.93%</w:t>
            </w:r>
          </w:p>
        </w:tc>
      </w:tr>
      <w:tr w:rsidR="00302106" w14:paraId="183D93FB" w14:textId="77777777" w:rsidTr="00B17892">
        <w:trPr>
          <w:jc w:val="center"/>
        </w:trPr>
        <w:tc>
          <w:tcPr>
            <w:tcW w:w="2194" w:type="dxa"/>
          </w:tcPr>
          <w:p w14:paraId="7EC68BC9" w14:textId="77777777" w:rsidR="00302106" w:rsidRPr="00B17892" w:rsidRDefault="00F96A07" w:rsidP="00EA195B">
            <w:pPr>
              <w:jc w:val="center"/>
              <w:rPr>
                <w:rFonts w:ascii="宋体" w:eastAsia="宋体" w:hAnsi="宋体"/>
              </w:rPr>
            </w:pPr>
            <w:r w:rsidRPr="00B17892">
              <w:rPr>
                <w:rFonts w:ascii="宋体" w:eastAsia="宋体" w:hAnsi="宋体" w:hint="eastAsia"/>
              </w:rPr>
              <w:t>小腿连杆</w:t>
            </w:r>
          </w:p>
        </w:tc>
        <w:tc>
          <w:tcPr>
            <w:tcW w:w="2025" w:type="dxa"/>
          </w:tcPr>
          <w:p w14:paraId="21ED9814"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144</w:t>
            </w:r>
          </w:p>
        </w:tc>
        <w:tc>
          <w:tcPr>
            <w:tcW w:w="2306" w:type="dxa"/>
          </w:tcPr>
          <w:p w14:paraId="32F00D0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118</w:t>
            </w:r>
          </w:p>
        </w:tc>
        <w:tc>
          <w:tcPr>
            <w:tcW w:w="2137" w:type="dxa"/>
          </w:tcPr>
          <w:p w14:paraId="3E31D177"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18.06%</w:t>
            </w:r>
          </w:p>
        </w:tc>
      </w:tr>
      <w:tr w:rsidR="00302106" w14:paraId="281A6FC6" w14:textId="77777777" w:rsidTr="00B17892">
        <w:trPr>
          <w:jc w:val="center"/>
        </w:trPr>
        <w:tc>
          <w:tcPr>
            <w:tcW w:w="2194" w:type="dxa"/>
          </w:tcPr>
          <w:p w14:paraId="0D62BE2E" w14:textId="77777777" w:rsidR="00302106" w:rsidRPr="00B17892" w:rsidRDefault="00F96A07" w:rsidP="00EA195B">
            <w:pPr>
              <w:jc w:val="center"/>
              <w:rPr>
                <w:rFonts w:ascii="宋体" w:eastAsia="宋体" w:hAnsi="宋体"/>
              </w:rPr>
            </w:pPr>
            <w:r w:rsidRPr="00B17892">
              <w:rPr>
                <w:rFonts w:ascii="宋体" w:eastAsia="宋体" w:hAnsi="宋体" w:hint="eastAsia"/>
              </w:rPr>
              <w:t>足部连杆</w:t>
            </w:r>
          </w:p>
        </w:tc>
        <w:tc>
          <w:tcPr>
            <w:tcW w:w="2025" w:type="dxa"/>
          </w:tcPr>
          <w:p w14:paraId="2026B4D1"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96</w:t>
            </w:r>
          </w:p>
        </w:tc>
        <w:tc>
          <w:tcPr>
            <w:tcW w:w="2306" w:type="dxa"/>
          </w:tcPr>
          <w:p w14:paraId="07F3820F"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82</w:t>
            </w:r>
          </w:p>
        </w:tc>
        <w:tc>
          <w:tcPr>
            <w:tcW w:w="2137" w:type="dxa"/>
          </w:tcPr>
          <w:p w14:paraId="23D11B8B"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14.58%</w:t>
            </w:r>
          </w:p>
        </w:tc>
      </w:tr>
      <w:tr w:rsidR="00332703" w14:paraId="4813D78E" w14:textId="77777777" w:rsidTr="00B17892">
        <w:trPr>
          <w:jc w:val="center"/>
        </w:trPr>
        <w:tc>
          <w:tcPr>
            <w:tcW w:w="2194" w:type="dxa"/>
          </w:tcPr>
          <w:p w14:paraId="193ED553" w14:textId="77777777" w:rsidR="00332703" w:rsidRPr="00B17892" w:rsidRDefault="00332703" w:rsidP="00EA195B">
            <w:pPr>
              <w:jc w:val="center"/>
              <w:rPr>
                <w:rFonts w:ascii="宋体" w:eastAsia="宋体" w:hAnsi="宋体"/>
              </w:rPr>
            </w:pPr>
            <w:r w:rsidRPr="00B17892">
              <w:rPr>
                <w:rFonts w:ascii="宋体" w:eastAsia="宋体" w:hAnsi="宋体" w:hint="eastAsia"/>
              </w:rPr>
              <w:t>三关节电机架</w:t>
            </w:r>
          </w:p>
        </w:tc>
        <w:tc>
          <w:tcPr>
            <w:tcW w:w="2025" w:type="dxa"/>
          </w:tcPr>
          <w:p w14:paraId="1A8A953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184</w:t>
            </w:r>
          </w:p>
        </w:tc>
        <w:tc>
          <w:tcPr>
            <w:tcW w:w="2306" w:type="dxa"/>
          </w:tcPr>
          <w:p w14:paraId="518A2994"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106</w:t>
            </w:r>
          </w:p>
        </w:tc>
        <w:tc>
          <w:tcPr>
            <w:tcW w:w="2137" w:type="dxa"/>
          </w:tcPr>
          <w:p w14:paraId="3C69F61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42.39%</w:t>
            </w:r>
          </w:p>
        </w:tc>
      </w:tr>
      <w:tr w:rsidR="00332703" w14:paraId="223B6700" w14:textId="77777777" w:rsidTr="00B17892">
        <w:trPr>
          <w:jc w:val="center"/>
        </w:trPr>
        <w:tc>
          <w:tcPr>
            <w:tcW w:w="2194" w:type="dxa"/>
            <w:tcBorders>
              <w:bottom w:val="single" w:sz="4" w:space="0" w:color="auto"/>
            </w:tcBorders>
          </w:tcPr>
          <w:p w14:paraId="3C4149B0" w14:textId="77777777" w:rsidR="00332703" w:rsidRPr="00B17892" w:rsidRDefault="00332703" w:rsidP="00EA195B">
            <w:pPr>
              <w:jc w:val="center"/>
              <w:rPr>
                <w:rFonts w:ascii="宋体" w:eastAsia="宋体" w:hAnsi="宋体"/>
              </w:rPr>
            </w:pPr>
            <w:r w:rsidRPr="00B17892">
              <w:rPr>
                <w:rFonts w:ascii="宋体" w:eastAsia="宋体" w:hAnsi="宋体" w:hint="eastAsia"/>
              </w:rPr>
              <w:t>腰部连接杆</w:t>
            </w:r>
          </w:p>
        </w:tc>
        <w:tc>
          <w:tcPr>
            <w:tcW w:w="2025" w:type="dxa"/>
            <w:tcBorders>
              <w:bottom w:val="single" w:sz="4" w:space="0" w:color="auto"/>
            </w:tcBorders>
          </w:tcPr>
          <w:p w14:paraId="2FB4BC6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45</w:t>
            </w:r>
          </w:p>
        </w:tc>
        <w:tc>
          <w:tcPr>
            <w:tcW w:w="2306" w:type="dxa"/>
            <w:tcBorders>
              <w:bottom w:val="single" w:sz="4" w:space="0" w:color="auto"/>
            </w:tcBorders>
          </w:tcPr>
          <w:p w14:paraId="43ABAE1A"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33</w:t>
            </w:r>
          </w:p>
        </w:tc>
        <w:tc>
          <w:tcPr>
            <w:tcW w:w="2137" w:type="dxa"/>
            <w:tcBorders>
              <w:bottom w:val="single" w:sz="4" w:space="0" w:color="auto"/>
            </w:tcBorders>
          </w:tcPr>
          <w:p w14:paraId="2C43059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26.67%</w:t>
            </w:r>
          </w:p>
        </w:tc>
      </w:tr>
    </w:tbl>
    <w:p w14:paraId="5BEB345A" w14:textId="6EBC7E15" w:rsidR="000E4CBE" w:rsidRDefault="000E4CBE" w:rsidP="00EA195B">
      <w:pPr>
        <w:ind w:firstLine="480"/>
      </w:pPr>
    </w:p>
    <w:p w14:paraId="503DD8CC" w14:textId="059E214B" w:rsidR="00FE0CD1" w:rsidRDefault="00FE0CD1">
      <w:pPr>
        <w:widowControl/>
        <w:jc w:val="left"/>
      </w:pPr>
      <w:r>
        <w:br w:type="page"/>
      </w:r>
    </w:p>
    <w:p w14:paraId="69445A3A" w14:textId="3ACDD62C" w:rsidR="000D7D1E" w:rsidRDefault="00FE0CD1" w:rsidP="00154F1D">
      <w:pPr>
        <w:pStyle w:val="1"/>
      </w:pPr>
      <w:bookmarkStart w:id="86" w:name="_Toc51501888"/>
      <w:bookmarkStart w:id="87" w:name="_Toc57654998"/>
      <w:r>
        <w:rPr>
          <w:rFonts w:hint="eastAsia"/>
        </w:rPr>
        <w:lastRenderedPageBreak/>
        <w:t>机构分析仿真及</w:t>
      </w:r>
      <w:r w:rsidR="000D7D1E">
        <w:rPr>
          <w:rFonts w:hint="eastAsia"/>
        </w:rPr>
        <w:t>控制系统设计</w:t>
      </w:r>
      <w:bookmarkEnd w:id="86"/>
      <w:bookmarkEnd w:id="87"/>
    </w:p>
    <w:p w14:paraId="7E4654BC" w14:textId="210232A0" w:rsidR="000D7D1E" w:rsidRDefault="000D7D1E" w:rsidP="00644392">
      <w:pPr>
        <w:pStyle w:val="14"/>
        <w:ind w:firstLine="480"/>
      </w:pPr>
      <w:r>
        <w:rPr>
          <w:rFonts w:hint="eastAsia"/>
        </w:rPr>
        <w:t>控制系统设计是康复运动能否顺利完成的关键。对于本课题研究来说，合理的控制系统设计不仅要求具有</w:t>
      </w:r>
      <w:r w:rsidR="000077F9">
        <w:rPr>
          <w:rFonts w:hint="eastAsia"/>
        </w:rPr>
        <w:t>高度可靠性和稳定性使得康复训练的整个过程平稳、安全的进行</w:t>
      </w:r>
      <w:r>
        <w:rPr>
          <w:rFonts w:hint="eastAsia"/>
        </w:rPr>
        <w:t>，更应该具有</w:t>
      </w:r>
      <w:r w:rsidR="000077F9">
        <w:rPr>
          <w:rFonts w:hint="eastAsia"/>
        </w:rPr>
        <w:t>优秀的关节角度、力矩轨迹跟踪性能从而保障良好的康复训练的效果</w:t>
      </w:r>
      <w:r>
        <w:rPr>
          <w:rFonts w:hint="eastAsia"/>
        </w:rPr>
        <w:t>。为此，</w:t>
      </w:r>
      <w:r w:rsidR="0044294E">
        <w:rPr>
          <w:rFonts w:hint="eastAsia"/>
        </w:rPr>
        <w:t>本章首先将介绍控制系统的硬件架构，然后使用拉格朗日方程进行系统动力学建模为控制方案提供基础。最后，结合</w:t>
      </w:r>
      <w:r w:rsidR="0044294E">
        <w:rPr>
          <w:rFonts w:hint="eastAsia"/>
        </w:rPr>
        <w:t>1.3</w:t>
      </w:r>
      <w:r w:rsidR="0044294E">
        <w:rPr>
          <w:rFonts w:hint="eastAsia"/>
        </w:rPr>
        <w:t>节中确定的控制方案进行控制系统的</w:t>
      </w:r>
      <w:r w:rsidR="00EA195B">
        <w:rPr>
          <w:rFonts w:hint="eastAsia"/>
        </w:rPr>
        <w:t>具体</w:t>
      </w:r>
      <w:r w:rsidR="0044294E">
        <w:rPr>
          <w:rFonts w:hint="eastAsia"/>
        </w:rPr>
        <w:t>设计。</w:t>
      </w:r>
    </w:p>
    <w:p w14:paraId="6B2D9F30" w14:textId="77777777" w:rsidR="000E4CBE" w:rsidRDefault="000E4CBE" w:rsidP="00EA195B">
      <w:pPr>
        <w:pStyle w:val="21"/>
      </w:pPr>
      <w:bookmarkStart w:id="88" w:name="_Toc51501889"/>
      <w:bookmarkStart w:id="89" w:name="_Toc57654999"/>
      <w:r>
        <w:rPr>
          <w:rFonts w:hint="eastAsia"/>
        </w:rPr>
        <w:t>控制系统硬件架构</w:t>
      </w:r>
      <w:bookmarkEnd w:id="88"/>
      <w:bookmarkEnd w:id="89"/>
    </w:p>
    <w:p w14:paraId="5040EE0C" w14:textId="41A12138" w:rsidR="000E4CBE" w:rsidRPr="00EA195B" w:rsidRDefault="000E4CBE" w:rsidP="00644392">
      <w:pPr>
        <w:pStyle w:val="14"/>
        <w:ind w:firstLine="480"/>
      </w:pPr>
      <w:r w:rsidRPr="00706C66">
        <w:rPr>
          <w:rFonts w:hint="eastAsia"/>
        </w:rPr>
        <w:t>控制系统硬件架构主要有</w:t>
      </w:r>
      <w:r w:rsidRPr="00EA195B">
        <w:rPr>
          <w:rFonts w:hint="eastAsia"/>
        </w:rPr>
        <w:t>集中式、主从式分布式和</w:t>
      </w:r>
      <w:r w:rsidR="00EA195B">
        <w:rPr>
          <w:rFonts w:hint="eastAsia"/>
        </w:rPr>
        <w:t>分布式控制系统</w:t>
      </w:r>
      <w:r w:rsidRPr="00EA195B">
        <w:rPr>
          <w:rFonts w:hint="eastAsia"/>
        </w:rPr>
        <w:t>这</w:t>
      </w:r>
      <w:r w:rsidRPr="00EA195B">
        <w:t>3</w:t>
      </w:r>
      <w:r w:rsidRPr="00EA195B">
        <w:t>种形式</w:t>
      </w:r>
      <w:r w:rsidR="00F33499" w:rsidRPr="00F33499">
        <w:rPr>
          <w:vertAlign w:val="superscript"/>
        </w:rPr>
        <w:fldChar w:fldCharType="begin" w:fldLock="1"/>
      </w:r>
      <w:r w:rsidR="00F33499" w:rsidRPr="00F33499">
        <w:rPr>
          <w:vertAlign w:val="superscript"/>
        </w:rPr>
        <w:instrText xml:space="preserve"> REF _Ref51447527 \r \h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[22]</w:t>
      </w:r>
      <w:r w:rsidR="00F33499" w:rsidRPr="00F33499">
        <w:rPr>
          <w:vertAlign w:val="superscript"/>
        </w:rPr>
        <w:fldChar w:fldCharType="end"/>
      </w:r>
      <w:r w:rsidRPr="00EA195B">
        <w:rPr>
          <w:rFonts w:hint="eastAsia"/>
        </w:rPr>
        <w:t>。考虑到本课题所研究的儿童下肢康复训练外骨骼主要计算决策任务是关节角度的轨迹控制和跟踪，其信息处理量并不大，对信息处理的速度要求也并不</w:t>
      </w:r>
      <w:r w:rsidRPr="00706C66">
        <w:rPr>
          <w:rFonts w:hint="eastAsia"/>
        </w:rPr>
        <w:t>十分严格，并且系统与主控制器的距离较短、</w:t>
      </w:r>
      <w:r>
        <w:rPr>
          <w:rFonts w:hint="eastAsia"/>
        </w:rPr>
        <w:t>外围设备少，因此选择集中式的控制系统架构就可以满足要求。</w:t>
      </w:r>
    </w:p>
    <w:p w14:paraId="65F914B4" w14:textId="77777777" w:rsidR="000E4CBE" w:rsidRPr="00493203" w:rsidRDefault="000E4CBE" w:rsidP="00644392">
      <w:pPr>
        <w:pStyle w:val="14"/>
        <w:ind w:firstLine="480"/>
      </w:pPr>
      <w:r>
        <w:rPr>
          <w:rFonts w:hint="eastAsia"/>
        </w:rPr>
        <w:t>主控制器选择为一台</w:t>
      </w:r>
      <w:r>
        <w:rPr>
          <w:rFonts w:hint="eastAsia"/>
        </w:rPr>
        <w:t>PC</w:t>
      </w:r>
      <w:r>
        <w:rPr>
          <w:rFonts w:hint="eastAsia"/>
        </w:rPr>
        <w:t>上位机，理疗师通过主控制器上运行的人机交互软件发送控制指令时，上位机通过</w:t>
      </w:r>
      <w:r>
        <w:rPr>
          <w:rFonts w:hint="eastAsia"/>
        </w:rPr>
        <w:t>USB</w:t>
      </w:r>
      <w:r>
        <w:rPr>
          <w:rFonts w:hint="eastAsia"/>
        </w:rPr>
        <w:t>—</w:t>
      </w:r>
      <w:r>
        <w:rPr>
          <w:rFonts w:hint="eastAsia"/>
        </w:rPr>
        <w:t>CAN</w:t>
      </w:r>
      <w:r>
        <w:rPr>
          <w:rFonts w:hint="eastAsia"/>
        </w:rPr>
        <w:t>端口向</w:t>
      </w:r>
      <w:r>
        <w:rPr>
          <w:rFonts w:hint="eastAsia"/>
        </w:rPr>
        <w:t>CAN</w:t>
      </w:r>
      <w:r>
        <w:rPr>
          <w:rFonts w:hint="eastAsia"/>
        </w:rPr>
        <w:t>总线对康复系统进行控制，</w:t>
      </w:r>
      <w:r w:rsidRPr="00084FDA">
        <w:rPr>
          <w:rFonts w:hint="eastAsia"/>
        </w:rPr>
        <w:t>继而每个电机编码器通过</w:t>
      </w:r>
      <w:r w:rsidRPr="00084FDA">
        <w:rPr>
          <w:rFonts w:hint="eastAsia"/>
        </w:rPr>
        <w:t>CAN</w:t>
      </w:r>
      <w:r w:rsidRPr="00084FDA">
        <w:rPr>
          <w:rFonts w:hint="eastAsia"/>
        </w:rPr>
        <w:t>总线向上位机反馈关节角度变化信息，并经过数据处理通过连接在上位机上的显示屏实时反馈关节角度变化曲线。</w:t>
      </w:r>
      <w:r>
        <w:rPr>
          <w:rFonts w:hint="eastAsia"/>
        </w:rPr>
        <w:t>实现了主控制器与系统的通信。整机系统结构简单，实时性好，便于维护，出错率低，缺点是当数据库容量逐渐增大时必须设置外部存储设备作为对主控制器有限存储空间的扩展。</w:t>
      </w:r>
      <w:r w:rsidRPr="00084FDA">
        <w:rPr>
          <w:rFonts w:hint="eastAsia"/>
        </w:rPr>
        <w:t>控制系统硬件结构</w:t>
      </w:r>
      <w:r>
        <w:rPr>
          <w:rFonts w:hint="eastAsia"/>
        </w:rPr>
        <w:t>如</w:t>
      </w:r>
      <w:r w:rsidRPr="00084FDA">
        <w:rPr>
          <w:rFonts w:hint="eastAsia"/>
        </w:rPr>
        <w:t>图</w:t>
      </w:r>
      <w:r>
        <w:rPr>
          <w:rFonts w:hint="eastAsia"/>
        </w:rPr>
        <w:t>3</w:t>
      </w:r>
      <w:r>
        <w:t>-1</w:t>
      </w:r>
      <w:r w:rsidRPr="00084FDA">
        <w:rPr>
          <w:rFonts w:hint="eastAsia"/>
        </w:rPr>
        <w:t>所示</w:t>
      </w:r>
      <w:r>
        <w:rPr>
          <w:rFonts w:hint="eastAsia"/>
        </w:rPr>
        <w:t>。</w:t>
      </w:r>
    </w:p>
    <w:p w14:paraId="1F9C2F22" w14:textId="77777777" w:rsidR="000E4CBE" w:rsidRDefault="00420C35" w:rsidP="003751BE">
      <w:pPr>
        <w:ind w:firstLine="480"/>
        <w:jc w:val="center"/>
      </w:pPr>
      <w:r w:rsidRPr="000D2EB3">
        <w:rPr>
          <w:noProof/>
        </w:rPr>
        <w:drawing>
          <wp:inline distT="0" distB="0" distL="0" distR="0" wp14:anchorId="22F52B97" wp14:editId="329613C7">
            <wp:extent cx="4460875" cy="1766570"/>
            <wp:effectExtent l="0" t="0" r="0" b="0"/>
            <wp:docPr id="342" name="图片 122" descr="P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60875" cy="1766570"/>
                    </a:xfrm>
                    <a:prstGeom prst="rect">
                      <a:avLst/>
                    </a:prstGeom>
                    <a:noFill/>
                    <a:ln>
                      <a:noFill/>
                    </a:ln>
                  </pic:spPr>
                </pic:pic>
              </a:graphicData>
            </a:graphic>
          </wp:inline>
        </w:drawing>
      </w:r>
    </w:p>
    <w:p w14:paraId="45C8FADA" w14:textId="6401B695" w:rsidR="000E4CBE" w:rsidRDefault="000E4CBE" w:rsidP="0000755E">
      <w:pPr>
        <w:pStyle w:val="af7"/>
      </w:pPr>
      <w:r w:rsidRPr="002C7D2E">
        <w:rPr>
          <w:rFonts w:hint="eastAsia"/>
        </w:rPr>
        <w:t>图</w:t>
      </w:r>
      <w:r>
        <w:t>3-1</w:t>
      </w:r>
      <w:r w:rsidRPr="002C7D2E">
        <w:t xml:space="preserve"> </w:t>
      </w:r>
      <w:r w:rsidRPr="002C7D2E">
        <w:rPr>
          <w:rFonts w:hint="eastAsia"/>
        </w:rPr>
        <w:t>硬件</w:t>
      </w:r>
      <w:r>
        <w:rPr>
          <w:rFonts w:hint="eastAsia"/>
        </w:rPr>
        <w:t>架构</w:t>
      </w:r>
      <w:r w:rsidRPr="002C7D2E">
        <w:rPr>
          <w:rFonts w:hint="eastAsia"/>
        </w:rPr>
        <w:t>图</w:t>
      </w:r>
    </w:p>
    <w:p w14:paraId="4A4C4C52" w14:textId="77777777" w:rsidR="000E4CBE" w:rsidRPr="002C7D2E" w:rsidRDefault="000E4CBE" w:rsidP="00644392">
      <w:pPr>
        <w:pStyle w:val="14"/>
        <w:ind w:firstLine="480"/>
      </w:pPr>
    </w:p>
    <w:p w14:paraId="6C18B86F" w14:textId="77777777" w:rsidR="000E4CBE" w:rsidRDefault="000E4CBE" w:rsidP="00774D6F">
      <w:pPr>
        <w:pStyle w:val="14"/>
        <w:ind w:firstLine="480"/>
      </w:pPr>
      <w:r>
        <w:rPr>
          <w:rFonts w:hint="eastAsia"/>
        </w:rPr>
        <w:t>控制硬件实物连接图如图</w:t>
      </w:r>
      <w:r>
        <w:rPr>
          <w:rFonts w:hint="eastAsia"/>
        </w:rPr>
        <w:t>3</w:t>
      </w:r>
      <w:r>
        <w:t>-2</w:t>
      </w:r>
      <w:r>
        <w:rPr>
          <w:rFonts w:hint="eastAsia"/>
        </w:rPr>
        <w:t>所示：</w:t>
      </w:r>
    </w:p>
    <w:p w14:paraId="0B686194" w14:textId="4272609A" w:rsidR="000E4CBE" w:rsidRDefault="00A439E0" w:rsidP="003751BE">
      <w:pPr>
        <w:ind w:firstLine="480"/>
        <w:jc w:val="center"/>
      </w:pPr>
      <w:r>
        <w:rPr>
          <w:noProof/>
        </w:rPr>
        <w:lastRenderedPageBreak/>
        <w:drawing>
          <wp:inline distT="0" distB="0" distL="0" distR="0" wp14:anchorId="38F0C611" wp14:editId="55DDF630">
            <wp:extent cx="4907280" cy="2277591"/>
            <wp:effectExtent l="0" t="0" r="7620" b="8890"/>
            <wp:docPr id="4" name="图片 4" descr="P4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物连线图.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2750" cy="2280130"/>
                    </a:xfrm>
                    <a:prstGeom prst="rect">
                      <a:avLst/>
                    </a:prstGeom>
                  </pic:spPr>
                </pic:pic>
              </a:graphicData>
            </a:graphic>
          </wp:inline>
        </w:drawing>
      </w:r>
    </w:p>
    <w:p w14:paraId="3E7429EE" w14:textId="77777777" w:rsidR="000E4CBE" w:rsidRDefault="000E4CBE" w:rsidP="0000755E">
      <w:pPr>
        <w:pStyle w:val="af7"/>
      </w:pPr>
      <w:r w:rsidRPr="002C7D2E">
        <w:rPr>
          <w:rFonts w:hint="eastAsia"/>
        </w:rPr>
        <w:t>图</w:t>
      </w:r>
      <w:r>
        <w:t xml:space="preserve"> 3-2</w:t>
      </w:r>
      <w:r w:rsidRPr="002C7D2E">
        <w:t xml:space="preserve"> </w:t>
      </w:r>
      <w:r>
        <w:rPr>
          <w:rFonts w:hint="eastAsia"/>
        </w:rPr>
        <w:t>系统</w:t>
      </w:r>
      <w:r w:rsidRPr="002C7D2E">
        <w:rPr>
          <w:rFonts w:hint="eastAsia"/>
        </w:rPr>
        <w:t>实物连接图</w:t>
      </w:r>
    </w:p>
    <w:p w14:paraId="09796E06" w14:textId="77777777" w:rsidR="000E4CBE" w:rsidRPr="002C7D2E" w:rsidRDefault="000E4CBE" w:rsidP="0000755E">
      <w:pPr>
        <w:pStyle w:val="aff8"/>
      </w:pPr>
    </w:p>
    <w:p w14:paraId="127E9880" w14:textId="77777777" w:rsidR="000E4CBE" w:rsidRDefault="000E4CBE" w:rsidP="00644392">
      <w:pPr>
        <w:pStyle w:val="14"/>
        <w:ind w:firstLine="480"/>
      </w:pPr>
      <w:r>
        <w:rPr>
          <w:rFonts w:hint="eastAsia"/>
        </w:rPr>
        <w:t>控制系统硬件组成如表所示：</w:t>
      </w:r>
    </w:p>
    <w:p w14:paraId="1DAD2272" w14:textId="77777777" w:rsidR="002836B9" w:rsidRDefault="002836B9" w:rsidP="0000755E">
      <w:pPr>
        <w:pStyle w:val="af7"/>
      </w:pPr>
      <w:r>
        <w:rPr>
          <w:rFonts w:hint="eastAsia"/>
        </w:rPr>
        <w:t>表</w:t>
      </w:r>
      <w:r>
        <w:t xml:space="preserve"> </w:t>
      </w:r>
      <w:r>
        <w:rPr>
          <w:rFonts w:hint="eastAsia"/>
        </w:rPr>
        <w:t>3-1</w:t>
      </w:r>
      <w:r>
        <w:t xml:space="preserve"> </w:t>
      </w:r>
      <w:r>
        <w:rPr>
          <w:rFonts w:hint="eastAsia"/>
        </w:rPr>
        <w:t>控制系统硬件表</w:t>
      </w:r>
    </w:p>
    <w:tbl>
      <w:tblPr>
        <w:tblW w:w="0" w:type="auto"/>
        <w:tblInd w:w="108" w:type="dxa"/>
        <w:tblBorders>
          <w:top w:val="single" w:sz="4" w:space="0" w:color="auto"/>
          <w:bottom w:val="single" w:sz="4" w:space="0" w:color="auto"/>
        </w:tblBorders>
        <w:tblLook w:val="04A0" w:firstRow="1" w:lastRow="0" w:firstColumn="1" w:lastColumn="0" w:noHBand="0" w:noVBand="1"/>
      </w:tblPr>
      <w:tblGrid>
        <w:gridCol w:w="2402"/>
        <w:gridCol w:w="1981"/>
        <w:gridCol w:w="3955"/>
      </w:tblGrid>
      <w:tr w:rsidR="000E4CBE" w:rsidRPr="00EA195B" w14:paraId="19592A80" w14:textId="77777777" w:rsidTr="002836B9">
        <w:tc>
          <w:tcPr>
            <w:tcW w:w="2410" w:type="dxa"/>
            <w:tcBorders>
              <w:top w:val="single" w:sz="4" w:space="0" w:color="auto"/>
              <w:bottom w:val="single" w:sz="4" w:space="0" w:color="auto"/>
            </w:tcBorders>
            <w:shd w:val="clear" w:color="auto" w:fill="auto"/>
            <w:vAlign w:val="center"/>
          </w:tcPr>
          <w:p w14:paraId="160F2EE2"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设备名称</w:t>
            </w:r>
          </w:p>
        </w:tc>
        <w:tc>
          <w:tcPr>
            <w:tcW w:w="1985" w:type="dxa"/>
            <w:tcBorders>
              <w:top w:val="single" w:sz="4" w:space="0" w:color="auto"/>
              <w:bottom w:val="single" w:sz="4" w:space="0" w:color="auto"/>
            </w:tcBorders>
            <w:shd w:val="clear" w:color="auto" w:fill="auto"/>
            <w:vAlign w:val="center"/>
          </w:tcPr>
          <w:p w14:paraId="5F8641CE"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设备型号</w:t>
            </w:r>
          </w:p>
        </w:tc>
        <w:tc>
          <w:tcPr>
            <w:tcW w:w="3969" w:type="dxa"/>
            <w:tcBorders>
              <w:top w:val="single" w:sz="4" w:space="0" w:color="auto"/>
              <w:bottom w:val="single" w:sz="4" w:space="0" w:color="auto"/>
            </w:tcBorders>
            <w:shd w:val="clear" w:color="auto" w:fill="auto"/>
            <w:vAlign w:val="center"/>
          </w:tcPr>
          <w:p w14:paraId="3C977465" w14:textId="77777777" w:rsidR="000E4CBE" w:rsidRPr="00B17892" w:rsidRDefault="000E4CBE" w:rsidP="00EA195B">
            <w:pPr>
              <w:ind w:firstLine="420"/>
              <w:rPr>
                <w:rFonts w:ascii="宋体" w:eastAsia="宋体" w:hAnsi="宋体"/>
              </w:rPr>
            </w:pPr>
            <w:r w:rsidRPr="00B17892">
              <w:rPr>
                <w:rFonts w:ascii="宋体" w:eastAsia="宋体" w:hAnsi="宋体" w:hint="eastAsia"/>
              </w:rPr>
              <w:t>设备描述</w:t>
            </w:r>
          </w:p>
        </w:tc>
      </w:tr>
      <w:tr w:rsidR="000E4CBE" w:rsidRPr="00EA195B" w14:paraId="34BE79CE" w14:textId="77777777" w:rsidTr="002836B9">
        <w:tc>
          <w:tcPr>
            <w:tcW w:w="2410" w:type="dxa"/>
            <w:tcBorders>
              <w:top w:val="single" w:sz="4" w:space="0" w:color="auto"/>
            </w:tcBorders>
            <w:shd w:val="clear" w:color="auto" w:fill="auto"/>
            <w:vAlign w:val="center"/>
          </w:tcPr>
          <w:p w14:paraId="0CC021E2" w14:textId="77777777" w:rsidR="000E4CBE" w:rsidRPr="00B17892" w:rsidRDefault="000E4CBE" w:rsidP="00EA195B">
            <w:pPr>
              <w:rPr>
                <w:rFonts w:ascii="宋体" w:eastAsia="宋体" w:hAnsi="宋体"/>
              </w:rPr>
            </w:pPr>
            <w:r w:rsidRPr="00B17892">
              <w:rPr>
                <w:rFonts w:ascii="宋体" w:eastAsia="宋体" w:hAnsi="宋体" w:hint="eastAsia"/>
              </w:rPr>
              <w:t>上位机（主控制器）</w:t>
            </w:r>
          </w:p>
        </w:tc>
        <w:tc>
          <w:tcPr>
            <w:tcW w:w="1985" w:type="dxa"/>
            <w:tcBorders>
              <w:top w:val="single" w:sz="4" w:space="0" w:color="auto"/>
            </w:tcBorders>
            <w:shd w:val="clear" w:color="auto" w:fill="auto"/>
            <w:vAlign w:val="center"/>
          </w:tcPr>
          <w:p w14:paraId="41E0831D" w14:textId="77777777" w:rsidR="000E4CBE" w:rsidRPr="00B17892" w:rsidRDefault="000E4CBE" w:rsidP="00EA195B">
            <w:pPr>
              <w:rPr>
                <w:rFonts w:ascii="宋体" w:eastAsia="宋体" w:hAnsi="宋体"/>
              </w:rPr>
            </w:pPr>
            <w:r w:rsidRPr="00B17892">
              <w:rPr>
                <w:rFonts w:ascii="宋体" w:eastAsia="宋体" w:hAnsi="宋体"/>
              </w:rPr>
              <w:t>Lenovo-Y700</w:t>
            </w:r>
          </w:p>
        </w:tc>
        <w:tc>
          <w:tcPr>
            <w:tcW w:w="3969" w:type="dxa"/>
            <w:tcBorders>
              <w:top w:val="single" w:sz="4" w:space="0" w:color="auto"/>
            </w:tcBorders>
            <w:shd w:val="clear" w:color="auto" w:fill="auto"/>
            <w:vAlign w:val="center"/>
          </w:tcPr>
          <w:p w14:paraId="5D12C939" w14:textId="77777777" w:rsidR="000E4CBE" w:rsidRPr="00B17892" w:rsidRDefault="000E4CBE" w:rsidP="00EA195B">
            <w:pPr>
              <w:rPr>
                <w:rFonts w:ascii="宋体" w:eastAsia="宋体" w:hAnsi="宋体"/>
              </w:rPr>
            </w:pPr>
            <w:r w:rsidRPr="00B17892">
              <w:rPr>
                <w:rFonts w:ascii="宋体" w:eastAsia="宋体" w:hAnsi="宋体" w:hint="eastAsia"/>
              </w:rPr>
              <w:t>用户交互，数据收发</w:t>
            </w:r>
          </w:p>
        </w:tc>
      </w:tr>
      <w:tr w:rsidR="000E4CBE" w:rsidRPr="00EA195B" w14:paraId="02165D12" w14:textId="77777777" w:rsidTr="002836B9">
        <w:tc>
          <w:tcPr>
            <w:tcW w:w="2410" w:type="dxa"/>
            <w:shd w:val="clear" w:color="auto" w:fill="auto"/>
            <w:vAlign w:val="center"/>
          </w:tcPr>
          <w:p w14:paraId="0A53B579" w14:textId="77777777" w:rsidR="000E4CBE" w:rsidRPr="00B17892" w:rsidRDefault="000E4CBE" w:rsidP="00EA195B">
            <w:pPr>
              <w:rPr>
                <w:rFonts w:ascii="宋体" w:eastAsia="宋体" w:hAnsi="宋体"/>
              </w:rPr>
            </w:pPr>
            <w:r w:rsidRPr="00B17892">
              <w:rPr>
                <w:rFonts w:ascii="宋体" w:eastAsia="宋体" w:hAnsi="宋体" w:hint="eastAsia"/>
              </w:rPr>
              <w:t>Can总线分析仪</w:t>
            </w:r>
          </w:p>
        </w:tc>
        <w:tc>
          <w:tcPr>
            <w:tcW w:w="1985" w:type="dxa"/>
            <w:shd w:val="clear" w:color="auto" w:fill="auto"/>
            <w:vAlign w:val="center"/>
          </w:tcPr>
          <w:p w14:paraId="48658A12" w14:textId="77777777" w:rsidR="000E4CBE" w:rsidRPr="00B17892" w:rsidRDefault="000E4CBE" w:rsidP="00EA195B">
            <w:pPr>
              <w:rPr>
                <w:rFonts w:ascii="宋体" w:eastAsia="宋体" w:hAnsi="宋体"/>
              </w:rPr>
            </w:pPr>
            <w:r w:rsidRPr="00B17892">
              <w:rPr>
                <w:rFonts w:ascii="宋体" w:eastAsia="宋体" w:hAnsi="宋体" w:hint="eastAsia"/>
              </w:rPr>
              <w:t>USBCANII-PRO</w:t>
            </w:r>
          </w:p>
        </w:tc>
        <w:tc>
          <w:tcPr>
            <w:tcW w:w="3969" w:type="dxa"/>
            <w:shd w:val="clear" w:color="auto" w:fill="auto"/>
            <w:vAlign w:val="center"/>
          </w:tcPr>
          <w:p w14:paraId="7A6EA755" w14:textId="77777777" w:rsidR="000E4CBE" w:rsidRPr="00B17892" w:rsidRDefault="000E4CBE" w:rsidP="00EA195B">
            <w:pPr>
              <w:rPr>
                <w:rFonts w:ascii="宋体" w:eastAsia="宋体" w:hAnsi="宋体"/>
              </w:rPr>
            </w:pPr>
            <w:r w:rsidRPr="00B17892">
              <w:rPr>
                <w:rFonts w:ascii="宋体" w:eastAsia="宋体" w:hAnsi="宋体" w:hint="eastAsia"/>
              </w:rPr>
              <w:t>5v直流供电，最高发送速率8000帧/秒</w:t>
            </w:r>
          </w:p>
        </w:tc>
      </w:tr>
      <w:tr w:rsidR="000E4CBE" w:rsidRPr="00EA195B" w14:paraId="12B687E6" w14:textId="77777777" w:rsidTr="002836B9">
        <w:tc>
          <w:tcPr>
            <w:tcW w:w="2410" w:type="dxa"/>
            <w:shd w:val="clear" w:color="auto" w:fill="auto"/>
            <w:vAlign w:val="center"/>
          </w:tcPr>
          <w:p w14:paraId="2EFD3250" w14:textId="77777777" w:rsidR="000E4CBE" w:rsidRPr="00B17892" w:rsidRDefault="000E4CBE" w:rsidP="00EA195B">
            <w:pPr>
              <w:rPr>
                <w:rFonts w:ascii="宋体" w:eastAsia="宋体" w:hAnsi="宋体"/>
              </w:rPr>
            </w:pPr>
            <w:r w:rsidRPr="00B17892">
              <w:rPr>
                <w:rFonts w:ascii="宋体" w:eastAsia="宋体" w:hAnsi="宋体" w:hint="eastAsia"/>
              </w:rPr>
              <w:t>驱动器</w:t>
            </w:r>
          </w:p>
        </w:tc>
        <w:tc>
          <w:tcPr>
            <w:tcW w:w="1985" w:type="dxa"/>
            <w:shd w:val="clear" w:color="auto" w:fill="auto"/>
            <w:vAlign w:val="center"/>
          </w:tcPr>
          <w:p w14:paraId="427FF870" w14:textId="77777777" w:rsidR="000E4CBE" w:rsidRPr="00B17892" w:rsidRDefault="000E4CBE" w:rsidP="00EA195B">
            <w:pPr>
              <w:rPr>
                <w:rFonts w:ascii="宋体" w:eastAsia="宋体" w:hAnsi="宋体"/>
              </w:rPr>
            </w:pPr>
            <w:r w:rsidRPr="00B17892">
              <w:rPr>
                <w:rFonts w:ascii="宋体" w:eastAsia="宋体" w:hAnsi="宋体" w:hint="eastAsia"/>
              </w:rPr>
              <w:t>DRC10</w:t>
            </w:r>
          </w:p>
        </w:tc>
        <w:tc>
          <w:tcPr>
            <w:tcW w:w="3969" w:type="dxa"/>
            <w:shd w:val="clear" w:color="auto" w:fill="auto"/>
            <w:vAlign w:val="center"/>
          </w:tcPr>
          <w:p w14:paraId="426AB535" w14:textId="77777777" w:rsidR="000E4CBE" w:rsidRPr="00B17892" w:rsidRDefault="000E4CBE" w:rsidP="00EA195B">
            <w:pPr>
              <w:rPr>
                <w:rFonts w:ascii="宋体" w:eastAsia="宋体" w:hAnsi="宋体"/>
              </w:rPr>
            </w:pPr>
            <w:r w:rsidRPr="00B17892">
              <w:rPr>
                <w:rFonts w:ascii="宋体" w:eastAsia="宋体" w:hAnsi="宋体" w:hint="eastAsia"/>
              </w:rPr>
              <w:t>24V直流电源，峰值电流33A</w:t>
            </w:r>
          </w:p>
        </w:tc>
      </w:tr>
      <w:tr w:rsidR="000E4CBE" w:rsidRPr="00EA195B" w14:paraId="358E1980" w14:textId="77777777" w:rsidTr="002836B9">
        <w:tc>
          <w:tcPr>
            <w:tcW w:w="2410" w:type="dxa"/>
            <w:shd w:val="clear" w:color="auto" w:fill="auto"/>
            <w:vAlign w:val="center"/>
          </w:tcPr>
          <w:p w14:paraId="7F884DA1" w14:textId="77777777" w:rsidR="000E4CBE" w:rsidRPr="00B17892" w:rsidRDefault="000E4CBE" w:rsidP="00EA195B">
            <w:pPr>
              <w:rPr>
                <w:rFonts w:ascii="宋体" w:eastAsia="宋体" w:hAnsi="宋体"/>
              </w:rPr>
            </w:pPr>
            <w:r w:rsidRPr="00B17892">
              <w:rPr>
                <w:rFonts w:ascii="宋体" w:eastAsia="宋体" w:hAnsi="宋体" w:hint="eastAsia"/>
              </w:rPr>
              <w:t>伺服电机</w:t>
            </w:r>
          </w:p>
        </w:tc>
        <w:tc>
          <w:tcPr>
            <w:tcW w:w="1985" w:type="dxa"/>
            <w:shd w:val="clear" w:color="auto" w:fill="auto"/>
            <w:vAlign w:val="center"/>
          </w:tcPr>
          <w:p w14:paraId="2B1719D8" w14:textId="77777777" w:rsidR="000E4CBE" w:rsidRPr="00B17892" w:rsidRDefault="000E4CBE" w:rsidP="00EA195B">
            <w:pPr>
              <w:rPr>
                <w:rFonts w:ascii="宋体" w:eastAsia="宋体" w:hAnsi="宋体"/>
              </w:rPr>
            </w:pPr>
            <w:r w:rsidRPr="00B17892">
              <w:rPr>
                <w:rFonts w:ascii="宋体" w:eastAsia="宋体" w:hAnsi="宋体" w:hint="eastAsia"/>
              </w:rPr>
              <w:t>RMD7015</w:t>
            </w:r>
          </w:p>
        </w:tc>
        <w:tc>
          <w:tcPr>
            <w:tcW w:w="3969" w:type="dxa"/>
            <w:shd w:val="clear" w:color="auto" w:fill="auto"/>
            <w:vAlign w:val="center"/>
          </w:tcPr>
          <w:p w14:paraId="30472CCA" w14:textId="77777777" w:rsidR="000E4CBE" w:rsidRPr="00B17892" w:rsidRDefault="000E4CBE" w:rsidP="00EA195B">
            <w:pPr>
              <w:rPr>
                <w:rFonts w:ascii="宋体" w:eastAsia="宋体" w:hAnsi="宋体"/>
              </w:rPr>
            </w:pPr>
            <w:r w:rsidRPr="00B17892">
              <w:rPr>
                <w:rFonts w:ascii="宋体" w:eastAsia="宋体" w:hAnsi="宋体" w:hint="eastAsia"/>
              </w:rPr>
              <w:t>峰值转矩9.4Nm</w:t>
            </w:r>
          </w:p>
        </w:tc>
      </w:tr>
      <w:tr w:rsidR="000E4CBE" w:rsidRPr="00EA195B" w14:paraId="49791DBF" w14:textId="77777777" w:rsidTr="002836B9">
        <w:tc>
          <w:tcPr>
            <w:tcW w:w="2410" w:type="dxa"/>
            <w:shd w:val="clear" w:color="auto" w:fill="auto"/>
            <w:vAlign w:val="center"/>
          </w:tcPr>
          <w:p w14:paraId="27750E5B" w14:textId="77777777" w:rsidR="000E4CBE" w:rsidRPr="00B17892" w:rsidRDefault="000E4CBE" w:rsidP="00EA195B">
            <w:pPr>
              <w:rPr>
                <w:rFonts w:ascii="宋体" w:eastAsia="宋体" w:hAnsi="宋体"/>
              </w:rPr>
            </w:pPr>
            <w:r w:rsidRPr="00B17892">
              <w:rPr>
                <w:rFonts w:ascii="宋体" w:eastAsia="宋体" w:hAnsi="宋体" w:hint="eastAsia"/>
              </w:rPr>
              <w:t>绝对式编码器</w:t>
            </w:r>
          </w:p>
        </w:tc>
        <w:tc>
          <w:tcPr>
            <w:tcW w:w="1985" w:type="dxa"/>
            <w:shd w:val="clear" w:color="auto" w:fill="auto"/>
            <w:vAlign w:val="center"/>
          </w:tcPr>
          <w:p w14:paraId="50B47E24" w14:textId="77777777" w:rsidR="000E4CBE" w:rsidRPr="00B17892" w:rsidRDefault="000E4CBE" w:rsidP="00EA195B">
            <w:pPr>
              <w:ind w:firstLine="420"/>
              <w:rPr>
                <w:rFonts w:ascii="宋体" w:eastAsia="宋体" w:hAnsi="宋体"/>
              </w:rPr>
            </w:pPr>
          </w:p>
        </w:tc>
        <w:tc>
          <w:tcPr>
            <w:tcW w:w="3969" w:type="dxa"/>
            <w:shd w:val="clear" w:color="auto" w:fill="auto"/>
            <w:vAlign w:val="center"/>
          </w:tcPr>
          <w:p w14:paraId="3758170D" w14:textId="77777777" w:rsidR="000E4CBE" w:rsidRPr="00B17892" w:rsidRDefault="000E4CBE" w:rsidP="00EA195B">
            <w:pPr>
              <w:rPr>
                <w:rFonts w:ascii="宋体" w:eastAsia="宋体" w:hAnsi="宋体"/>
              </w:rPr>
            </w:pPr>
            <w:r w:rsidRPr="00B17892">
              <w:rPr>
                <w:rFonts w:ascii="宋体" w:eastAsia="宋体" w:hAnsi="宋体" w:hint="eastAsia"/>
              </w:rPr>
              <w:t>量程0-35999°，精度0.005°</w:t>
            </w:r>
          </w:p>
        </w:tc>
      </w:tr>
    </w:tbl>
    <w:p w14:paraId="467701ED" w14:textId="77777777" w:rsidR="002836B9" w:rsidRDefault="002836B9" w:rsidP="00EA195B">
      <w:pPr>
        <w:ind w:firstLine="480"/>
      </w:pPr>
    </w:p>
    <w:p w14:paraId="5E91BD42" w14:textId="77777777" w:rsidR="000E4CBE" w:rsidRDefault="000E4CBE" w:rsidP="00644392">
      <w:pPr>
        <w:pStyle w:val="14"/>
        <w:ind w:firstLine="480"/>
      </w:pPr>
      <w:r>
        <w:rPr>
          <w:rFonts w:hint="eastAsia"/>
        </w:rPr>
        <w:t>1</w:t>
      </w:r>
      <w:r>
        <w:rPr>
          <w:rFonts w:hint="eastAsia"/>
        </w:rPr>
        <w:t>）</w:t>
      </w:r>
      <w:r>
        <w:rPr>
          <w:rFonts w:hint="eastAsia"/>
        </w:rPr>
        <w:t>Can</w:t>
      </w:r>
      <w:r>
        <w:rPr>
          <w:rFonts w:hint="eastAsia"/>
        </w:rPr>
        <w:t>总线分析仪与通信方式</w:t>
      </w:r>
    </w:p>
    <w:p w14:paraId="181676DA" w14:textId="77777777" w:rsidR="000E4CBE" w:rsidRPr="00FA73C6" w:rsidRDefault="000E4CBE" w:rsidP="00644392">
      <w:pPr>
        <w:pStyle w:val="14"/>
        <w:ind w:firstLine="480"/>
      </w:pPr>
      <w:r w:rsidRPr="00FA73C6">
        <w:rPr>
          <w:rFonts w:hint="eastAsia"/>
        </w:rPr>
        <w:t>康复外骨骼</w:t>
      </w:r>
      <w:proofErr w:type="gramStart"/>
      <w:r w:rsidRPr="00FA73C6">
        <w:rPr>
          <w:rFonts w:hint="eastAsia"/>
        </w:rPr>
        <w:t>需要六轴协同</w:t>
      </w:r>
      <w:proofErr w:type="gramEnd"/>
      <w:r w:rsidRPr="00FA73C6">
        <w:rPr>
          <w:rFonts w:hint="eastAsia"/>
        </w:rPr>
        <w:t>控制，对传输的实时性和</w:t>
      </w:r>
      <w:r>
        <w:rPr>
          <w:rFonts w:hint="eastAsia"/>
        </w:rPr>
        <w:t>可靠</w:t>
      </w:r>
      <w:r w:rsidRPr="00FA73C6">
        <w:rPr>
          <w:rFonts w:hint="eastAsia"/>
        </w:rPr>
        <w:t>性要求较高。</w:t>
      </w:r>
      <w:r w:rsidRPr="00FA73C6">
        <w:t>CAN</w:t>
      </w:r>
      <w:r w:rsidRPr="00FA73C6">
        <w:t>是一种多</w:t>
      </w:r>
      <w:proofErr w:type="gramStart"/>
      <w:r w:rsidRPr="00FA73C6">
        <w:t>主方式</w:t>
      </w:r>
      <w:proofErr w:type="gramEnd"/>
      <w:r w:rsidRPr="00FA73C6">
        <w:t>的串行通讯总线</w:t>
      </w:r>
      <w:r w:rsidRPr="00EA195B">
        <w:t>，基本设计规范要求有高的位速率，高抗电磁干扰性，而且能够检测</w:t>
      </w:r>
      <w:proofErr w:type="gramStart"/>
      <w:r w:rsidRPr="00EA195B">
        <w:t>出产</w:t>
      </w:r>
      <w:proofErr w:type="gramEnd"/>
      <w:r w:rsidRPr="00EA195B">
        <w:t>生的任何错误</w:t>
      </w:r>
      <w:r>
        <w:rPr>
          <w:rFonts w:hint="eastAsia"/>
        </w:rPr>
        <w:t>并在</w:t>
      </w:r>
      <w:r w:rsidRPr="001E1340">
        <w:rPr>
          <w:rFonts w:hint="eastAsia"/>
        </w:rPr>
        <w:t>节点在错误严重的情况下具有自动退出总线的功能</w:t>
      </w:r>
      <w:r w:rsidRPr="00FA73C6">
        <w:t>。</w:t>
      </w:r>
      <w:r w:rsidRPr="00FA73C6">
        <w:t>CAN</w:t>
      </w:r>
      <w:r w:rsidRPr="00FA73C6">
        <w:t>总线具有</w:t>
      </w:r>
      <w:r>
        <w:rPr>
          <w:rFonts w:hint="eastAsia"/>
        </w:rPr>
        <w:t>高达</w:t>
      </w:r>
      <w:r>
        <w:rPr>
          <w:rFonts w:hint="eastAsia"/>
        </w:rPr>
        <w:t>1Mbit/s</w:t>
      </w:r>
      <w:r w:rsidRPr="00FA73C6">
        <w:t>实时</w:t>
      </w:r>
      <w:r>
        <w:rPr>
          <w:rFonts w:hint="eastAsia"/>
        </w:rPr>
        <w:t>传输速率</w:t>
      </w:r>
      <w:r w:rsidRPr="00FA73C6">
        <w:t>，因此</w:t>
      </w:r>
      <w:r w:rsidRPr="00FA73C6">
        <w:t>CAN</w:t>
      </w:r>
      <w:r w:rsidRPr="00FA73C6">
        <w:t>已经在汽车工业、航空工业、工业控制、安全防护等领域中得到了广泛应用。</w:t>
      </w:r>
    </w:p>
    <w:p w14:paraId="30DA55EC" w14:textId="77777777" w:rsidR="000E4CBE" w:rsidRDefault="000E4CBE" w:rsidP="00644392">
      <w:pPr>
        <w:pStyle w:val="14"/>
        <w:ind w:firstLine="480"/>
      </w:pPr>
      <w:r w:rsidRPr="00FA73C6">
        <w:t>CAN</w:t>
      </w:r>
      <w:r w:rsidRPr="00FA73C6">
        <w:t>通讯协议主要描述设备之间的信息传递方式。</w:t>
      </w:r>
      <w:r w:rsidRPr="00FA73C6">
        <w:t>CAN</w:t>
      </w:r>
      <w:r w:rsidRPr="00FA73C6">
        <w:t>层的定义与开放系统互连模型（</w:t>
      </w:r>
      <w:r w:rsidRPr="00FA73C6">
        <w:t>OSI</w:t>
      </w:r>
      <w:r w:rsidRPr="00FA73C6">
        <w:t>）一致</w:t>
      </w:r>
      <w:r w:rsidRPr="00FA73C6">
        <w:rPr>
          <w:rFonts w:hint="eastAsia"/>
        </w:rPr>
        <w:t>。</w:t>
      </w:r>
      <w:r>
        <w:rPr>
          <w:rFonts w:hint="eastAsia"/>
        </w:rPr>
        <w:t>其</w:t>
      </w:r>
      <w:r w:rsidRPr="00FA73C6">
        <w:rPr>
          <w:rFonts w:hint="eastAsia"/>
        </w:rPr>
        <w:t>应用层协议可以由</w:t>
      </w:r>
      <w:r w:rsidRPr="00FA73C6">
        <w:t>CAN</w:t>
      </w:r>
      <w:r w:rsidRPr="00FA73C6">
        <w:t>用户定义成适合特别工业领域的任何方案</w:t>
      </w:r>
      <w:r>
        <w:rPr>
          <w:rFonts w:hint="eastAsia"/>
        </w:rPr>
        <w:t>，因此具有极高的可拓展性和极低的开发成本。同时，由于是串行通讯，即通过</w:t>
      </w:r>
      <w:r w:rsidRPr="001E1340">
        <w:rPr>
          <w:rFonts w:hint="eastAsia"/>
        </w:rPr>
        <w:t>报文的</w:t>
      </w:r>
      <w:r w:rsidRPr="001E1340">
        <w:t>ID</w:t>
      </w:r>
      <w:r w:rsidRPr="001E1340">
        <w:t>决定接收或屏蔽报文</w:t>
      </w:r>
      <w:r>
        <w:rPr>
          <w:rFonts w:hint="eastAsia"/>
        </w:rPr>
        <w:t>，因此只需要一根总线就可以控制多轴协同工作，大大减小了电气系统连接的复杂度。本系统基于</w:t>
      </w:r>
      <w:r>
        <w:rPr>
          <w:rFonts w:hint="eastAsia"/>
        </w:rPr>
        <w:t>CanOpen</w:t>
      </w:r>
      <w:r>
        <w:rPr>
          <w:rFonts w:hint="eastAsia"/>
        </w:rPr>
        <w:t>协议的总线接线回路如图</w:t>
      </w:r>
      <w:r w:rsidR="002836B9">
        <w:rPr>
          <w:rFonts w:hint="eastAsia"/>
        </w:rPr>
        <w:t>3-3</w:t>
      </w:r>
      <w:r>
        <w:rPr>
          <w:rFonts w:hint="eastAsia"/>
        </w:rPr>
        <w:t>所示：</w:t>
      </w:r>
    </w:p>
    <w:p w14:paraId="431F1893" w14:textId="77777777" w:rsidR="000E4CBE" w:rsidRDefault="00420C35" w:rsidP="003751BE">
      <w:pPr>
        <w:ind w:firstLine="480"/>
        <w:jc w:val="center"/>
      </w:pPr>
      <w:r w:rsidRPr="000D7D1E">
        <w:rPr>
          <w:noProof/>
        </w:rPr>
        <w:lastRenderedPageBreak/>
        <w:drawing>
          <wp:inline distT="0" distB="0" distL="0" distR="0" wp14:anchorId="18580C10" wp14:editId="04D370F2">
            <wp:extent cx="4239260" cy="1648460"/>
            <wp:effectExtent l="0" t="0" r="0" b="0"/>
            <wp:docPr id="344" name="图片 10"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0">
                      <a:extLst>
                        <a:ext uri="{28A0092B-C50C-407E-A947-70E740481C1C}">
                          <a14:useLocalDpi xmlns:a14="http://schemas.microsoft.com/office/drawing/2010/main" val="0"/>
                        </a:ext>
                      </a:extLst>
                    </a:blip>
                    <a:srcRect l="8688" t="16782" r="10677" b="13885"/>
                    <a:stretch>
                      <a:fillRect/>
                    </a:stretch>
                  </pic:blipFill>
                  <pic:spPr bwMode="auto">
                    <a:xfrm>
                      <a:off x="0" y="0"/>
                      <a:ext cx="4239260" cy="1648460"/>
                    </a:xfrm>
                    <a:prstGeom prst="rect">
                      <a:avLst/>
                    </a:prstGeom>
                    <a:noFill/>
                    <a:ln>
                      <a:noFill/>
                    </a:ln>
                  </pic:spPr>
                </pic:pic>
              </a:graphicData>
            </a:graphic>
          </wp:inline>
        </w:drawing>
      </w:r>
    </w:p>
    <w:p w14:paraId="1AFE9114" w14:textId="77777777" w:rsidR="000E4CBE" w:rsidRDefault="002836B9" w:rsidP="0000755E">
      <w:pPr>
        <w:pStyle w:val="aff8"/>
      </w:pPr>
      <w:r>
        <w:rPr>
          <w:rFonts w:hint="eastAsia"/>
        </w:rPr>
        <w:t>图 3-3</w:t>
      </w:r>
      <w:r>
        <w:t xml:space="preserve"> </w:t>
      </w:r>
      <w:r w:rsidR="000E4CBE">
        <w:rPr>
          <w:rFonts w:hint="eastAsia"/>
        </w:rPr>
        <w:t>系统Can总线接线图</w:t>
      </w:r>
    </w:p>
    <w:p w14:paraId="33105F4B" w14:textId="77777777" w:rsidR="002836B9" w:rsidRDefault="002836B9" w:rsidP="0000755E">
      <w:pPr>
        <w:pStyle w:val="aff8"/>
      </w:pPr>
    </w:p>
    <w:p w14:paraId="16248E79" w14:textId="77777777" w:rsidR="000E4CBE" w:rsidRPr="00FA73C6" w:rsidRDefault="000E4CBE" w:rsidP="00644392">
      <w:pPr>
        <w:pStyle w:val="14"/>
        <w:ind w:firstLine="480"/>
      </w:pPr>
      <w:r>
        <w:rPr>
          <w:rFonts w:hint="eastAsia"/>
        </w:rPr>
        <w:t>上位机与</w:t>
      </w:r>
      <w:r>
        <w:rPr>
          <w:rFonts w:hint="eastAsia"/>
        </w:rPr>
        <w:t>Can</w:t>
      </w:r>
      <w:r>
        <w:rPr>
          <w:rFonts w:hint="eastAsia"/>
        </w:rPr>
        <w:t>总线间使用</w:t>
      </w:r>
      <w:r>
        <w:rPr>
          <w:rFonts w:hint="eastAsia"/>
        </w:rPr>
        <w:t>USB-CAN</w:t>
      </w:r>
      <w:r>
        <w:rPr>
          <w:rFonts w:hint="eastAsia"/>
        </w:rPr>
        <w:t>分析仪作为数据收发中继节点，其集成</w:t>
      </w:r>
      <w:r>
        <w:rPr>
          <w:rFonts w:hint="eastAsia"/>
        </w:rPr>
        <w:t>2</w:t>
      </w:r>
      <w:r>
        <w:rPr>
          <w:rFonts w:hint="eastAsia"/>
        </w:rPr>
        <w:t>路符合</w:t>
      </w:r>
      <w:r>
        <w:rPr>
          <w:rFonts w:hint="eastAsia"/>
        </w:rPr>
        <w:t>ISO11898</w:t>
      </w:r>
      <w:r>
        <w:rPr>
          <w:rFonts w:hint="eastAsia"/>
        </w:rPr>
        <w:t>标准的</w:t>
      </w:r>
      <w:r>
        <w:rPr>
          <w:rFonts w:hint="eastAsia"/>
        </w:rPr>
        <w:t>CAN</w:t>
      </w:r>
      <w:r>
        <w:rPr>
          <w:rFonts w:hint="eastAsia"/>
        </w:rPr>
        <w:t>接口和电气隔离保护模块，具有体积小巧即插即用等优点，适合于研究中的二次开发。</w:t>
      </w:r>
    </w:p>
    <w:p w14:paraId="137A83B6" w14:textId="77777777" w:rsidR="000E4CBE" w:rsidRPr="00D142FB" w:rsidRDefault="000E4CBE" w:rsidP="00644392">
      <w:pPr>
        <w:pStyle w:val="14"/>
        <w:ind w:firstLine="480"/>
      </w:pPr>
      <w:r>
        <w:rPr>
          <w:rFonts w:hint="eastAsia"/>
        </w:rPr>
        <w:t>2</w:t>
      </w:r>
      <w:r>
        <w:rPr>
          <w:rFonts w:hint="eastAsia"/>
        </w:rPr>
        <w:t>）伺服电机和驱动器</w:t>
      </w:r>
    </w:p>
    <w:p w14:paraId="5E1BA918" w14:textId="77777777" w:rsidR="000E4CBE" w:rsidRPr="000348E0" w:rsidRDefault="000E4CBE" w:rsidP="00644392">
      <w:pPr>
        <w:pStyle w:val="14"/>
        <w:ind w:firstLine="480"/>
      </w:pPr>
      <w:r>
        <w:rPr>
          <w:rFonts w:hint="eastAsia"/>
        </w:rPr>
        <w:t>关节电机作为系统力矩输入起点是零件选择的核心。对于本研究而言，其不仅要满足大扭矩，高精度，稳定性好等一般要求，更要满足体积扁平化、低速性能平稳等具体需求。本研究所选择的外转子电机具有高集成度的优点，内部将电机、编码器、驱动器集成一体，符合空间紧凑需求和前文所验证的最小力矩条件</w:t>
      </w:r>
      <w:r w:rsidR="002836B9">
        <w:rPr>
          <w:rFonts w:hint="eastAsia"/>
        </w:rPr>
        <w:t>，如图</w:t>
      </w:r>
      <w:r w:rsidR="002836B9">
        <w:rPr>
          <w:rFonts w:hint="eastAsia"/>
        </w:rPr>
        <w:t>3-4</w:t>
      </w:r>
      <w:r w:rsidR="002836B9">
        <w:rPr>
          <w:rFonts w:hint="eastAsia"/>
        </w:rPr>
        <w:t>所示</w:t>
      </w:r>
      <w:r>
        <w:rPr>
          <w:rFonts w:hint="eastAsia"/>
        </w:rPr>
        <w:t>。内置的</w:t>
      </w:r>
      <w:r>
        <w:rPr>
          <w:rFonts w:hint="eastAsia"/>
        </w:rPr>
        <w:t>DRC</w:t>
      </w:r>
      <w:r>
        <w:rPr>
          <w:rFonts w:hint="eastAsia"/>
        </w:rPr>
        <w:t>系列驱动器采用</w:t>
      </w:r>
      <w:r>
        <w:rPr>
          <w:rFonts w:hint="eastAsia"/>
        </w:rPr>
        <w:t>32</w:t>
      </w:r>
      <w:r>
        <w:rPr>
          <w:rFonts w:hint="eastAsia"/>
        </w:rPr>
        <w:t>位高性能</w:t>
      </w:r>
      <w:r>
        <w:rPr>
          <w:rFonts w:hint="eastAsia"/>
        </w:rPr>
        <w:t>MCU</w:t>
      </w:r>
      <w:r>
        <w:rPr>
          <w:rFonts w:hint="eastAsia"/>
        </w:rPr>
        <w:t>，结合</w:t>
      </w:r>
      <w:r>
        <w:rPr>
          <w:rFonts w:hint="eastAsia"/>
        </w:rPr>
        <w:t>FOC</w:t>
      </w:r>
      <w:r>
        <w:rPr>
          <w:rFonts w:hint="eastAsia"/>
        </w:rPr>
        <w:t>控制技术可以实现位置、速度、力矩多种模式下的</w:t>
      </w:r>
      <w:r>
        <w:rPr>
          <w:rFonts w:hint="eastAsia"/>
        </w:rPr>
        <w:t>PID</w:t>
      </w:r>
      <w:r>
        <w:rPr>
          <w:rFonts w:hint="eastAsia"/>
        </w:rPr>
        <w:t>控制高速响应。内置的高精度绝对值编码器精度最高支持到</w:t>
      </w:r>
      <w:r>
        <w:rPr>
          <w:rFonts w:hint="eastAsia"/>
        </w:rPr>
        <w:t>0.005</w:t>
      </w:r>
      <w:r>
        <w:rPr>
          <w:rFonts w:hint="eastAsia"/>
        </w:rPr>
        <w:t>°，足以满足康复训练的精度需求。</w:t>
      </w:r>
    </w:p>
    <w:p w14:paraId="6632DE99" w14:textId="77777777" w:rsidR="000E4CBE" w:rsidRDefault="00420C35" w:rsidP="003751BE">
      <w:pPr>
        <w:ind w:firstLine="480"/>
        <w:jc w:val="center"/>
        <w:rPr>
          <w:noProof/>
        </w:rPr>
      </w:pPr>
      <w:r w:rsidRPr="000D2EB3">
        <w:rPr>
          <w:noProof/>
        </w:rPr>
        <w:drawing>
          <wp:inline distT="0" distB="0" distL="0" distR="0" wp14:anchorId="3EA0B10E" wp14:editId="35B54851">
            <wp:extent cx="3089275" cy="1683385"/>
            <wp:effectExtent l="0" t="0" r="0" b="0"/>
            <wp:docPr id="345" name="图片 14" descr="P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89275" cy="1683385"/>
                    </a:xfrm>
                    <a:prstGeom prst="rect">
                      <a:avLst/>
                    </a:prstGeom>
                    <a:noFill/>
                    <a:ln>
                      <a:noFill/>
                    </a:ln>
                  </pic:spPr>
                </pic:pic>
              </a:graphicData>
            </a:graphic>
          </wp:inline>
        </w:drawing>
      </w:r>
    </w:p>
    <w:p w14:paraId="48928E77" w14:textId="77777777" w:rsidR="002836B9" w:rsidRDefault="002836B9" w:rsidP="0000755E">
      <w:pPr>
        <w:pStyle w:val="aff8"/>
      </w:pPr>
      <w:r>
        <w:rPr>
          <w:rFonts w:hint="eastAsia"/>
        </w:rPr>
        <w:t>图</w:t>
      </w:r>
      <w:r>
        <w:t xml:space="preserve"> </w:t>
      </w:r>
      <w:r>
        <w:rPr>
          <w:rFonts w:hint="eastAsia"/>
        </w:rPr>
        <w:t>3-4</w:t>
      </w:r>
      <w:r>
        <w:t xml:space="preserve"> </w:t>
      </w:r>
      <w:r>
        <w:rPr>
          <w:rFonts w:hint="eastAsia"/>
        </w:rPr>
        <w:t>外转子电机RMD7015</w:t>
      </w:r>
    </w:p>
    <w:p w14:paraId="6E64606F" w14:textId="69922FCB" w:rsidR="000B5C0F" w:rsidRDefault="000B5C0F" w:rsidP="00EA195B">
      <w:pPr>
        <w:pStyle w:val="21"/>
      </w:pPr>
      <w:bookmarkStart w:id="90" w:name="_Toc57655000"/>
      <w:bookmarkStart w:id="91" w:name="_Toc51501890"/>
      <w:r>
        <w:rPr>
          <w:rFonts w:hint="eastAsia"/>
        </w:rPr>
        <w:t>外骨骼运动学建模</w:t>
      </w:r>
      <w:bookmarkEnd w:id="90"/>
    </w:p>
    <w:p w14:paraId="28405BE2" w14:textId="5DD5BBB3" w:rsidR="00FD629A" w:rsidRPr="00FD629A" w:rsidRDefault="00FD629A" w:rsidP="00FD629A">
      <w:pPr>
        <w:pStyle w:val="31"/>
      </w:pPr>
      <w:r>
        <w:rPr>
          <w:rFonts w:hint="eastAsia"/>
        </w:rPr>
        <w:t>正运动学分析</w:t>
      </w:r>
    </w:p>
    <w:p w14:paraId="13E2E1F9" w14:textId="2CD57FAE" w:rsidR="009B7EA7" w:rsidRDefault="00A355DB" w:rsidP="009B7EA7">
      <w:pPr>
        <w:pStyle w:val="14"/>
        <w:ind w:firstLine="480"/>
      </w:pPr>
      <w:r>
        <w:rPr>
          <w:rFonts w:hint="eastAsia"/>
        </w:rPr>
        <w:t>为了</w:t>
      </w:r>
      <w:r w:rsidR="009B7EA7">
        <w:rPr>
          <w:rFonts w:hint="eastAsia"/>
        </w:rPr>
        <w:t>实时</w:t>
      </w:r>
      <w:r w:rsidR="00874D9E">
        <w:rPr>
          <w:rFonts w:hint="eastAsia"/>
        </w:rPr>
        <w:t>获取装置末端的空间位置姿态，</w:t>
      </w:r>
      <w:r w:rsidR="009B7EA7">
        <w:rPr>
          <w:rFonts w:hint="eastAsia"/>
        </w:rPr>
        <w:t>监测患儿</w:t>
      </w:r>
      <w:r w:rsidR="00874D9E">
        <w:rPr>
          <w:rFonts w:hint="eastAsia"/>
        </w:rPr>
        <w:t>的</w:t>
      </w:r>
      <w:r w:rsidR="009B7EA7">
        <w:rPr>
          <w:rFonts w:hint="eastAsia"/>
        </w:rPr>
        <w:t>康复运动状态，</w:t>
      </w:r>
      <w:r>
        <w:rPr>
          <w:rFonts w:hint="eastAsia"/>
        </w:rPr>
        <w:t>对系统</w:t>
      </w:r>
      <w:r>
        <w:rPr>
          <w:rFonts w:hint="eastAsia"/>
        </w:rPr>
        <w:lastRenderedPageBreak/>
        <w:t>进行</w:t>
      </w:r>
      <w:r w:rsidR="009B7EA7">
        <w:rPr>
          <w:rFonts w:hint="eastAsia"/>
        </w:rPr>
        <w:t>正逆</w:t>
      </w:r>
      <w:r>
        <w:rPr>
          <w:rFonts w:hint="eastAsia"/>
        </w:rPr>
        <w:t>运动学分析。</w:t>
      </w:r>
      <w:r w:rsidR="00874D9E">
        <w:rPr>
          <w:rFonts w:hint="eastAsia"/>
        </w:rPr>
        <w:t>这里采用</w:t>
      </w:r>
      <w:r w:rsidR="00874D9E">
        <w:rPr>
          <w:rFonts w:hint="eastAsia"/>
        </w:rPr>
        <w:t>D-H</w:t>
      </w:r>
      <w:r w:rsidR="00874D9E">
        <w:rPr>
          <w:rFonts w:hint="eastAsia"/>
        </w:rPr>
        <w:t>法进行模型的建立。</w:t>
      </w:r>
      <w:r w:rsidR="00874D9E">
        <w:rPr>
          <w:rFonts w:hint="eastAsia"/>
        </w:rPr>
        <w:t>D-H</w:t>
      </w:r>
      <w:r w:rsidR="00874D9E">
        <w:rPr>
          <w:rFonts w:hint="eastAsia"/>
        </w:rPr>
        <w:t>法所需的基础知识如下：</w:t>
      </w:r>
    </w:p>
    <w:p w14:paraId="658FDA90" w14:textId="70D79861" w:rsidR="00874D9E" w:rsidRDefault="000A282F" w:rsidP="000A282F">
      <w:pPr>
        <w:pStyle w:val="14"/>
        <w:ind w:firstLine="480"/>
        <w:jc w:val="center"/>
      </w:pPr>
      <w:r w:rsidRPr="00633877">
        <w:rPr>
          <w:noProof/>
        </w:rPr>
        <w:drawing>
          <wp:inline distT="0" distB="0" distL="0" distR="0" wp14:anchorId="5C79603D" wp14:editId="0E327940">
            <wp:extent cx="3283585" cy="19189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3585" cy="1918970"/>
                    </a:xfrm>
                    <a:prstGeom prst="rect">
                      <a:avLst/>
                    </a:prstGeom>
                    <a:noFill/>
                    <a:ln>
                      <a:noFill/>
                    </a:ln>
                  </pic:spPr>
                </pic:pic>
              </a:graphicData>
            </a:graphic>
          </wp:inline>
        </w:drawing>
      </w:r>
    </w:p>
    <w:p w14:paraId="19FDAB6A" w14:textId="77777777" w:rsidR="000A282F" w:rsidRDefault="000A282F" w:rsidP="000A282F">
      <w:pPr>
        <w:pStyle w:val="14"/>
        <w:ind w:firstLine="480"/>
        <w:jc w:val="center"/>
      </w:pPr>
    </w:p>
    <w:p w14:paraId="259C3491" w14:textId="120D8A22" w:rsidR="000B5C0F" w:rsidRDefault="009B7EA7" w:rsidP="009B7EA7">
      <w:pPr>
        <w:pStyle w:val="14"/>
        <w:ind w:firstLine="480"/>
      </w:pPr>
      <w:r>
        <w:rPr>
          <w:rFonts w:hint="eastAsia"/>
        </w:rPr>
        <w:t>根据上文所述的外骨骼结构，采用</w:t>
      </w:r>
      <w:r>
        <w:rPr>
          <w:rFonts w:hint="eastAsia"/>
        </w:rPr>
        <w:t>D-H</w:t>
      </w:r>
      <w:r>
        <w:rPr>
          <w:rFonts w:hint="eastAsia"/>
        </w:rPr>
        <w:t>法建立坐标系</w:t>
      </w:r>
      <w:r w:rsidR="00874D9E">
        <w:rPr>
          <w:rFonts w:hint="eastAsia"/>
        </w:rPr>
        <w:t>。由于外骨骼下肢双侧结构对称，因此以下肢右腿为例，</w:t>
      </w:r>
      <w:r w:rsidR="00A355DB">
        <w:rPr>
          <w:rFonts w:hint="eastAsia"/>
        </w:rPr>
        <w:t>将系统简化为下肢</w:t>
      </w:r>
      <w:r>
        <w:rPr>
          <w:rFonts w:hint="eastAsia"/>
        </w:rPr>
        <w:t>的</w:t>
      </w:r>
      <w:r w:rsidR="00A355DB">
        <w:rPr>
          <w:rFonts w:hint="eastAsia"/>
        </w:rPr>
        <w:t>三</w:t>
      </w:r>
      <w:r>
        <w:rPr>
          <w:rFonts w:hint="eastAsia"/>
        </w:rPr>
        <w:t>个连杆，</w:t>
      </w:r>
      <w:r w:rsidR="000A282F">
        <w:rPr>
          <w:rFonts w:hint="eastAsia"/>
        </w:rPr>
        <w:t>其坐标系和对应的</w:t>
      </w:r>
      <w:r w:rsidR="000A282F">
        <w:rPr>
          <w:rFonts w:hint="eastAsia"/>
        </w:rPr>
        <w:t>D-H</w:t>
      </w:r>
      <w:r w:rsidR="000A282F">
        <w:rPr>
          <w:rFonts w:hint="eastAsia"/>
        </w:rPr>
        <w:t>参数表如图和表所示：</w:t>
      </w:r>
    </w:p>
    <w:p w14:paraId="735D5912" w14:textId="005F0080" w:rsidR="000A282F" w:rsidRPr="000B5C0F" w:rsidRDefault="00EF2D58" w:rsidP="000A282F">
      <w:pPr>
        <w:pStyle w:val="14"/>
        <w:ind w:firstLine="480"/>
        <w:jc w:val="center"/>
      </w:pPr>
      <w:r>
        <w:rPr>
          <w:rFonts w:hint="eastAsia"/>
          <w:noProof/>
          <w:szCs w:val="18"/>
        </w:rPr>
        <w:drawing>
          <wp:inline distT="0" distB="0" distL="0" distR="0" wp14:anchorId="57A2E1C0" wp14:editId="1EBB65E2">
            <wp:extent cx="2737338" cy="2232283"/>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38822" cy="2233493"/>
                    </a:xfrm>
                    <a:prstGeom prst="rect">
                      <a:avLst/>
                    </a:prstGeom>
                  </pic:spPr>
                </pic:pic>
              </a:graphicData>
            </a:graphic>
          </wp:inline>
        </w:drawing>
      </w:r>
    </w:p>
    <w:p w14:paraId="79561F9C" w14:textId="41E7E6E1" w:rsidR="000A282F" w:rsidRDefault="000A282F" w:rsidP="000A282F">
      <w:pPr>
        <w:pStyle w:val="14"/>
        <w:ind w:firstLine="480"/>
        <w:jc w:val="center"/>
      </w:pPr>
    </w:p>
    <w:tbl>
      <w:tblPr>
        <w:tblStyle w:val="aff9"/>
        <w:tblW w:w="0" w:type="auto"/>
        <w:tblLook w:val="04A0" w:firstRow="1" w:lastRow="0" w:firstColumn="1" w:lastColumn="0" w:noHBand="0" w:noVBand="1"/>
      </w:tblPr>
      <w:tblGrid>
        <w:gridCol w:w="1687"/>
        <w:gridCol w:w="1687"/>
        <w:gridCol w:w="1687"/>
        <w:gridCol w:w="1687"/>
        <w:gridCol w:w="1688"/>
      </w:tblGrid>
      <w:tr w:rsidR="00B23FB4" w14:paraId="1CFA9486" w14:textId="77777777" w:rsidTr="00F14A6E">
        <w:tc>
          <w:tcPr>
            <w:tcW w:w="1687" w:type="dxa"/>
            <w:vAlign w:val="center"/>
          </w:tcPr>
          <w:p w14:paraId="20951AD1" w14:textId="1C251A5B" w:rsidR="00B23FB4" w:rsidRDefault="00B23FB4" w:rsidP="00B23FB4">
            <w:pPr>
              <w:pStyle w:val="14"/>
              <w:ind w:firstLineChars="0" w:firstLine="0"/>
              <w:jc w:val="center"/>
            </w:pPr>
            <w:r w:rsidRPr="003220D3">
              <w:rPr>
                <w:rFonts w:ascii="宋体" w:hAnsi="宋体" w:hint="eastAsia"/>
                <w:sz w:val="21"/>
              </w:rPr>
              <w:t>序号</w:t>
            </w:r>
            <w:r w:rsidRPr="003220D3">
              <w:rPr>
                <w:rFonts w:ascii="宋体" w:hAnsi="宋体"/>
                <w:position w:val="-6"/>
                <w:sz w:val="21"/>
              </w:rPr>
              <w:object w:dxaOrig="139" w:dyaOrig="260" w14:anchorId="0FA08543">
                <v:shape id="_x0000_i1026" type="#_x0000_t75" style="width:7.1pt;height:13.1pt" o:ole="">
                  <v:imagedata r:id="rId74" o:title=""/>
                </v:shape>
                <o:OLEObject Type="Embed" ProgID="Equation.DSMT4" ShapeID="_x0000_i1026" DrawAspect="Content" ObjectID="_1668793702" r:id="rId75"/>
              </w:object>
            </w:r>
          </w:p>
        </w:tc>
        <w:tc>
          <w:tcPr>
            <w:tcW w:w="1687" w:type="dxa"/>
            <w:vAlign w:val="center"/>
          </w:tcPr>
          <w:p w14:paraId="13327DD9" w14:textId="5670E5AE" w:rsidR="00B23FB4" w:rsidRDefault="00B23FB4" w:rsidP="00B23FB4">
            <w:pPr>
              <w:pStyle w:val="14"/>
              <w:ind w:firstLineChars="0" w:firstLine="0"/>
              <w:jc w:val="center"/>
            </w:pPr>
            <w:r w:rsidRPr="003220D3">
              <w:rPr>
                <w:rFonts w:ascii="宋体" w:hAnsi="宋体" w:hint="eastAsia"/>
                <w:sz w:val="21"/>
              </w:rPr>
              <w:t>长度</w:t>
            </w:r>
            <w:r>
              <w:rPr>
                <w:i/>
              </w:rPr>
              <w:t>a</w:t>
            </w:r>
            <w:r w:rsidRPr="004E5ABA">
              <w:rPr>
                <w:rFonts w:hint="eastAsia"/>
                <w:i/>
                <w:vertAlign w:val="subscript"/>
              </w:rPr>
              <w:t>i</w:t>
            </w:r>
            <w:r w:rsidRPr="006D318B">
              <w:rPr>
                <w:vertAlign w:val="subscript"/>
              </w:rPr>
              <w:t>-1</w:t>
            </w:r>
          </w:p>
        </w:tc>
        <w:tc>
          <w:tcPr>
            <w:tcW w:w="1687" w:type="dxa"/>
            <w:vAlign w:val="center"/>
          </w:tcPr>
          <w:p w14:paraId="1312B0F9" w14:textId="54A50CE8" w:rsidR="00B23FB4" w:rsidRDefault="00B23FB4" w:rsidP="00B23FB4">
            <w:pPr>
              <w:pStyle w:val="14"/>
              <w:ind w:firstLineChars="0" w:firstLine="0"/>
              <w:jc w:val="center"/>
            </w:pPr>
            <w:proofErr w:type="gramStart"/>
            <w:r w:rsidRPr="003220D3">
              <w:rPr>
                <w:rFonts w:ascii="宋体" w:hAnsi="宋体" w:hint="eastAsia"/>
                <w:sz w:val="21"/>
              </w:rPr>
              <w:t>扭角</w:t>
            </w:r>
            <w:proofErr w:type="gramEnd"/>
            <w:r w:rsidRPr="003220D3">
              <w:rPr>
                <w:rFonts w:ascii="宋体" w:hAnsi="宋体"/>
                <w:position w:val="-12"/>
                <w:sz w:val="21"/>
              </w:rPr>
              <w:object w:dxaOrig="400" w:dyaOrig="360" w14:anchorId="44282F22">
                <v:shape id="_x0000_i1027" type="#_x0000_t75" style="width:20.2pt;height:18pt" o:ole="">
                  <v:imagedata r:id="rId76" o:title=""/>
                </v:shape>
                <o:OLEObject Type="Embed" ProgID="Equation.DSMT4" ShapeID="_x0000_i1027" DrawAspect="Content" ObjectID="_1668793703" r:id="rId77"/>
              </w:object>
            </w:r>
          </w:p>
        </w:tc>
        <w:tc>
          <w:tcPr>
            <w:tcW w:w="1687" w:type="dxa"/>
            <w:vAlign w:val="center"/>
          </w:tcPr>
          <w:p w14:paraId="4F1BEA57" w14:textId="531E6815" w:rsidR="00B23FB4" w:rsidRDefault="00B23FB4" w:rsidP="00B23FB4">
            <w:pPr>
              <w:pStyle w:val="14"/>
              <w:ind w:firstLineChars="0" w:firstLine="0"/>
              <w:jc w:val="center"/>
            </w:pPr>
            <w:r w:rsidRPr="003220D3">
              <w:rPr>
                <w:rFonts w:ascii="宋体" w:hAnsi="宋体" w:hint="eastAsia"/>
                <w:sz w:val="21"/>
              </w:rPr>
              <w:t>偏置</w:t>
            </w:r>
            <w:r w:rsidRPr="003220D3">
              <w:rPr>
                <w:rFonts w:ascii="宋体" w:hAnsi="宋体"/>
                <w:position w:val="-12"/>
                <w:sz w:val="21"/>
              </w:rPr>
              <w:object w:dxaOrig="240" w:dyaOrig="360" w14:anchorId="5AED0D27">
                <v:shape id="_x0000_i1028" type="#_x0000_t75" style="width:12pt;height:18pt" o:ole="">
                  <v:imagedata r:id="rId78" o:title=""/>
                </v:shape>
                <o:OLEObject Type="Embed" ProgID="Equation.DSMT4" ShapeID="_x0000_i1028" DrawAspect="Content" ObjectID="_1668793704" r:id="rId79"/>
              </w:object>
            </w:r>
          </w:p>
        </w:tc>
        <w:tc>
          <w:tcPr>
            <w:tcW w:w="1688" w:type="dxa"/>
            <w:vAlign w:val="center"/>
          </w:tcPr>
          <w:p w14:paraId="7CF9FA0C" w14:textId="217AE9B6" w:rsidR="00B23FB4" w:rsidRDefault="00B23FB4" w:rsidP="00B23FB4">
            <w:pPr>
              <w:pStyle w:val="14"/>
              <w:ind w:firstLineChars="0" w:firstLine="0"/>
              <w:jc w:val="center"/>
            </w:pPr>
            <w:r w:rsidRPr="003220D3">
              <w:rPr>
                <w:rFonts w:ascii="宋体" w:hAnsi="宋体" w:hint="eastAsia"/>
                <w:sz w:val="21"/>
              </w:rPr>
              <w:t>关节角</w:t>
            </w:r>
            <w:r w:rsidRPr="003220D3">
              <w:rPr>
                <w:rFonts w:ascii="宋体" w:hAnsi="宋体"/>
                <w:position w:val="-12"/>
                <w:sz w:val="21"/>
              </w:rPr>
              <w:object w:dxaOrig="240" w:dyaOrig="360" w14:anchorId="508BE271">
                <v:shape id="_x0000_i1029" type="#_x0000_t75" style="width:12pt;height:18pt" o:ole="">
                  <v:imagedata r:id="rId80" o:title=""/>
                </v:shape>
                <o:OLEObject Type="Embed" ProgID="Equation.DSMT4" ShapeID="_x0000_i1029" DrawAspect="Content" ObjectID="_1668793705" r:id="rId81"/>
              </w:object>
            </w:r>
          </w:p>
        </w:tc>
      </w:tr>
      <w:tr w:rsidR="00B23FB4" w14:paraId="20EDAAD1" w14:textId="77777777" w:rsidTr="00B23FB4">
        <w:tc>
          <w:tcPr>
            <w:tcW w:w="1687" w:type="dxa"/>
          </w:tcPr>
          <w:p w14:paraId="54209D63" w14:textId="0364AABC" w:rsidR="00B23FB4" w:rsidRDefault="00B23FB4" w:rsidP="00B23FB4">
            <w:pPr>
              <w:pStyle w:val="14"/>
              <w:ind w:firstLineChars="0" w:firstLine="0"/>
              <w:jc w:val="center"/>
            </w:pPr>
            <w:r>
              <w:rPr>
                <w:rFonts w:hint="eastAsia"/>
              </w:rPr>
              <w:t>1</w:t>
            </w:r>
          </w:p>
        </w:tc>
        <w:tc>
          <w:tcPr>
            <w:tcW w:w="1687" w:type="dxa"/>
          </w:tcPr>
          <w:p w14:paraId="0242CE76" w14:textId="15C3D319" w:rsidR="00B23FB4" w:rsidRDefault="006D7C8F"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1687" w:type="dxa"/>
          </w:tcPr>
          <w:p w14:paraId="57F74322" w14:textId="25110FA2" w:rsidR="00B23FB4" w:rsidRDefault="00B23FB4" w:rsidP="00B23FB4">
            <w:pPr>
              <w:pStyle w:val="14"/>
              <w:ind w:firstLineChars="0" w:firstLine="0"/>
              <w:jc w:val="center"/>
            </w:pPr>
            <w:r>
              <w:rPr>
                <w:rFonts w:hint="eastAsia"/>
              </w:rPr>
              <w:t>0</w:t>
            </w:r>
          </w:p>
        </w:tc>
        <w:tc>
          <w:tcPr>
            <w:tcW w:w="1687" w:type="dxa"/>
          </w:tcPr>
          <w:p w14:paraId="43D74705" w14:textId="1C005535" w:rsidR="00B23FB4" w:rsidRDefault="00B23FB4" w:rsidP="00B23FB4">
            <w:pPr>
              <w:pStyle w:val="14"/>
              <w:ind w:firstLineChars="0" w:firstLine="0"/>
              <w:jc w:val="center"/>
            </w:pPr>
            <w:r>
              <w:rPr>
                <w:rFonts w:hint="eastAsia"/>
              </w:rPr>
              <w:t>0</w:t>
            </w:r>
          </w:p>
        </w:tc>
        <w:tc>
          <w:tcPr>
            <w:tcW w:w="1688" w:type="dxa"/>
          </w:tcPr>
          <w:p w14:paraId="34CC693A" w14:textId="5F14514C" w:rsidR="00B23FB4" w:rsidRDefault="006D7C8F"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B23FB4" w14:paraId="60807B7F" w14:textId="77777777" w:rsidTr="00B23FB4">
        <w:tc>
          <w:tcPr>
            <w:tcW w:w="1687" w:type="dxa"/>
          </w:tcPr>
          <w:p w14:paraId="58BED81C" w14:textId="47F6A9F1" w:rsidR="00B23FB4" w:rsidRDefault="00B23FB4" w:rsidP="00B23FB4">
            <w:pPr>
              <w:pStyle w:val="14"/>
              <w:ind w:firstLineChars="0" w:firstLine="0"/>
              <w:jc w:val="center"/>
            </w:pPr>
            <w:r>
              <w:rPr>
                <w:rFonts w:hint="eastAsia"/>
              </w:rPr>
              <w:t>2</w:t>
            </w:r>
          </w:p>
        </w:tc>
        <w:tc>
          <w:tcPr>
            <w:tcW w:w="1687" w:type="dxa"/>
          </w:tcPr>
          <w:p w14:paraId="2C758F40" w14:textId="7B903D74" w:rsidR="00B23FB4" w:rsidRDefault="006D7C8F"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1687" w:type="dxa"/>
          </w:tcPr>
          <w:p w14:paraId="3505655D" w14:textId="1A916F21" w:rsidR="00B23FB4" w:rsidRDefault="00B23FB4" w:rsidP="00B23FB4">
            <w:pPr>
              <w:pStyle w:val="14"/>
              <w:ind w:firstLineChars="0" w:firstLine="0"/>
              <w:jc w:val="center"/>
            </w:pPr>
            <w:r>
              <w:rPr>
                <w:rFonts w:hint="eastAsia"/>
              </w:rPr>
              <w:t>0</w:t>
            </w:r>
          </w:p>
        </w:tc>
        <w:tc>
          <w:tcPr>
            <w:tcW w:w="1687" w:type="dxa"/>
          </w:tcPr>
          <w:p w14:paraId="2B0E75D5" w14:textId="53D1831B" w:rsidR="00B23FB4" w:rsidRDefault="00B23FB4" w:rsidP="00B23FB4">
            <w:pPr>
              <w:pStyle w:val="14"/>
              <w:ind w:firstLineChars="0" w:firstLine="0"/>
              <w:jc w:val="center"/>
            </w:pPr>
            <w:r>
              <w:rPr>
                <w:rFonts w:hint="eastAsia"/>
              </w:rPr>
              <w:t>0</w:t>
            </w:r>
          </w:p>
        </w:tc>
        <w:tc>
          <w:tcPr>
            <w:tcW w:w="1688" w:type="dxa"/>
          </w:tcPr>
          <w:p w14:paraId="64CB2612" w14:textId="7B7D7C72" w:rsidR="00B23FB4" w:rsidRDefault="006D7C8F"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B23FB4" w14:paraId="24036FFE" w14:textId="77777777" w:rsidTr="00B23FB4">
        <w:tc>
          <w:tcPr>
            <w:tcW w:w="1687" w:type="dxa"/>
          </w:tcPr>
          <w:p w14:paraId="3C0E93C0" w14:textId="5CE24C81" w:rsidR="00B23FB4" w:rsidRDefault="00B23FB4" w:rsidP="00B23FB4">
            <w:pPr>
              <w:pStyle w:val="14"/>
              <w:ind w:firstLineChars="0" w:firstLine="0"/>
              <w:jc w:val="center"/>
            </w:pPr>
            <w:r>
              <w:rPr>
                <w:rFonts w:hint="eastAsia"/>
              </w:rPr>
              <w:t>3</w:t>
            </w:r>
          </w:p>
        </w:tc>
        <w:tc>
          <w:tcPr>
            <w:tcW w:w="1687" w:type="dxa"/>
          </w:tcPr>
          <w:p w14:paraId="1646F3B6" w14:textId="7B77269B" w:rsidR="00B23FB4" w:rsidRDefault="006D7C8F"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1687" w:type="dxa"/>
          </w:tcPr>
          <w:p w14:paraId="3B00411E" w14:textId="5860FE15" w:rsidR="00B23FB4" w:rsidRDefault="00B23FB4" w:rsidP="00B23FB4">
            <w:pPr>
              <w:pStyle w:val="14"/>
              <w:ind w:firstLineChars="0" w:firstLine="0"/>
              <w:jc w:val="center"/>
            </w:pPr>
            <w:r>
              <w:rPr>
                <w:rFonts w:hint="eastAsia"/>
              </w:rPr>
              <w:t>0</w:t>
            </w:r>
          </w:p>
        </w:tc>
        <w:tc>
          <w:tcPr>
            <w:tcW w:w="1687" w:type="dxa"/>
          </w:tcPr>
          <w:p w14:paraId="13CEF7FD" w14:textId="279F8D22" w:rsidR="00B23FB4" w:rsidRDefault="00B23FB4" w:rsidP="00B23FB4">
            <w:pPr>
              <w:pStyle w:val="14"/>
              <w:ind w:firstLineChars="0" w:firstLine="0"/>
              <w:jc w:val="center"/>
            </w:pPr>
            <w:r>
              <w:rPr>
                <w:rFonts w:hint="eastAsia"/>
              </w:rPr>
              <w:t>0</w:t>
            </w:r>
          </w:p>
        </w:tc>
        <w:tc>
          <w:tcPr>
            <w:tcW w:w="1688" w:type="dxa"/>
          </w:tcPr>
          <w:p w14:paraId="060C6175" w14:textId="079EFA77" w:rsidR="00B23FB4" w:rsidRDefault="006D7C8F"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bl>
    <w:p w14:paraId="78912C3D" w14:textId="78FB639F" w:rsidR="00B23FB4" w:rsidRDefault="00B23FB4" w:rsidP="000A282F">
      <w:pPr>
        <w:pStyle w:val="14"/>
        <w:ind w:firstLine="480"/>
        <w:jc w:val="center"/>
      </w:pPr>
    </w:p>
    <w:p w14:paraId="2FF1D72F" w14:textId="40EF112E" w:rsidR="00617B40" w:rsidRPr="00150D6F" w:rsidRDefault="00617B40" w:rsidP="00CF6990">
      <w:pPr>
        <w:pStyle w:val="14"/>
        <w:ind w:firstLine="480"/>
      </w:pPr>
      <w:r>
        <w:rPr>
          <w:rFonts w:hint="eastAsia"/>
        </w:rPr>
        <w:t>坐标系</w:t>
      </w:r>
      <w:r>
        <w:t>i</w:t>
      </w:r>
      <w:r>
        <w:rPr>
          <w:rFonts w:hint="eastAsia"/>
        </w:rPr>
        <w:t>对坐标系</w:t>
      </w:r>
      <w:r>
        <w:rPr>
          <w:rFonts w:hint="eastAsia"/>
        </w:rPr>
        <w:t>i-1</w:t>
      </w:r>
      <w:r>
        <w:rPr>
          <w:rFonts w:hint="eastAsia"/>
        </w:rPr>
        <w:t>的齐次变换矩阵为</w:t>
      </w:r>
      <w:r w:rsidR="00CF6990">
        <w:rPr>
          <w:rFonts w:hint="eastAsia"/>
        </w:rPr>
        <w:t>:</w:t>
      </w:r>
    </w:p>
    <w:p w14:paraId="1171EBB4" w14:textId="5CFCCCA3" w:rsidR="00150D6F" w:rsidRPr="00127B50" w:rsidRDefault="00150D6F" w:rsidP="00150D6F">
      <w:pPr>
        <w:pStyle w:val="14"/>
        <w:ind w:firstLineChars="83" w:firstLine="199"/>
      </w:pPr>
    </w:p>
    <w:tbl>
      <w:tblPr>
        <w:tblW w:w="5000" w:type="pct"/>
        <w:tblCellMar>
          <w:left w:w="0" w:type="dxa"/>
          <w:right w:w="0" w:type="dxa"/>
        </w:tblCellMar>
        <w:tblLook w:val="04A0" w:firstRow="1" w:lastRow="0" w:firstColumn="1" w:lastColumn="0" w:noHBand="0" w:noVBand="1"/>
      </w:tblPr>
      <w:tblGrid>
        <w:gridCol w:w="1228"/>
        <w:gridCol w:w="5990"/>
        <w:gridCol w:w="1228"/>
      </w:tblGrid>
      <w:tr w:rsidR="00127B50" w:rsidRPr="003220D3" w14:paraId="40F63F33" w14:textId="77777777" w:rsidTr="00F14A6E">
        <w:trPr>
          <w:trHeight w:val="316"/>
        </w:trPr>
        <w:tc>
          <w:tcPr>
            <w:tcW w:w="727" w:type="pct"/>
            <w:shd w:val="clear" w:color="auto" w:fill="auto"/>
            <w:vAlign w:val="center"/>
          </w:tcPr>
          <w:p w14:paraId="79BF0E4D" w14:textId="77777777" w:rsidR="00127B50" w:rsidRPr="003220D3" w:rsidRDefault="00127B50" w:rsidP="00F14A6E">
            <w:pPr>
              <w:jc w:val="center"/>
              <w:rPr>
                <w:rFonts w:ascii="宋体" w:hAnsi="宋体"/>
              </w:rPr>
            </w:pPr>
          </w:p>
        </w:tc>
        <w:tc>
          <w:tcPr>
            <w:tcW w:w="3546" w:type="pct"/>
            <w:shd w:val="clear" w:color="auto" w:fill="auto"/>
            <w:vAlign w:val="center"/>
          </w:tcPr>
          <w:p w14:paraId="259F61D6" w14:textId="77777777" w:rsidR="00AF1F10" w:rsidRPr="00AF1F10" w:rsidRDefault="006D7C8F" w:rsidP="00F14A6E">
            <w:pPr>
              <w:rPr>
                <w:rFonts w:ascii="宋体" w:hAnsi="宋体"/>
                <w:sz w:val="24"/>
              </w:rPr>
            </w:pPr>
            <m:oMathPara>
              <m:oMath>
                <m:sPre>
                  <m:sPrePr>
                    <m:ctrlPr>
                      <w:rPr>
                        <w:rFonts w:ascii="Cambria Math" w:eastAsia="宋体" w:hAnsi="Cambria Math"/>
                        <w:i/>
                        <w:sz w:val="24"/>
                      </w:rPr>
                    </m:ctrlPr>
                  </m:sPrePr>
                  <m:sub>
                    <m:r>
                      <w:rPr>
                        <w:rFonts w:ascii="Cambria Math" w:hAnsi="Cambria Math"/>
                      </w:rPr>
                      <m:t>i</m:t>
                    </m:r>
                  </m:sub>
                  <m:sup>
                    <m:r>
                      <w:rPr>
                        <w:rFonts w:ascii="Cambria Math" w:hAnsi="Cambria Math"/>
                      </w:rPr>
                      <m:t>i-1</m:t>
                    </m:r>
                  </m:sup>
                  <m:e>
                    <m:r>
                      <w:rPr>
                        <w:rFonts w:ascii="Cambria Math" w:hAnsi="Cambria Math" w:hint="eastAsia"/>
                      </w:rPr>
                      <m:t>T</m:t>
                    </m:r>
                  </m:e>
                </m:sPre>
                <m:r>
                  <w:rPr>
                    <w:rFonts w:ascii="Cambria Math" w:hAnsi="Cambria Math"/>
                  </w:rPr>
                  <m:t>=</m:t>
                </m:r>
                <m:d>
                  <m:dPr>
                    <m:begChr m:val="["/>
                    <m:endChr m:val="]"/>
                    <m:ctrlPr>
                      <w:rPr>
                        <w:rFonts w:ascii="Cambria Math" w:eastAsia="宋体" w:hAnsi="Cambria Math"/>
                        <w:sz w:val="24"/>
                      </w:rPr>
                    </m:ctrlPr>
                  </m:dPr>
                  <m:e>
                    <m:m>
                      <m:mPr>
                        <m:mcs>
                          <m:mc>
                            <m:mcPr>
                              <m:count m:val="3"/>
                              <m:mcJc m:val="center"/>
                            </m:mcPr>
                          </m:mc>
                        </m:mcs>
                        <m:ctrlPr>
                          <w:rPr>
                            <w:rFonts w:ascii="Cambria Math" w:eastAsia="宋体" w:hAnsi="Cambria Math"/>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0</m:t>
                                      </m:r>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acos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asin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d</m:t>
                                            </m:r>
                                          </m:e>
                                        </m:mr>
                                        <m:mr>
                                          <m:e>
                                            <m:r>
                                              <w:rPr>
                                                <w:rFonts w:ascii="Cambria Math" w:hAnsi="Cambria Math"/>
                                              </w:rPr>
                                              <m:t>1</m:t>
                                            </m:r>
                                          </m:e>
                                        </m:mr>
                                      </m:m>
                                    </m:e>
                                  </m:mr>
                                </m:m>
                              </m:e>
                            </m:mr>
                          </m:m>
                        </m:e>
                      </m:mr>
                    </m:m>
                  </m:e>
                </m:d>
              </m:oMath>
            </m:oMathPara>
          </w:p>
          <w:p w14:paraId="31949BFB" w14:textId="14BEC803" w:rsidR="00127B50" w:rsidRPr="00F738AC" w:rsidRDefault="00AF1F10" w:rsidP="00F14A6E">
            <w:pPr>
              <w:rPr>
                <w:rFonts w:ascii="宋体" w:hAnsi="宋体"/>
              </w:rPr>
            </w:pPr>
            <m:oMathPara>
              <m:oMath>
                <m:r>
                  <w:rPr>
                    <w:rFonts w:ascii="Cambria Math" w:eastAsia="宋体" w:hAnsi="Cambria Math" w:hint="eastAsia"/>
                    <w:sz w:val="24"/>
                  </w:rPr>
                  <m:t>=</m:t>
                </m:r>
                <m:d>
                  <m:dPr>
                    <m:begChr m:val="["/>
                    <m:endChr m:val="]"/>
                    <m:ctrlPr>
                      <w:rPr>
                        <w:rFonts w:ascii="Cambria Math" w:eastAsia="宋体" w:hAnsi="Cambria Math"/>
                        <w:i/>
                        <w:sz w:val="24"/>
                      </w:rPr>
                    </m:ctrlPr>
                  </m:dPr>
                  <m:e>
                    <m:m>
                      <m:mPr>
                        <m:mcs>
                          <m:mc>
                            <m:mcPr>
                              <m:count m:val="3"/>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11</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21</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31</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22</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32</m:t>
                                          </m:r>
                                        </m:sub>
                                      </m:sSub>
                                    </m:e>
                                  </m:mr>
                                  <m:mr>
                                    <m:e>
                                      <m:r>
                                        <w:rPr>
                                          <w:rFonts w:ascii="Cambria Math" w:eastAsia="宋体" w:hAnsi="Cambria Math"/>
                                          <w:sz w:val="24"/>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13</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23</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33</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x</m:t>
                                          </m:r>
                                        </m:sub>
                                      </m:sSub>
                                    </m:e>
                                  </m:m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y</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z</m:t>
                                                </m:r>
                                              </m:sub>
                                            </m:sSub>
                                          </m:e>
                                        </m:mr>
                                        <m:mr>
                                          <m:e>
                                            <m:r>
                                              <w:rPr>
                                                <w:rFonts w:ascii="Cambria Math" w:eastAsia="宋体" w:hAnsi="Cambria Math"/>
                                                <w:sz w:val="24"/>
                                              </w:rPr>
                                              <m:t>1</m:t>
                                            </m:r>
                                          </m:e>
                                        </m:mr>
                                      </m:m>
                                    </m:e>
                                  </m:mr>
                                </m:m>
                              </m:e>
                            </m:mr>
                          </m:m>
                        </m:e>
                      </m:mr>
                    </m:m>
                  </m:e>
                </m:d>
              </m:oMath>
            </m:oMathPara>
          </w:p>
        </w:tc>
        <w:tc>
          <w:tcPr>
            <w:tcW w:w="727" w:type="pct"/>
            <w:shd w:val="clear" w:color="auto" w:fill="auto"/>
            <w:vAlign w:val="center"/>
          </w:tcPr>
          <w:p w14:paraId="2D30B757" w14:textId="77777777" w:rsidR="00127B50" w:rsidRPr="003220D3" w:rsidRDefault="00127B50" w:rsidP="00F14A6E">
            <w:pPr>
              <w:pStyle w:val="affc"/>
            </w:pPr>
            <w:r w:rsidRPr="003220D3">
              <w:t>(4-</w:t>
            </w:r>
            <w:r>
              <w:t>1</w:t>
            </w:r>
            <w:r w:rsidRPr="003220D3">
              <w:t>)</w:t>
            </w:r>
          </w:p>
        </w:tc>
      </w:tr>
    </w:tbl>
    <w:p w14:paraId="3ED449B7" w14:textId="77777777" w:rsidR="00127B50" w:rsidRPr="00CF6990" w:rsidRDefault="00127B50" w:rsidP="00150D6F">
      <w:pPr>
        <w:pStyle w:val="14"/>
        <w:ind w:firstLineChars="83" w:firstLine="199"/>
      </w:pPr>
    </w:p>
    <w:p w14:paraId="08E5FBDB" w14:textId="3EBF95B2" w:rsidR="00CF6990" w:rsidRDefault="00127B50" w:rsidP="00150D6F">
      <w:pPr>
        <w:pStyle w:val="14"/>
        <w:ind w:firstLineChars="83" w:firstLine="199"/>
      </w:pPr>
      <w:r>
        <w:t>则</w:t>
      </w:r>
      <w:r>
        <w:rPr>
          <w:rFonts w:hint="eastAsia"/>
        </w:rPr>
        <w:t>人体</w:t>
      </w:r>
      <w:r>
        <w:t>右踝部坐标系到右髋部坐标系的</w:t>
      </w:r>
      <w:r>
        <w:rPr>
          <w:rFonts w:hint="eastAsia"/>
        </w:rPr>
        <w:t>齐次变换矩阵可以表示为：</w:t>
      </w:r>
    </w:p>
    <w:p w14:paraId="6685FD28" w14:textId="3D4DCE09" w:rsidR="00966DD5" w:rsidRPr="00966DD5" w:rsidRDefault="006D7C8F" w:rsidP="00966DD5">
      <w:pPr>
        <w:jc w:val="center"/>
        <w:rPr>
          <w:rFonts w:ascii="Times New Roman" w:eastAsia="宋体" w:hAnsi="Times New Roman"/>
          <w:sz w:val="20"/>
          <w:szCs w:val="20"/>
        </w:rPr>
      </w:pPr>
      <m:oMathPara>
        <m:oMath>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0</m:t>
              </m:r>
            </m:sup>
            <m:e>
              <m:r>
                <w:rPr>
                  <w:rFonts w:ascii="Cambria Math" w:hAnsi="Cambria Math" w:hint="eastAsia"/>
                  <w:sz w:val="20"/>
                  <w:szCs w:val="20"/>
                </w:rPr>
                <m:t>T</m:t>
              </m:r>
            </m:e>
          </m:sPre>
          <m:r>
            <w:rPr>
              <w:rFonts w:ascii="Cambria Math" w:hAnsi="Cambria Math" w:hint="eastAsia"/>
              <w:sz w:val="20"/>
              <w:szCs w:val="20"/>
            </w:rPr>
            <m:t>=</m:t>
          </m:r>
          <m:sPre>
            <m:sPrePr>
              <m:ctrlPr>
                <w:rPr>
                  <w:rFonts w:ascii="Cambria Math" w:eastAsia="宋体" w:hAnsi="Cambria Math"/>
                  <w:i/>
                  <w:sz w:val="20"/>
                  <w:szCs w:val="20"/>
                </w:rPr>
              </m:ctrlPr>
            </m:sPrePr>
            <m:sub>
              <m:r>
                <w:rPr>
                  <w:rFonts w:ascii="Cambria Math" w:hAnsi="Cambria Math" w:hint="eastAsia"/>
                  <w:sz w:val="20"/>
                  <w:szCs w:val="20"/>
                </w:rPr>
                <m:t>1</m:t>
              </m:r>
            </m:sub>
            <m:sup>
              <m:r>
                <w:rPr>
                  <w:rFonts w:ascii="Cambria Math" w:eastAsia="宋体" w:hAnsi="Cambria Math" w:hint="eastAsia"/>
                  <w:sz w:val="20"/>
                  <w:szCs w:val="20"/>
                </w:rPr>
                <m:t>0</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eastAsia="宋体" w:hAnsi="Cambria Math" w:hint="eastAsia"/>
                  <w:sz w:val="20"/>
                  <w:szCs w:val="20"/>
                </w:rPr>
                <m:t>2</m:t>
              </m:r>
            </m:sub>
            <m:sup>
              <m:r>
                <w:rPr>
                  <w:rFonts w:ascii="Cambria Math" w:eastAsia="宋体" w:hAnsi="Cambria Math" w:hint="eastAsia"/>
                  <w:sz w:val="20"/>
                  <w:szCs w:val="20"/>
                </w:rPr>
                <m:t>1</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2</m:t>
              </m:r>
            </m:sup>
            <m:e>
              <m:r>
                <w:rPr>
                  <w:rFonts w:ascii="Cambria Math" w:hAnsi="Cambria Math" w:hint="eastAsia"/>
                  <w:sz w:val="20"/>
                  <w:szCs w:val="20"/>
                </w:rPr>
                <m:t>T</m:t>
              </m:r>
            </m:e>
          </m:sPre>
        </m:oMath>
      </m:oMathPara>
    </w:p>
    <w:p w14:paraId="56DEA1F5" w14:textId="6FE96C44" w:rsidR="00652A21" w:rsidRDefault="00652A21" w:rsidP="00652A21">
      <w:pPr>
        <w:pStyle w:val="14"/>
        <w:ind w:firstLineChars="83" w:firstLine="166"/>
      </w:pPr>
      <m:oMathPara>
        <m:oMath>
          <m:r>
            <w:rPr>
              <w:rFonts w:ascii="Cambria Math" w:hAnsi="Cambria Math" w:hint="eastAsia"/>
              <w:sz w:val="20"/>
            </w:rPr>
            <m:t>=</m:t>
          </m:r>
          <m:d>
            <m:dPr>
              <m:begChr m:val="["/>
              <m:endChr m:val="]"/>
              <m:ctrlPr>
                <w:rPr>
                  <w:rFonts w:ascii="Cambria Math" w:hAnsi="Cambria Math"/>
                  <w:sz w:val="20"/>
                </w:rPr>
              </m:ctrlPr>
            </m:dPr>
            <m:e>
              <m:m>
                <m:mPr>
                  <m:mcs>
                    <m:mc>
                      <m:mcPr>
                        <m:count m:val="3"/>
                        <m:mcJc m:val="center"/>
                      </m:mcPr>
                    </m:mc>
                  </m:mcs>
                  <m:ctrlPr>
                    <w:rPr>
                      <w:rFonts w:ascii="Cambria Math" w:hAnsi="Cambria Math"/>
                      <w:sz w:val="20"/>
                    </w:rPr>
                  </m:ctrlPr>
                </m:mP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0</m:t>
                                </m:r>
                              </m:e>
                            </m:mr>
                            <m:mr>
                              <m:e>
                                <m:r>
                                  <w:rPr>
                                    <w:rFonts w:ascii="Cambria Math" w:hAnsi="Cambria Math"/>
                                    <w:sz w:val="20"/>
                                  </w:rPr>
                                  <m:t>0</m:t>
                                </m:r>
                              </m:e>
                            </m:mr>
                          </m:m>
                        </m:e>
                      </m:mr>
                    </m:m>
                  </m:e>
                  <m:e>
                    <m:m>
                      <m:mPr>
                        <m:mcs>
                          <m:mc>
                            <m:mcPr>
                              <m:count m:val="2"/>
                              <m:mcJc m:val="center"/>
                            </m:mcPr>
                          </m:mc>
                        </m:mcs>
                        <m:ctrlPr>
                          <w:rPr>
                            <w:rFonts w:ascii="Cambria Math" w:hAnsi="Cambria Math"/>
                            <w:i/>
                            <w:sz w:val="20"/>
                          </w:rPr>
                        </m:ctrlPr>
                      </m:mPr>
                      <m:mr>
                        <m:e>
                          <m:m>
                            <m:mPr>
                              <m:mcs>
                                <m:mc>
                                  <m:mcPr>
                                    <m:count m:val="1"/>
                                    <m:mcJc m:val="center"/>
                                  </m:mcPr>
                                </m:mc>
                              </m:mcs>
                              <m:ctrlPr>
                                <w:rPr>
                                  <w:rFonts w:ascii="Cambria Math" w:hAnsi="Cambria Math"/>
                                  <w:i/>
                                  <w:sz w:val="20"/>
                                </w:rPr>
                              </m:ctrlPr>
                            </m:mPr>
                            <m:mr>
                              <m:e>
                                <m:r>
                                  <w:rPr>
                                    <w:rFonts w:ascii="Cambria Math" w:hAnsi="Cambria Math"/>
                                    <w:sz w:val="20"/>
                                  </w:rPr>
                                  <m:t>0</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1</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r>
                                        <w:rPr>
                                          <w:rFonts w:ascii="Cambria Math" w:hAnsi="Cambria Math"/>
                                          <w:sz w:val="20"/>
                                        </w:rPr>
                                        <m:t>0</m:t>
                                      </m:r>
                                    </m:e>
                                  </m:mr>
                                  <m:mr>
                                    <m:e>
                                      <m:r>
                                        <w:rPr>
                                          <w:rFonts w:ascii="Cambria Math" w:hAnsi="Cambria Math"/>
                                          <w:sz w:val="20"/>
                                        </w:rPr>
                                        <m:t>1</m:t>
                                      </m:r>
                                    </m:e>
                                  </m:mr>
                                </m:m>
                              </m:e>
                            </m:mr>
                          </m:m>
                        </m:e>
                      </m:mr>
                    </m:m>
                  </m:e>
                </m:mr>
              </m:m>
            </m:e>
          </m:d>
        </m:oMath>
      </m:oMathPara>
    </w:p>
    <w:p w14:paraId="562C28A0" w14:textId="77777777" w:rsidR="00EB30B0" w:rsidRDefault="00EB30B0" w:rsidP="00EB30B0">
      <w:r>
        <w:rPr>
          <w:rFonts w:hint="eastAsia"/>
        </w:rPr>
        <w:t>其中，</w:t>
      </w:r>
    </w:p>
    <w:p w14:paraId="4FFB463D" w14:textId="76D4035D" w:rsidR="00127B50" w:rsidRPr="00966DD5" w:rsidRDefault="006D7C8F" w:rsidP="00966DD5">
      <w:pPr>
        <w:pStyle w:val="14"/>
        <w:ind w:firstLineChars="83" w:firstLine="166"/>
        <w:jc w:val="center"/>
        <w:rPr>
          <w:sz w:val="20"/>
          <w:szCs w:val="20"/>
        </w:rPr>
      </w:pPr>
      <m:oMath>
        <m:sPre>
          <m:sPrePr>
            <m:ctrlPr>
              <w:rPr>
                <w:rFonts w:ascii="Cambria Math" w:hAnsi="Cambria Math"/>
                <w:sz w:val="20"/>
                <w:szCs w:val="20"/>
              </w:rPr>
            </m:ctrlPr>
          </m:sPrePr>
          <m:sub>
            <m:r>
              <w:rPr>
                <w:rFonts w:ascii="Cambria Math" w:hAnsi="Cambria Math" w:hint="eastAsia"/>
                <w:sz w:val="20"/>
                <w:szCs w:val="20"/>
              </w:rPr>
              <m:t>1</m:t>
            </m:r>
          </m:sub>
          <m:sup>
            <m:r>
              <w:rPr>
                <w:rFonts w:ascii="Cambria Math" w:hAnsi="Cambria Math" w:hint="eastAsia"/>
                <w:sz w:val="20"/>
                <w:szCs w:val="20"/>
              </w:rPr>
              <m:t>0</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r w:rsidR="00EB30B0" w:rsidRPr="00966DD5">
        <w:rPr>
          <w:sz w:val="20"/>
          <w:szCs w:val="20"/>
        </w:rPr>
        <w:t>,</w:t>
      </w:r>
      <w:r w:rsidR="00BB5E54" w:rsidRPr="00966DD5">
        <w:rPr>
          <w:rFonts w:hint="eastAsia"/>
          <w:sz w:val="20"/>
          <w:szCs w:val="20"/>
        </w:rPr>
        <w:t xml:space="preserve"> </w:t>
      </w:r>
      <m:oMath>
        <m:sPre>
          <m:sPrePr>
            <m:ctrlPr>
              <w:rPr>
                <w:rFonts w:ascii="Cambria Math" w:hAnsi="Cambria Math"/>
                <w:sz w:val="20"/>
                <w:szCs w:val="20"/>
              </w:rPr>
            </m:ctrlPr>
          </m:sPrePr>
          <m:sub>
            <m:r>
              <w:rPr>
                <w:rFonts w:ascii="Cambria Math" w:hAnsi="Cambria Math"/>
                <w:sz w:val="20"/>
                <w:szCs w:val="20"/>
              </w:rPr>
              <m:t>2</m:t>
            </m:r>
          </m:sub>
          <m:sup>
            <m:r>
              <w:rPr>
                <w:rFonts w:ascii="Cambria Math" w:hAnsi="Cambria Math"/>
                <w:sz w:val="20"/>
                <w:szCs w:val="20"/>
              </w:rPr>
              <m:t>1</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p>
    <w:p w14:paraId="54F3D970" w14:textId="677EA4B7" w:rsidR="00BB5E54" w:rsidRPr="00966DD5" w:rsidRDefault="006D7C8F" w:rsidP="00150D6F">
      <w:pPr>
        <w:pStyle w:val="14"/>
        <w:ind w:firstLineChars="83" w:firstLine="166"/>
        <w:rPr>
          <w:sz w:val="20"/>
          <w:szCs w:val="20"/>
        </w:rPr>
      </w:pPr>
      <m:oMathPara>
        <m:oMathParaPr>
          <m:jc m:val="center"/>
        </m:oMathParaPr>
        <m:oMath>
          <m:sPre>
            <m:sPrePr>
              <m:ctrlPr>
                <w:rPr>
                  <w:rFonts w:ascii="Cambria Math" w:hAnsi="Cambria Math"/>
                  <w:sz w:val="20"/>
                  <w:szCs w:val="20"/>
                </w:rPr>
              </m:ctrlPr>
            </m:sPrePr>
            <m:sub>
              <m:r>
                <w:rPr>
                  <w:rFonts w:ascii="Cambria Math" w:hAnsi="Cambria Math"/>
                  <w:sz w:val="20"/>
                  <w:szCs w:val="20"/>
                </w:rPr>
                <m:t>3</m:t>
              </m:r>
            </m:sub>
            <m:sup>
              <m:r>
                <w:rPr>
                  <w:rFonts w:ascii="Cambria Math" w:hAnsi="Cambria Math"/>
                  <w:sz w:val="20"/>
                  <w:szCs w:val="20"/>
                </w:rPr>
                <m:t>2</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m:oMathPara>
    </w:p>
    <w:p w14:paraId="0081E3C4" w14:textId="2C605290" w:rsidR="00966DD5" w:rsidRDefault="0086758E" w:rsidP="00150D6F">
      <w:pPr>
        <w:pStyle w:val="14"/>
        <w:ind w:firstLineChars="83" w:firstLine="199"/>
      </w:pPr>
      <w:r>
        <w:rPr>
          <w:rFonts w:hint="eastAsia"/>
        </w:rPr>
        <w:t>得到外骨骼末端位姿为</w:t>
      </w:r>
    </w:p>
    <w:p w14:paraId="5086FB1D" w14:textId="481BA03D" w:rsidR="0086758E" w:rsidRPr="00F6361E" w:rsidRDefault="00F6361E" w:rsidP="00F6361E">
      <w:pPr>
        <w:pStyle w:val="14"/>
        <w:ind w:firstLineChars="83" w:firstLine="199"/>
        <w:jc w:val="center"/>
      </w:pPr>
      <w:r w:rsidRPr="00F6361E">
        <w:rPr>
          <w:position w:val="-52"/>
        </w:rPr>
        <w:object w:dxaOrig="5360" w:dyaOrig="1160" w14:anchorId="0203EA79">
          <v:shape id="_x0000_i1030" type="#_x0000_t75" style="width:268.1pt;height:57.8pt" o:ole="">
            <v:imagedata r:id="rId82" o:title=""/>
          </v:shape>
          <o:OLEObject Type="Embed" ProgID="Equation.DSMT4" ShapeID="_x0000_i1030" DrawAspect="Content" ObjectID="_1668793706" r:id="rId83"/>
        </w:object>
      </w:r>
    </w:p>
    <w:p w14:paraId="6CFE49AD" w14:textId="01F8BBD9" w:rsidR="00FD629A" w:rsidRDefault="00FD629A" w:rsidP="00FD629A">
      <w:pPr>
        <w:pStyle w:val="31"/>
      </w:pPr>
      <w:r>
        <w:rPr>
          <w:rFonts w:hint="eastAsia"/>
        </w:rPr>
        <w:t>逆运动学分析</w:t>
      </w:r>
    </w:p>
    <w:p w14:paraId="383C20B5" w14:textId="105B0916" w:rsidR="00E939DE" w:rsidRDefault="00FD629A" w:rsidP="00FD629A">
      <w:pPr>
        <w:pStyle w:val="14"/>
        <w:ind w:firstLine="480"/>
      </w:pPr>
      <w:r>
        <w:rPr>
          <w:rFonts w:hint="eastAsia"/>
        </w:rPr>
        <w:t>对外骨骼的逆运动学分析可以通过末端位姿获得三关节的对应角度信息。</w:t>
      </w:r>
      <w:r w:rsidR="008A7928">
        <w:rPr>
          <w:rFonts w:hint="eastAsia"/>
        </w:rPr>
        <w:t>假设外骨骼已知的</w:t>
      </w:r>
      <w:r>
        <w:rPr>
          <w:rFonts w:hint="eastAsia"/>
        </w:rPr>
        <w:t>末端位姿信息为：</w:t>
      </w:r>
    </w:p>
    <w:p w14:paraId="6781350C" w14:textId="13F2842B" w:rsidR="00FD629A" w:rsidRDefault="008A7928" w:rsidP="008A7928">
      <w:pPr>
        <w:pStyle w:val="14"/>
        <w:ind w:firstLine="480"/>
        <w:jc w:val="center"/>
      </w:pPr>
      <w:r w:rsidRPr="00FD629A">
        <w:rPr>
          <w:position w:val="-66"/>
        </w:rPr>
        <w:object w:dxaOrig="2380" w:dyaOrig="1440" w14:anchorId="4F2BA75B">
          <v:shape id="_x0000_i1031" type="#_x0000_t75" style="width:119.2pt;height:1in" o:ole="">
            <v:imagedata r:id="rId84" o:title=""/>
          </v:shape>
          <o:OLEObject Type="Embed" ProgID="Equation.DSMT4" ShapeID="_x0000_i1031" DrawAspect="Content" ObjectID="_1668793707" r:id="rId85"/>
        </w:object>
      </w:r>
    </w:p>
    <w:p w14:paraId="59C5302C" w14:textId="556FA44C" w:rsidR="008A7928" w:rsidRDefault="00600238" w:rsidP="00600238">
      <w:pPr>
        <w:pStyle w:val="14"/>
        <w:ind w:firstLine="480"/>
      </w:pPr>
      <w:r>
        <w:rPr>
          <w:rFonts w:hint="eastAsia"/>
        </w:rPr>
        <w:t>由正向运动学分析可以得到：</w:t>
      </w:r>
    </w:p>
    <w:p w14:paraId="36FED38C" w14:textId="7B5535E9" w:rsidR="00600238" w:rsidRDefault="00600238" w:rsidP="00600238">
      <w:pPr>
        <w:pStyle w:val="14"/>
        <w:ind w:firstLine="480"/>
        <w:jc w:val="center"/>
      </w:pPr>
      <w:r w:rsidRPr="00600238">
        <w:rPr>
          <w:position w:val="-34"/>
        </w:rPr>
        <w:object w:dxaOrig="3540" w:dyaOrig="800" w14:anchorId="78C09F49">
          <v:shape id="_x0000_i1032" type="#_x0000_t75" style="width:177pt;height:39.8pt" o:ole="">
            <v:imagedata r:id="rId86" o:title=""/>
          </v:shape>
          <o:OLEObject Type="Embed" ProgID="Equation.DSMT4" ShapeID="_x0000_i1032" DrawAspect="Content" ObjectID="_1668793708" r:id="rId87"/>
        </w:object>
      </w:r>
    </w:p>
    <w:p w14:paraId="0A02B615" w14:textId="77777777" w:rsidR="00FD629A" w:rsidRPr="00FD629A" w:rsidRDefault="00FD629A" w:rsidP="00150D6F">
      <w:pPr>
        <w:pStyle w:val="14"/>
        <w:ind w:firstLineChars="83" w:firstLine="199"/>
      </w:pPr>
    </w:p>
    <w:p w14:paraId="308118A9" w14:textId="6EDC8FC8" w:rsidR="00E939DE" w:rsidRDefault="000D5073" w:rsidP="00600238">
      <w:pPr>
        <w:pStyle w:val="14"/>
        <w:ind w:firstLine="480"/>
      </w:pPr>
      <w:r>
        <w:rPr>
          <w:rFonts w:hint="eastAsia"/>
        </w:rPr>
        <w:lastRenderedPageBreak/>
        <w:t>将式（）与式（）平方和相加，</w:t>
      </w:r>
      <w:r w:rsidR="00600238">
        <w:rPr>
          <w:rFonts w:hint="eastAsia"/>
        </w:rPr>
        <w:t>则有：</w:t>
      </w:r>
    </w:p>
    <w:p w14:paraId="614D7618" w14:textId="310C45FC" w:rsidR="00600238" w:rsidRDefault="000D5073" w:rsidP="000D5073">
      <w:pPr>
        <w:pStyle w:val="14"/>
        <w:ind w:firstLine="480"/>
        <w:jc w:val="center"/>
      </w:pPr>
      <w:r w:rsidRPr="000D5073">
        <w:rPr>
          <w:position w:val="-16"/>
        </w:rPr>
        <w:object w:dxaOrig="4840" w:dyaOrig="480" w14:anchorId="3E216A72">
          <v:shape id="_x0000_i1033" type="#_x0000_t75" style="width:241.9pt;height:24pt" o:ole="">
            <v:imagedata r:id="rId88" o:title=""/>
          </v:shape>
          <o:OLEObject Type="Embed" ProgID="Equation.DSMT4" ShapeID="_x0000_i1033" DrawAspect="Content" ObjectID="_1668793709" r:id="rId89"/>
        </w:object>
      </w:r>
    </w:p>
    <w:p w14:paraId="1330037F" w14:textId="703C6B7A" w:rsidR="000D5073" w:rsidRDefault="000D5073" w:rsidP="000D5073">
      <w:pPr>
        <w:pStyle w:val="14"/>
        <w:ind w:firstLine="480"/>
      </w:pPr>
      <w:r>
        <w:rPr>
          <w:rFonts w:hint="eastAsia"/>
        </w:rPr>
        <w:t>因此</w:t>
      </w:r>
      <w:r w:rsidRPr="000D5073">
        <w:rPr>
          <w:position w:val="-42"/>
        </w:rPr>
        <w:object w:dxaOrig="4840" w:dyaOrig="960" w14:anchorId="3FB54968">
          <v:shape id="_x0000_i1034" type="#_x0000_t75" style="width:241.9pt;height:48pt" o:ole="">
            <v:imagedata r:id="rId90" o:title=""/>
          </v:shape>
          <o:OLEObject Type="Embed" ProgID="Equation.DSMT4" ShapeID="_x0000_i1034" DrawAspect="Content" ObjectID="_1668793710" r:id="rId91"/>
        </w:object>
      </w:r>
      <w:r>
        <w:rPr>
          <w:rFonts w:hint="eastAsia"/>
        </w:rPr>
        <w:t>。</w:t>
      </w:r>
      <w:r w:rsidR="00AF7925">
        <w:rPr>
          <w:rFonts w:hint="eastAsia"/>
        </w:rPr>
        <w:t>再将</w:t>
      </w:r>
      <w:r w:rsidR="00172181" w:rsidRPr="00172181">
        <w:rPr>
          <w:position w:val="-12"/>
        </w:rPr>
        <w:object w:dxaOrig="260" w:dyaOrig="360" w14:anchorId="2F040771">
          <v:shape id="_x0000_i1035" type="#_x0000_t75" style="width:12.8pt;height:18pt" o:ole="">
            <v:imagedata r:id="rId92" o:title=""/>
          </v:shape>
          <o:OLEObject Type="Embed" ProgID="Equation.DSMT4" ShapeID="_x0000_i1035" DrawAspect="Content" ObjectID="_1668793711" r:id="rId93"/>
        </w:object>
      </w:r>
      <w:r w:rsidR="00172181">
        <w:rPr>
          <w:rFonts w:hint="eastAsia"/>
        </w:rPr>
        <w:t>的值代入式中，通过线性变换可以得到：</w:t>
      </w:r>
    </w:p>
    <w:p w14:paraId="58F420DA" w14:textId="22D47D86" w:rsidR="00172181" w:rsidRDefault="00172181" w:rsidP="00172181">
      <w:pPr>
        <w:pStyle w:val="14"/>
        <w:ind w:firstLine="480"/>
        <w:jc w:val="center"/>
      </w:pPr>
      <w:r w:rsidRPr="00172181">
        <w:rPr>
          <w:position w:val="-30"/>
        </w:rPr>
        <w:object w:dxaOrig="6520" w:dyaOrig="720" w14:anchorId="7EAB3697">
          <v:shape id="_x0000_i1036" type="#_x0000_t75" style="width:325.9pt;height:36pt" o:ole="">
            <v:imagedata r:id="rId94" o:title=""/>
          </v:shape>
          <o:OLEObject Type="Embed" ProgID="Equation.DSMT4" ShapeID="_x0000_i1036" DrawAspect="Content" ObjectID="_1668793712" r:id="rId95"/>
        </w:object>
      </w:r>
    </w:p>
    <w:p w14:paraId="6CABFDCF" w14:textId="77777777" w:rsidR="00311FC3" w:rsidRDefault="00172181" w:rsidP="000B7F7D">
      <w:pPr>
        <w:pStyle w:val="14"/>
        <w:ind w:firstLine="480"/>
      </w:pPr>
      <w:r>
        <w:rPr>
          <w:rFonts w:hint="eastAsia"/>
        </w:rPr>
        <w:t>因此</w:t>
      </w:r>
      <w:r w:rsidRPr="00172181">
        <w:rPr>
          <w:position w:val="-38"/>
        </w:rPr>
        <w:object w:dxaOrig="5960" w:dyaOrig="880" w14:anchorId="64563D48">
          <v:shape id="_x0000_i1037" type="#_x0000_t75" style="width:298.1pt;height:44.2pt" o:ole="">
            <v:imagedata r:id="rId96" o:title=""/>
          </v:shape>
          <o:OLEObject Type="Embed" ProgID="Equation.DSMT4" ShapeID="_x0000_i1037" DrawAspect="Content" ObjectID="_1668793713" r:id="rId97"/>
        </w:object>
      </w:r>
      <w:r>
        <w:rPr>
          <w:rFonts w:hint="eastAsia"/>
        </w:rPr>
        <w:t>。</w:t>
      </w:r>
    </w:p>
    <w:p w14:paraId="1891EE4D" w14:textId="3978DC66" w:rsidR="000B7F7D" w:rsidRDefault="000B7F7D" w:rsidP="000B7F7D">
      <w:pPr>
        <w:pStyle w:val="14"/>
        <w:ind w:firstLine="480"/>
      </w:pPr>
      <w:r>
        <w:rPr>
          <w:rFonts w:hint="eastAsia"/>
        </w:rPr>
        <w:t>又</w:t>
      </w:r>
      <w:r w:rsidRPr="000B7F7D">
        <w:rPr>
          <w:position w:val="-14"/>
        </w:rPr>
        <w:object w:dxaOrig="2079" w:dyaOrig="400" w14:anchorId="3F90E2D4">
          <v:shape id="_x0000_i1038" type="#_x0000_t75" style="width:104.2pt;height:20.2pt" o:ole="">
            <v:imagedata r:id="rId98" o:title=""/>
          </v:shape>
          <o:OLEObject Type="Embed" ProgID="Equation.DSMT4" ShapeID="_x0000_i1038" DrawAspect="Content" ObjectID="_1668793714" r:id="rId99"/>
        </w:object>
      </w:r>
      <w:r>
        <w:rPr>
          <w:rFonts w:hint="eastAsia"/>
        </w:rPr>
        <w:t>即</w:t>
      </w:r>
      <w:r w:rsidRPr="000B7F7D">
        <w:rPr>
          <w:position w:val="-14"/>
        </w:rPr>
        <w:object w:dxaOrig="2360" w:dyaOrig="400" w14:anchorId="345AC059">
          <v:shape id="_x0000_i1039" type="#_x0000_t75" style="width:117.8pt;height:20.2pt" o:ole="">
            <v:imagedata r:id="rId100" o:title=""/>
          </v:shape>
          <o:OLEObject Type="Embed" ProgID="Equation.DSMT4" ShapeID="_x0000_i1039" DrawAspect="Content" ObjectID="_1668793715" r:id="rId101"/>
        </w:object>
      </w:r>
      <w:r>
        <w:rPr>
          <w:rFonts w:hint="eastAsia"/>
        </w:rPr>
        <w:t>。最后可以得到：</w:t>
      </w:r>
    </w:p>
    <w:p w14:paraId="17610F01" w14:textId="50FA2BEA" w:rsidR="000B7F7D" w:rsidRDefault="000B7F7D" w:rsidP="000B7F7D">
      <w:pPr>
        <w:pStyle w:val="14"/>
        <w:ind w:firstLine="480"/>
        <w:jc w:val="center"/>
      </w:pPr>
      <w:r w:rsidRPr="000B7F7D">
        <w:rPr>
          <w:position w:val="-14"/>
        </w:rPr>
        <w:object w:dxaOrig="2340" w:dyaOrig="400" w14:anchorId="1CF2B264">
          <v:shape id="_x0000_i1040" type="#_x0000_t75" style="width:117pt;height:20.2pt" o:ole="">
            <v:imagedata r:id="rId102" o:title=""/>
          </v:shape>
          <o:OLEObject Type="Embed" ProgID="Equation.DSMT4" ShapeID="_x0000_i1040" DrawAspect="Content" ObjectID="_1668793716" r:id="rId103"/>
        </w:object>
      </w:r>
    </w:p>
    <w:p w14:paraId="31A66587" w14:textId="6A26C0C2" w:rsidR="00600238" w:rsidRDefault="00311FC3" w:rsidP="00311FC3">
      <w:pPr>
        <w:pStyle w:val="31"/>
      </w:pPr>
      <w:r>
        <w:rPr>
          <w:rFonts w:hint="eastAsia"/>
        </w:rPr>
        <w:t>运动学仿真验证和工作空间分析</w:t>
      </w:r>
    </w:p>
    <w:p w14:paraId="6BBDB42E" w14:textId="29B56199" w:rsidR="00931ABD" w:rsidRDefault="00931ABD" w:rsidP="00931ABD">
      <w:pPr>
        <w:pStyle w:val="14"/>
        <w:ind w:firstLine="480"/>
        <w:rPr>
          <w:rFonts w:ascii="宋体" w:hAnsi="宋体" w:cs="Times New Roman"/>
          <w:szCs w:val="18"/>
        </w:rPr>
      </w:pPr>
      <w:r>
        <w:rPr>
          <w:rFonts w:hint="eastAsia"/>
        </w:rPr>
        <w:t>为了验证动力学模型的正确性，利用三维建模仿真分析手段进行验证。</w:t>
      </w:r>
      <w:r w:rsidRPr="00931ABD">
        <w:rPr>
          <w:rFonts w:hint="eastAsia"/>
        </w:rPr>
        <w:t>首先</w:t>
      </w:r>
      <w:r w:rsidRPr="00931ABD">
        <w:t>Solidworks</w:t>
      </w:r>
      <w:r w:rsidRPr="00931ABD">
        <w:t>进行三维建模，然后将模型导入</w:t>
      </w:r>
      <w:r w:rsidRPr="00931ABD">
        <w:t>Matlab</w:t>
      </w:r>
      <w:r w:rsidRPr="00931ABD">
        <w:t>中利用</w:t>
      </w:r>
      <w:r w:rsidRPr="00931ABD">
        <w:t>Simechanics</w:t>
      </w:r>
      <w:r w:rsidRPr="00931ABD">
        <w:t>工具进行驱动仿真。将仿真得到的结果与上述运动学建模的计算结果加以对比验证。</w:t>
      </w:r>
      <w:r w:rsidRPr="001763CC">
        <w:rPr>
          <w:rFonts w:ascii="宋体" w:hAnsi="宋体" w:cs="Times New Roman" w:hint="eastAsia"/>
          <w:szCs w:val="18"/>
        </w:rPr>
        <w:t>在Simulink中将</w:t>
      </w:r>
      <w:r>
        <w:rPr>
          <w:rFonts w:ascii="宋体" w:hAnsi="宋体" w:cs="Times New Roman" w:hint="eastAsia"/>
          <w:szCs w:val="18"/>
        </w:rPr>
        <w:t>单腿三关节</w:t>
      </w:r>
      <w:r w:rsidRPr="001763CC">
        <w:rPr>
          <w:rFonts w:ascii="宋体" w:hAnsi="宋体" w:cs="Times New Roman" w:hint="eastAsia"/>
          <w:szCs w:val="18"/>
        </w:rPr>
        <w:t>设置为转动副，在踝关节连杆末端添加坐标系并采集坐标输出。为</w:t>
      </w:r>
      <w:r>
        <w:rPr>
          <w:rFonts w:ascii="宋体" w:hAnsi="宋体" w:cs="Times New Roman" w:hint="eastAsia"/>
          <w:szCs w:val="18"/>
        </w:rPr>
        <w:t>各个</w:t>
      </w:r>
      <w:r w:rsidRPr="001763CC">
        <w:rPr>
          <w:rFonts w:ascii="宋体" w:hAnsi="宋体" w:cs="Times New Roman" w:hint="eastAsia"/>
          <w:szCs w:val="18"/>
        </w:rPr>
        <w:t>转动副添加旋转驱动，驱动</w:t>
      </w:r>
      <w:r w:rsidR="009759B2">
        <w:rPr>
          <w:rFonts w:ascii="宋体" w:hAnsi="宋体" w:cs="Times New Roman" w:hint="eastAsia"/>
          <w:szCs w:val="18"/>
        </w:rPr>
        <w:t>函数利用离散的步态时间-角度数据点通过高阶正弦函数拟合而成的关节曲线，其表达式如下：</w:t>
      </w:r>
    </w:p>
    <w:p w14:paraId="2E6DFBBB" w14:textId="6BB4A189" w:rsidR="009759B2" w:rsidRDefault="009759B2" w:rsidP="009759B2">
      <w:pPr>
        <w:pStyle w:val="14"/>
        <w:ind w:firstLineChars="0" w:firstLine="0"/>
        <w:jc w:val="center"/>
        <w:rPr>
          <w:rFonts w:ascii="宋体" w:hAnsi="宋体"/>
        </w:rPr>
      </w:pPr>
      <w:r w:rsidRPr="009759B2">
        <w:rPr>
          <w:position w:val="-4"/>
        </w:rPr>
        <w:object w:dxaOrig="180" w:dyaOrig="279" w14:anchorId="7A81F642">
          <v:shape id="_x0000_i1041" type="#_x0000_t75" style="width:9pt;height:14.2pt" o:ole="">
            <v:imagedata r:id="rId104" o:title=""/>
          </v:shape>
          <o:OLEObject Type="Embed" ProgID="Equation.DSMT4" ShapeID="_x0000_i1041" DrawAspect="Content" ObjectID="_1668793717" r:id="rId105"/>
        </w:object>
      </w:r>
      <w:r>
        <w:t xml:space="preserve"> </w:t>
      </w:r>
      <w:r w:rsidRPr="00977E72">
        <w:rPr>
          <w:rFonts w:ascii="宋体" w:hAnsi="宋体"/>
          <w:position w:val="-46"/>
        </w:rPr>
        <w:object w:dxaOrig="6420" w:dyaOrig="1080" w14:anchorId="207404D9">
          <v:shape id="_x0000_i1042" type="#_x0000_t75" style="width:339.25pt;height:52.35pt" o:ole="">
            <v:imagedata r:id="rId106" o:title=""/>
          </v:shape>
          <o:OLEObject Type="Embed" ProgID="Equation.DSMT4" ShapeID="_x0000_i1042" DrawAspect="Content" ObjectID="_1668793718" r:id="rId107"/>
        </w:object>
      </w:r>
    </w:p>
    <w:p w14:paraId="6D06252A" w14:textId="5DD0FB97"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1FCCAD8D">
          <v:shape id="_x0000_i1043" type="#_x0000_t75" style="width:331.65pt;height:50.2pt" o:ole="">
            <v:imagedata r:id="rId108" o:title=""/>
          </v:shape>
          <o:OLEObject Type="Embed" ProgID="Equation.DSMT4" ShapeID="_x0000_i1043" DrawAspect="Content" ObjectID="_1668793719" r:id="rId109"/>
        </w:object>
      </w:r>
    </w:p>
    <w:p w14:paraId="3558C18E" w14:textId="0C741802"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29063A9B">
          <v:shape id="_x0000_i1044" type="#_x0000_t75" style="width:337.35pt;height:50.2pt" o:ole="">
            <v:imagedata r:id="rId108" o:title=""/>
          </v:shape>
          <o:OLEObject Type="Embed" ProgID="Equation.DSMT4" ShapeID="_x0000_i1044" DrawAspect="Content" ObjectID="_1668793720" r:id="rId110"/>
        </w:object>
      </w:r>
    </w:p>
    <w:p w14:paraId="5CC9B940" w14:textId="0111DD2D" w:rsidR="009759B2" w:rsidRDefault="009759B2" w:rsidP="009759B2">
      <w:pPr>
        <w:pStyle w:val="14"/>
        <w:ind w:firstLine="480"/>
      </w:pPr>
      <w:r>
        <w:rPr>
          <w:rFonts w:hint="eastAsia"/>
        </w:rPr>
        <w:t>根据拟合表达式得到输入三关节的转角曲线</w:t>
      </w:r>
      <w:r w:rsidR="00116F20">
        <w:rPr>
          <w:rFonts w:hint="eastAsia"/>
        </w:rPr>
        <w:t>和最终得到的足部末端位移曲线</w:t>
      </w:r>
      <w:r>
        <w:rPr>
          <w:rFonts w:hint="eastAsia"/>
        </w:rPr>
        <w:t>如图所示：</w:t>
      </w:r>
    </w:p>
    <w:p w14:paraId="39015082" w14:textId="1AD5C4A2" w:rsidR="009759B2" w:rsidRDefault="004664DB" w:rsidP="00894AAE">
      <w:pPr>
        <w:pStyle w:val="14"/>
        <w:ind w:firstLineChars="0" w:firstLine="0"/>
        <w:jc w:val="center"/>
      </w:pPr>
      <w:r>
        <w:rPr>
          <w:noProof/>
        </w:rPr>
        <w:lastRenderedPageBreak/>
        <w:drawing>
          <wp:inline distT="0" distB="0" distL="0" distR="0" wp14:anchorId="15E5305A" wp14:editId="3D89A43D">
            <wp:extent cx="5363210" cy="235585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运动学验证.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63210" cy="2355850"/>
                    </a:xfrm>
                    <a:prstGeom prst="rect">
                      <a:avLst/>
                    </a:prstGeom>
                  </pic:spPr>
                </pic:pic>
              </a:graphicData>
            </a:graphic>
          </wp:inline>
        </w:drawing>
      </w:r>
    </w:p>
    <w:p w14:paraId="107A6520" w14:textId="6DCABFF8" w:rsidR="0000755E" w:rsidRDefault="0000755E" w:rsidP="0000755E">
      <w:pPr>
        <w:pStyle w:val="af7"/>
      </w:pPr>
      <w:r>
        <w:rPr>
          <w:rFonts w:hint="eastAsia"/>
        </w:rPr>
        <w:t>图</w:t>
      </w:r>
      <w:r>
        <w:rPr>
          <w:rFonts w:hint="eastAsia"/>
        </w:rPr>
        <w:t xml:space="preserve"> </w:t>
      </w:r>
      <w:r>
        <w:rPr>
          <w:rFonts w:hint="eastAsia"/>
        </w:rPr>
        <w:t>运动学仿真验证</w:t>
      </w:r>
    </w:p>
    <w:p w14:paraId="6C85393B" w14:textId="2A0EAFC8" w:rsidR="0000755E" w:rsidRPr="001C0EA9" w:rsidRDefault="0000755E" w:rsidP="0000755E">
      <w:pPr>
        <w:pStyle w:val="14"/>
        <w:ind w:firstLine="480"/>
      </w:pPr>
      <w:r>
        <w:rPr>
          <w:rFonts w:hint="eastAsia"/>
        </w:rPr>
        <w:t>实线为</w:t>
      </w:r>
      <w:r w:rsidRPr="00C038F4">
        <w:rPr>
          <w:rFonts w:hint="eastAsia"/>
        </w:rPr>
        <w:t>公式</w:t>
      </w:r>
      <w:r w:rsidRPr="007E6799">
        <w:rPr>
          <w:rFonts w:cs="Times New Roman"/>
        </w:rPr>
        <w:t>(6)</w:t>
      </w:r>
      <w:r>
        <w:rPr>
          <w:rFonts w:hint="eastAsia"/>
        </w:rPr>
        <w:t>计算所得坐标数据，空心圆为</w:t>
      </w:r>
      <w:r w:rsidRPr="007E6799">
        <w:rPr>
          <w:rFonts w:cs="Times New Roman"/>
        </w:rPr>
        <w:t>Simulink</w:t>
      </w:r>
      <w:r>
        <w:rPr>
          <w:rFonts w:hint="eastAsia"/>
        </w:rPr>
        <w:t>运动学仿真测得数据。</w:t>
      </w:r>
      <w:r w:rsidRPr="001C0EA9">
        <w:rPr>
          <w:rFonts w:hint="eastAsia"/>
        </w:rPr>
        <w:t>可以看出</w:t>
      </w:r>
      <w:r>
        <w:rPr>
          <w:rFonts w:hint="eastAsia"/>
        </w:rPr>
        <w:t>踝关节末端由</w:t>
      </w:r>
      <w:r w:rsidRPr="001C0EA9">
        <w:rPr>
          <w:rFonts w:hint="eastAsia"/>
        </w:rPr>
        <w:t>仿真</w:t>
      </w:r>
      <w:r>
        <w:rPr>
          <w:rFonts w:hint="eastAsia"/>
        </w:rPr>
        <w:t>曲线和运动学计算所得到的位置坐标高度重合，证明了运动学模型的正确性。</w:t>
      </w:r>
    </w:p>
    <w:p w14:paraId="6CF19211" w14:textId="398A5333" w:rsidR="00193D4D" w:rsidRDefault="008851DF" w:rsidP="00795373">
      <w:pPr>
        <w:pStyle w:val="14"/>
        <w:ind w:firstLine="480"/>
      </w:pPr>
      <w:r>
        <w:rPr>
          <w:rFonts w:hint="eastAsia"/>
        </w:rPr>
        <w:t>为了证明</w:t>
      </w:r>
      <w:r w:rsidR="00795373">
        <w:rPr>
          <w:rFonts w:hint="eastAsia"/>
        </w:rPr>
        <w:t>外骨骼能够实现步行康复训练所要求的运动范围，对机构末端的工作空间进行分析。图中黑色轨迹为按照预设关节角度拟合曲线绘制出的步行训练足部末端轨迹。</w:t>
      </w:r>
    </w:p>
    <w:p w14:paraId="0AA694F6" w14:textId="477C1A0D" w:rsidR="004961AF" w:rsidRDefault="00DD15B3" w:rsidP="00795373">
      <w:pPr>
        <w:pStyle w:val="14"/>
        <w:ind w:firstLine="480"/>
      </w:pPr>
      <w:r>
        <w:rPr>
          <w:rFonts w:hint="eastAsia"/>
        </w:rPr>
        <w:t>可见工作空间</w:t>
      </w:r>
    </w:p>
    <w:p w14:paraId="3B868BB8" w14:textId="77777777" w:rsidR="00795373" w:rsidRPr="00795373" w:rsidRDefault="00795373" w:rsidP="00795373">
      <w:pPr>
        <w:pStyle w:val="14"/>
        <w:ind w:firstLine="480"/>
      </w:pPr>
    </w:p>
    <w:p w14:paraId="397040E0" w14:textId="360E167D" w:rsidR="000D7D1E" w:rsidRDefault="000D7D1E" w:rsidP="00EA195B">
      <w:pPr>
        <w:pStyle w:val="21"/>
      </w:pPr>
      <w:bookmarkStart w:id="92" w:name="_Toc57655001"/>
      <w:r>
        <w:rPr>
          <w:rFonts w:hint="eastAsia"/>
        </w:rPr>
        <w:t>外骨骼动力学建模</w:t>
      </w:r>
      <w:bookmarkEnd w:id="91"/>
      <w:bookmarkEnd w:id="92"/>
    </w:p>
    <w:p w14:paraId="22759C75" w14:textId="2BD75F21" w:rsidR="002836B9" w:rsidRDefault="002836B9" w:rsidP="00644392">
      <w:pPr>
        <w:pStyle w:val="14"/>
        <w:ind w:firstLine="480"/>
      </w:pPr>
      <w:r>
        <w:rPr>
          <w:rFonts w:hint="eastAsia"/>
        </w:rPr>
        <w:t>结合动力学</w:t>
      </w:r>
      <w:r w:rsidR="007F79F4">
        <w:rPr>
          <w:rFonts w:hint="eastAsia"/>
        </w:rPr>
        <w:t>特性进行系统控制可以实现系统的快速稳态调整，提高系统精度，抑制运动过程中的振动，改善系统动态性能</w:t>
      </w:r>
      <w:r w:rsidR="00BF2BDD">
        <w:rPr>
          <w:rFonts w:hint="eastAsia"/>
        </w:rPr>
        <w:t>，</w:t>
      </w:r>
      <w:r w:rsidR="007F79F4">
        <w:rPr>
          <w:rFonts w:hint="eastAsia"/>
        </w:rPr>
        <w:t>基于动力学模型的动力学前馈对于</w:t>
      </w:r>
      <w:r w:rsidR="007F79F4" w:rsidRPr="009F6030">
        <w:rPr>
          <w:rFonts w:hint="eastAsia"/>
        </w:rPr>
        <w:t>本研究的外骨骼腿部串联系统具有十分重要的作用</w:t>
      </w:r>
      <w:r w:rsidR="009F6030">
        <w:rPr>
          <w:rFonts w:hint="eastAsia"/>
        </w:rPr>
        <w:t>。</w:t>
      </w:r>
      <w:r w:rsidR="00BF2BDD">
        <w:rPr>
          <w:rFonts w:hint="eastAsia"/>
        </w:rPr>
        <w:t>最</w:t>
      </w:r>
      <w:r w:rsidR="009F6030">
        <w:rPr>
          <w:rFonts w:hint="eastAsia"/>
        </w:rPr>
        <w:t>常见的</w:t>
      </w:r>
      <w:r w:rsidR="00BF2BDD">
        <w:rPr>
          <w:rFonts w:hint="eastAsia"/>
        </w:rPr>
        <w:t>两种</w:t>
      </w:r>
      <w:r w:rsidR="009F6030">
        <w:rPr>
          <w:rFonts w:hint="eastAsia"/>
        </w:rPr>
        <w:t>动力学建模方法</w:t>
      </w:r>
      <w:r w:rsidR="00BF2BDD">
        <w:rPr>
          <w:rFonts w:hint="eastAsia"/>
        </w:rPr>
        <w:t>为利用动力学基本理论的牛顿欧拉方程和利用利用拉格朗日动力学方程的拉格朗日法</w:t>
      </w:r>
      <w:r w:rsidR="009F6030">
        <w:rPr>
          <w:rFonts w:hint="eastAsia"/>
        </w:rPr>
        <w:t>。</w:t>
      </w:r>
      <w:r w:rsidR="00BF2BDD">
        <w:rPr>
          <w:rFonts w:hint="eastAsia"/>
        </w:rPr>
        <w:t>其中，牛顿欧拉法需要从力平衡角度求解系统内部的加速度和力并进行内推或外推迭代，当系统关节数量较多时求解过程繁琐。拉格朗日方程从能量的角度进行求解</w:t>
      </w:r>
      <w:r w:rsidR="000C5F62">
        <w:rPr>
          <w:rFonts w:hint="eastAsia"/>
        </w:rPr>
        <w:t>，只需要求解系统动能和势能就能实现关节力矩求解</w:t>
      </w:r>
      <w:r w:rsidR="00BF2BDD">
        <w:rPr>
          <w:rFonts w:hint="eastAsia"/>
        </w:rPr>
        <w:t>。</w:t>
      </w:r>
      <w:r w:rsidR="000C5F62">
        <w:rPr>
          <w:rFonts w:hint="eastAsia"/>
        </w:rPr>
        <w:t>因此，</w:t>
      </w:r>
      <w:r w:rsidR="007F79F4">
        <w:rPr>
          <w:rFonts w:hint="eastAsia"/>
        </w:rPr>
        <w:t>下面将</w:t>
      </w:r>
      <w:r w:rsidR="000C5F62">
        <w:rPr>
          <w:rFonts w:hint="eastAsia"/>
        </w:rPr>
        <w:t>使用拉格朗日方程</w:t>
      </w:r>
      <w:r w:rsidR="007F79F4">
        <w:rPr>
          <w:rFonts w:hint="eastAsia"/>
        </w:rPr>
        <w:t>对本系统动力学建模的方法做简单推导以为后文的控制方法提供支持。</w:t>
      </w:r>
    </w:p>
    <w:p w14:paraId="5516B727" w14:textId="74062D0D" w:rsidR="00EB5D1E" w:rsidRPr="00EB5D1E" w:rsidRDefault="000C5F62" w:rsidP="000C5F62">
      <w:pPr>
        <w:pStyle w:val="31"/>
      </w:pPr>
      <w:bookmarkStart w:id="93" w:name="_Toc57655003"/>
      <w:r>
        <w:rPr>
          <w:rFonts w:hint="eastAsia"/>
        </w:rPr>
        <w:lastRenderedPageBreak/>
        <w:t>系统动力学建模</w:t>
      </w:r>
      <w:bookmarkEnd w:id="93"/>
    </w:p>
    <w:p w14:paraId="73587F20" w14:textId="2CAB3C6E" w:rsidR="000C5F62" w:rsidRDefault="000C5F62" w:rsidP="00644392">
      <w:pPr>
        <w:pStyle w:val="14"/>
        <w:ind w:firstLine="480"/>
      </w:pPr>
      <w:r>
        <w:rPr>
          <w:rFonts w:hint="eastAsia"/>
        </w:rPr>
        <w:t>拉格朗日函数被定义为系统的动能与势能之差，即：</w:t>
      </w:r>
    </w:p>
    <w:p w14:paraId="528AF707" w14:textId="226F8A8E" w:rsidR="000C5F62" w:rsidRPr="006E26DE" w:rsidRDefault="000C5F62" w:rsidP="00644392">
      <w:pPr>
        <w:pStyle w:val="14"/>
        <w:ind w:firstLine="400"/>
        <w:rPr>
          <w:sz w:val="20"/>
          <w:szCs w:val="20"/>
        </w:rPr>
      </w:pPr>
      <m:oMathPara>
        <m:oMath>
          <m:r>
            <m:rPr>
              <m:sty m:val="p"/>
            </m:rPr>
            <w:rPr>
              <w:rFonts w:ascii="Cambria Math" w:hAnsi="Cambria Math"/>
              <w:sz w:val="20"/>
              <w:szCs w:val="20"/>
            </w:rPr>
            <m:t>L=K-P</m:t>
          </m:r>
        </m:oMath>
      </m:oMathPara>
    </w:p>
    <w:p w14:paraId="2C232E12" w14:textId="734380CE" w:rsidR="000C5F62" w:rsidRDefault="000C5F62" w:rsidP="00644392">
      <w:pPr>
        <w:pStyle w:val="14"/>
        <w:ind w:firstLine="480"/>
      </w:pPr>
      <w:r>
        <w:rPr>
          <w:rFonts w:hint="eastAsia"/>
        </w:rPr>
        <w:t>其中，</w:t>
      </w:r>
      <w:r>
        <w:rPr>
          <w:rFonts w:hint="eastAsia"/>
        </w:rPr>
        <w:t>K</w:t>
      </w:r>
      <w:r>
        <w:rPr>
          <w:rFonts w:hint="eastAsia"/>
        </w:rPr>
        <w:t>代表系统动能</w:t>
      </w:r>
      <w:r w:rsidR="00056380">
        <w:rPr>
          <w:rFonts w:hint="eastAsia"/>
        </w:rPr>
        <w:t>，</w:t>
      </w:r>
      <w:r w:rsidR="00056380">
        <w:rPr>
          <w:rFonts w:hint="eastAsia"/>
        </w:rPr>
        <w:t>P</w:t>
      </w:r>
      <w:r w:rsidR="00056380">
        <w:rPr>
          <w:rFonts w:hint="eastAsia"/>
        </w:rPr>
        <w:t>代表系统势能，</w:t>
      </w:r>
      <w:r w:rsidR="00E2092D">
        <w:rPr>
          <w:rFonts w:hint="eastAsia"/>
        </w:rPr>
        <w:t>由于系统势能只与关节的位置状态有关，</w:t>
      </w:r>
      <w:r>
        <w:rPr>
          <w:rFonts w:hint="eastAsia"/>
        </w:rPr>
        <w:t>则关节力矩</w:t>
      </w:r>
      <w:r w:rsidR="009E7C38">
        <w:rPr>
          <w:rFonts w:hint="eastAsia"/>
        </w:rPr>
        <w:t>可以表示为</w:t>
      </w:r>
    </w:p>
    <w:p w14:paraId="62C95337" w14:textId="1687709D" w:rsidR="009E7C38" w:rsidRPr="00D467C4" w:rsidRDefault="006C45FB" w:rsidP="00644392">
      <w:pPr>
        <w:pStyle w:val="14"/>
        <w:ind w:firstLine="400"/>
      </w:pPr>
      <m:oMathPara>
        <m:oMath>
          <m:r>
            <w:rPr>
              <w:rFonts w:ascii="Cambria Math" w:hAnsi="Cambria Math"/>
              <w:sz w:val="20"/>
              <w:szCs w:val="20"/>
            </w:rPr>
            <m:t>τ=</m:t>
          </m:r>
          <m:d>
            <m:dPr>
              <m:begChr m:val="["/>
              <m:endChr m:val="]"/>
              <m:ctrlPr>
                <w:rPr>
                  <w:rFonts w:ascii="Cambria Math" w:hAnsi="Cambria Math"/>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hint="eastAsia"/>
                            <w:sz w:val="20"/>
                            <w:szCs w:val="20"/>
                          </w:rPr>
                          <m:t>H</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K</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A</m:t>
                        </m:r>
                      </m:sub>
                    </m:sSub>
                  </m:e>
                </m:mr>
              </m:m>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hint="eastAsia"/>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m:t>
              </m:r>
              <m:r>
                <w:rPr>
                  <w:rFonts w:ascii="Cambria Math" w:hAnsi="Cambria Math" w:hint="eastAsia"/>
                  <w:sz w:val="20"/>
                  <w:szCs w:val="20"/>
                </w:rPr>
                <m:t>K</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oMath>
      </m:oMathPara>
    </w:p>
    <w:p w14:paraId="391098C5" w14:textId="4DC05CA6" w:rsidR="00D467C4" w:rsidRDefault="00D467C4" w:rsidP="00644392">
      <w:pPr>
        <w:pStyle w:val="14"/>
        <w:ind w:firstLine="480"/>
      </w:pPr>
      <w:r>
        <w:rPr>
          <w:rFonts w:hint="eastAsia"/>
        </w:rPr>
        <w:t>根据上述简化的物理模型，利用</w:t>
      </w:r>
      <w:r w:rsidRPr="00D467C4">
        <w:rPr>
          <w:rFonts w:hint="eastAsia"/>
        </w:rPr>
        <w:t>柯尼希定理</w:t>
      </w:r>
      <w:r>
        <w:rPr>
          <w:rFonts w:hint="eastAsia"/>
        </w:rPr>
        <w:t>，</w:t>
      </w:r>
      <w:r w:rsidRPr="00D467C4">
        <w:rPr>
          <w:rFonts w:hint="eastAsia"/>
        </w:rPr>
        <w:t>动能等于杆件质心的平动动能和杆件相对于质心的转动动能之和</w:t>
      </w:r>
      <w:r>
        <w:rPr>
          <w:rFonts w:hint="eastAsia"/>
        </w:rPr>
        <w:t>，则</w:t>
      </w:r>
      <w:proofErr w:type="gramStart"/>
      <w:r>
        <w:rPr>
          <w:rFonts w:hint="eastAsia"/>
        </w:rPr>
        <w:t>系统各杆的</w:t>
      </w:r>
      <w:proofErr w:type="gramEnd"/>
      <w:r>
        <w:rPr>
          <w:rFonts w:hint="eastAsia"/>
        </w:rPr>
        <w:t>动能为：</w:t>
      </w:r>
    </w:p>
    <w:p w14:paraId="663285CA" w14:textId="6EB47161" w:rsidR="00D467C4" w:rsidRPr="00D467C4" w:rsidRDefault="006D7C8F" w:rsidP="00644392">
      <w:pPr>
        <w:pStyle w:val="14"/>
        <w:ind w:firstLine="400"/>
      </w:pPr>
      <m:oMathPara>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e>
          </m:d>
        </m:oMath>
      </m:oMathPara>
    </w:p>
    <w:p w14:paraId="4E6924C9" w14:textId="61EE78C2" w:rsidR="00D467C4" w:rsidRDefault="00D467C4" w:rsidP="00644392">
      <w:pPr>
        <w:pStyle w:val="14"/>
        <w:ind w:firstLine="480"/>
      </w:pPr>
      <w:r>
        <w:rPr>
          <w:rFonts w:hint="eastAsia"/>
        </w:rPr>
        <w:t>其中，各连杆件绕质心转动的惯量</w:t>
      </w:r>
      <m:oMath>
        <m:sSub>
          <m:sSubPr>
            <m:ctrlPr>
              <w:rPr>
                <w:rFonts w:ascii="Cambria Math" w:hAnsi="Cambria Math"/>
              </w:rPr>
            </m:ctrlPr>
          </m:sSubPr>
          <m:e>
            <m:r>
              <w:rPr>
                <w:rFonts w:ascii="Cambria Math" w:hAnsi="Cambria Math" w:hint="eastAsia"/>
              </w:rPr>
              <m:t>I</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。各杆件质心的坐标位置</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均相对于髋关节坐标系。</w:t>
      </w:r>
      <w:r w:rsidR="000E7D41">
        <w:rPr>
          <w:rFonts w:hint="eastAsia"/>
        </w:rPr>
        <w:t>但是由于关节电机质量相对于杆件较大，整体计算与假设前提相悖，可能会对结果产生较大影响，因此应该独立进行计算，</w:t>
      </w:r>
      <w:r w:rsidR="000E7D41" w:rsidRPr="00942404">
        <w:rPr>
          <w:rFonts w:hint="eastAsia"/>
        </w:rPr>
        <w:t>关节电机</w:t>
      </w:r>
      <w:r w:rsidR="000E7D41">
        <w:rPr>
          <w:rFonts w:hint="eastAsia"/>
        </w:rPr>
        <w:t>动能计算方法与前文方法相同，也由平动动能和转动动能两部分组成即：</w:t>
      </w:r>
    </w:p>
    <w:p w14:paraId="1288C3F8" w14:textId="5EE3FAEB" w:rsidR="000E7D41" w:rsidRPr="00A1796F" w:rsidRDefault="006D7C8F" w:rsidP="000E7D41">
      <w:pPr>
        <w:pStyle w:val="14"/>
        <w:ind w:firstLine="480"/>
        <w:jc w:val="center"/>
      </w:pPr>
      <m:oMathPara>
        <m:oMath>
          <m:sSub>
            <m:sSubPr>
              <m:ctrlPr>
                <w:rPr>
                  <w:rFonts w:ascii="Cambria Math" w:hAnsi="Cambria Math"/>
                  <w:szCs w:val="24"/>
                </w:rPr>
              </m:ctrlPr>
            </m:sSubPr>
            <m:e>
              <m:r>
                <w:rPr>
                  <w:rFonts w:ascii="Cambria Math" w:hAnsi="Cambria Math"/>
                  <w:szCs w:val="24"/>
                </w:rPr>
                <m:t>K</m:t>
              </m:r>
            </m:e>
            <m: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i</m:t>
                  </m:r>
                </m:sub>
              </m:sSub>
            </m:sub>
          </m:sSub>
          <m:r>
            <w:rPr>
              <w:rFonts w:ascii="Cambria Math" w:hAnsi="Cambria Math" w:hint="eastAsia"/>
              <w:szCs w:val="24"/>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hint="eastAsia"/>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149BA690" w14:textId="7FFA5F46" w:rsidR="000E7D41" w:rsidRDefault="000E7D41" w:rsidP="000E7D41">
      <w:pPr>
        <w:pStyle w:val="14"/>
        <w:ind w:firstLine="480"/>
        <w:jc w:val="center"/>
      </w:pPr>
    </w:p>
    <w:p w14:paraId="3607E800" w14:textId="7425C430" w:rsidR="00D53812" w:rsidRDefault="000E7D41" w:rsidP="00644392">
      <w:pPr>
        <w:pStyle w:val="14"/>
        <w:ind w:firstLine="480"/>
      </w:pPr>
      <w:r>
        <w:rPr>
          <w:rFonts w:hint="eastAsia"/>
        </w:rPr>
        <w:t>其中</w:t>
      </w:r>
      <m:oMath>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oMath>
      <w:r w:rsidRPr="000E7D41">
        <w:rPr>
          <w:rFonts w:hint="eastAsia"/>
          <w:szCs w:val="24"/>
        </w:rPr>
        <w:t>为电机</w:t>
      </w:r>
      <w:r>
        <w:rPr>
          <w:rFonts w:hint="eastAsia"/>
          <w:szCs w:val="24"/>
        </w:rPr>
        <w:t>转子惯量，</w:t>
      </w: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oMath>
      <w:r w:rsidRPr="000E7D41">
        <w:rPr>
          <w:rFonts w:hint="eastAsia"/>
          <w:szCs w:val="24"/>
        </w:rPr>
        <w:t>为电机质量</w:t>
      </w:r>
      <w:r>
        <w:rPr>
          <w:rFonts w:hint="eastAsia"/>
          <w:szCs w:val="24"/>
        </w:rPr>
        <w:t>，则</w:t>
      </w:r>
      <w:r w:rsidR="00D53812">
        <w:rPr>
          <w:rFonts w:hint="eastAsia"/>
        </w:rPr>
        <w:t>系统总动能：</w:t>
      </w:r>
    </w:p>
    <w:p w14:paraId="6F4A86C0" w14:textId="75C79318" w:rsidR="00D53812" w:rsidRPr="00D467C4" w:rsidRDefault="00D53812" w:rsidP="00644392">
      <w:pPr>
        <w:pStyle w:val="14"/>
        <w:ind w:firstLine="400"/>
      </w:pPr>
      <m:oMathPara>
        <m:oMath>
          <m:r>
            <m:rPr>
              <m:sty m:val="p"/>
            </m:rPr>
            <w:rPr>
              <w:rFonts w:ascii="Cambria Math" w:hAnsi="Cambria Math" w:hint="eastAsia"/>
              <w:sz w:val="20"/>
            </w:rPr>
            <m:t>K</m:t>
          </m:r>
          <m:r>
            <m:rPr>
              <m:sty m:val="p"/>
            </m:rPr>
            <w:rPr>
              <w:rFonts w:ascii="Cambria Math" w:hAnsi="Cambria Math"/>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sSub>
                <m:sSubPr>
                  <m:ctrlPr>
                    <w:rPr>
                      <w:rFonts w:ascii="Cambria Math" w:hAnsi="Cambria Math"/>
                      <w:sz w:val="20"/>
                    </w:rPr>
                  </m:ctrlPr>
                </m:sSubPr>
                <m:e>
                  <m:r>
                    <w:rPr>
                      <w:rFonts w:ascii="Cambria Math" w:hAnsi="Cambria Math"/>
                      <w:sz w:val="20"/>
                    </w:rPr>
                    <m:t>K</m:t>
                  </m:r>
                </m:e>
                <m:sub>
                  <m:r>
                    <w:rPr>
                      <w:rFonts w:ascii="Cambria Math" w:hAnsi="Cambria Math"/>
                      <w:sz w:val="20"/>
                    </w:rPr>
                    <m:t>i</m:t>
                  </m:r>
                </m:sub>
              </m:sSub>
            </m:e>
          </m:nary>
          <m:r>
            <w:rPr>
              <w:rFonts w:ascii="Cambria Math" w:hAnsi="Cambria Math" w:hint="eastAsia"/>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e>
          </m:nary>
          <m:r>
            <w:rPr>
              <w:rFonts w:ascii="Cambria Math" w:hAnsi="Cambria Math" w:hint="eastAsia"/>
              <w:sz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38791999" w14:textId="153174FA" w:rsidR="000D7D1E" w:rsidRDefault="00420C35" w:rsidP="00274064">
      <w:pPr>
        <w:ind w:firstLine="480"/>
        <w:jc w:val="center"/>
        <w:rPr>
          <w:noProof/>
        </w:rPr>
      </w:pPr>
      <w:r w:rsidRPr="000D2EB3">
        <w:rPr>
          <w:noProof/>
        </w:rPr>
        <w:drawing>
          <wp:inline distT="0" distB="0" distL="0" distR="0" wp14:anchorId="06A42A4A" wp14:editId="62F70AB5">
            <wp:extent cx="1392555" cy="2694940"/>
            <wp:effectExtent l="0" t="0" r="0" b="0"/>
            <wp:docPr id="64" name="图片 8" descr="P4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92555" cy="2694940"/>
                    </a:xfrm>
                    <a:prstGeom prst="rect">
                      <a:avLst/>
                    </a:prstGeom>
                    <a:noFill/>
                    <a:ln>
                      <a:noFill/>
                    </a:ln>
                  </pic:spPr>
                </pic:pic>
              </a:graphicData>
            </a:graphic>
          </wp:inline>
        </w:drawing>
      </w:r>
    </w:p>
    <w:p w14:paraId="18D7D3BB" w14:textId="09F13F00" w:rsidR="007F79F4" w:rsidRDefault="007F79F4" w:rsidP="0000755E">
      <w:pPr>
        <w:pStyle w:val="af7"/>
      </w:pPr>
      <w:r>
        <w:rPr>
          <w:rFonts w:hint="eastAsia"/>
        </w:rPr>
        <w:t>图</w:t>
      </w:r>
      <w:r>
        <w:rPr>
          <w:rFonts w:hint="eastAsia"/>
        </w:rPr>
        <w:t xml:space="preserve"> 3-5</w:t>
      </w:r>
      <w:r>
        <w:t xml:space="preserve"> </w:t>
      </w:r>
      <w:r>
        <w:rPr>
          <w:rFonts w:hint="eastAsia"/>
        </w:rPr>
        <w:t>外骨骼和人体下肢简化机构简图</w:t>
      </w:r>
    </w:p>
    <w:p w14:paraId="66395DB5" w14:textId="029AE446" w:rsidR="000E7D41" w:rsidRDefault="000E7D41" w:rsidP="000E7D41">
      <w:pPr>
        <w:pStyle w:val="14"/>
        <w:ind w:firstLine="480"/>
        <w:jc w:val="left"/>
      </w:pPr>
      <w:r>
        <w:rPr>
          <w:rFonts w:hint="eastAsia"/>
        </w:rPr>
        <w:lastRenderedPageBreak/>
        <w:t>关节电机的位置：</w:t>
      </w:r>
    </w:p>
    <w:tbl>
      <w:tblPr>
        <w:tblW w:w="5000" w:type="pct"/>
        <w:tblCellMar>
          <w:left w:w="0" w:type="dxa"/>
          <w:right w:w="0" w:type="dxa"/>
        </w:tblCellMar>
        <w:tblLook w:val="04A0" w:firstRow="1" w:lastRow="0" w:firstColumn="1" w:lastColumn="0" w:noHBand="0" w:noVBand="1"/>
      </w:tblPr>
      <w:tblGrid>
        <w:gridCol w:w="1228"/>
        <w:gridCol w:w="5990"/>
        <w:gridCol w:w="1228"/>
      </w:tblGrid>
      <w:tr w:rsidR="000E7D41" w:rsidRPr="003220D3" w14:paraId="04861061" w14:textId="77777777" w:rsidTr="00180713">
        <w:trPr>
          <w:trHeight w:val="519"/>
        </w:trPr>
        <w:tc>
          <w:tcPr>
            <w:tcW w:w="727" w:type="pct"/>
            <w:shd w:val="clear" w:color="auto" w:fill="auto"/>
            <w:vAlign w:val="center"/>
          </w:tcPr>
          <w:p w14:paraId="6528CFE7" w14:textId="77777777" w:rsidR="000E7D41" w:rsidRPr="003220D3" w:rsidRDefault="000E7D41" w:rsidP="00180713">
            <w:pPr>
              <w:ind w:firstLine="480"/>
            </w:pPr>
          </w:p>
        </w:tc>
        <w:tc>
          <w:tcPr>
            <w:tcW w:w="3546" w:type="pct"/>
            <w:shd w:val="clear" w:color="auto" w:fill="auto"/>
            <w:vAlign w:val="center"/>
          </w:tcPr>
          <w:p w14:paraId="69BCBF0D" w14:textId="07AB87A3" w:rsidR="000E7D41" w:rsidRPr="00420C35" w:rsidRDefault="006D7C8F" w:rsidP="00180713">
            <w:pPr>
              <w:pStyle w:val="affa"/>
              <w:ind w:firstLine="480"/>
              <w:rPr>
                <w:rFonts w:ascii="宋体" w:hAnsi="宋体"/>
                <w:b/>
              </w:rPr>
            </w:pPr>
            <m:oMathPara>
              <m:oMath>
                <m:d>
                  <m:dPr>
                    <m:begChr m:val="{"/>
                    <m:endChr m:val=""/>
                    <m:ctrlPr>
                      <w:rPr>
                        <w:rFonts w:ascii="Cambria Math" w:eastAsia="宋体" w:hAnsi="Cambria Math" w:cstheme="minorBidi"/>
                        <w:sz w:val="24"/>
                      </w:rPr>
                    </m:ctrlPr>
                  </m:dPr>
                  <m:e>
                    <m:m>
                      <m:mPr>
                        <m:mcs>
                          <m:mc>
                            <m:mcPr>
                              <m:count m:val="1"/>
                              <m:mcJc m:val="left"/>
                            </m:mcPr>
                          </m:mc>
                        </m:mcs>
                        <m:ctrlPr>
                          <w:rPr>
                            <w:rFonts w:ascii="Cambria Math" w:eastAsia="宋体" w:hAnsi="Cambria Math" w:cstheme="minorBidi"/>
                            <w:i/>
                            <w:sz w:val="24"/>
                          </w:rPr>
                        </m:ctrlPr>
                      </m:mPr>
                      <m:mr>
                        <m:e>
                          <m:sSub>
                            <m:sSubPr>
                              <m:ctrlPr>
                                <w:rPr>
                                  <w:rFonts w:ascii="Cambria Math" w:eastAsia="宋体" w:hAnsi="Cambria Math" w:cstheme="minorBidi"/>
                                  <w:i/>
                                  <w:sz w:val="24"/>
                                </w:rPr>
                              </m:ctrlPr>
                            </m:sSubPr>
                            <m:e>
                              <m:r>
                                <w:rPr>
                                  <w:rFonts w:ascii="Cambria Math" w:hAnsi="Cambria Math" w:hint="eastAsia"/>
                                </w:rPr>
                                <m:t>x</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j+1</m:t>
                                  </m:r>
                                </m:sup>
                              </m:sSup>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sin</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r>
                        <m:e>
                          <m:sSub>
                            <m:sSubPr>
                              <m:ctrlPr>
                                <w:rPr>
                                  <w:rFonts w:ascii="Cambria Math" w:eastAsia="宋体" w:hAnsi="Cambria Math" w:cstheme="minorBidi"/>
                                  <w:i/>
                                  <w:sz w:val="24"/>
                                </w:rPr>
                              </m:ctrlPr>
                            </m:sSubPr>
                            <m:e>
                              <m:r>
                                <w:rPr>
                                  <w:rFonts w:ascii="Cambria Math" w:hAnsi="Cambria Math"/>
                                </w:rPr>
                                <m:t>y</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r>
                                <w:rPr>
                                  <w:rFonts w:ascii="Cambria Math" w:hAnsi="Cambria Math"/>
                                </w:rPr>
                                <m:t>-</m:t>
                              </m:r>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cos</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
                  </m:e>
                </m:d>
              </m:oMath>
            </m:oMathPara>
          </w:p>
        </w:tc>
        <w:tc>
          <w:tcPr>
            <w:tcW w:w="727" w:type="pct"/>
            <w:shd w:val="clear" w:color="auto" w:fill="auto"/>
            <w:vAlign w:val="center"/>
          </w:tcPr>
          <w:p w14:paraId="08FA4718" w14:textId="77777777" w:rsidR="000E7D41" w:rsidRPr="003220D3" w:rsidRDefault="000E7D41" w:rsidP="00180713">
            <w:pPr>
              <w:pStyle w:val="affc"/>
            </w:pPr>
            <w:r>
              <w:t>(</w:t>
            </w:r>
            <w:r>
              <w:rPr>
                <w:rFonts w:hint="eastAsia"/>
              </w:rPr>
              <w:t>3</w:t>
            </w:r>
            <w:r>
              <w:t>-</w:t>
            </w:r>
            <w:r>
              <w:rPr>
                <w:rFonts w:hint="eastAsia"/>
              </w:rPr>
              <w:t>1</w:t>
            </w:r>
            <w:r w:rsidRPr="003220D3">
              <w:t>)</w:t>
            </w:r>
          </w:p>
        </w:tc>
      </w:tr>
    </w:tbl>
    <w:p w14:paraId="7917BFBD" w14:textId="15048942" w:rsidR="00D53812" w:rsidRDefault="000E7D41" w:rsidP="000E7D41">
      <w:pPr>
        <w:pStyle w:val="14"/>
        <w:ind w:firstLine="480"/>
      </w:pPr>
      <w:r>
        <w:rPr>
          <w:rFonts w:hint="eastAsia"/>
        </w:rPr>
        <w:t>则电机的动能：</w:t>
      </w:r>
    </w:p>
    <w:p w14:paraId="5E55DE33" w14:textId="4D54FA69" w:rsidR="000E7D41" w:rsidRDefault="006D7C8F" w:rsidP="000E7D41">
      <w:pPr>
        <w:pStyle w:val="14"/>
        <w:ind w:firstLine="480"/>
      </w:pPr>
      <m:oMathPara>
        <m:oMath>
          <m:d>
            <m:dPr>
              <m:begChr m:val="{"/>
              <m:endChr m:val=""/>
              <m:ctrlPr>
                <w:rPr>
                  <w:rFonts w:ascii="Cambria Math" w:hAnsi="Cambria Math"/>
                </w:rPr>
              </m:ctrlPr>
            </m:dPr>
            <m:e>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3</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e>
                    </m:d>
                  </m:e>
                </m:mr>
              </m:m>
            </m:e>
          </m:d>
        </m:oMath>
      </m:oMathPara>
    </w:p>
    <w:p w14:paraId="24DD2011" w14:textId="77777777" w:rsidR="000D7D1E" w:rsidRDefault="000D7D1E" w:rsidP="00644392">
      <w:pPr>
        <w:pStyle w:val="14"/>
        <w:ind w:firstLine="480"/>
      </w:pPr>
      <w:r>
        <w:rPr>
          <w:rFonts w:hint="eastAsia"/>
        </w:rPr>
        <w:t>大腿连杆动能为：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7F79F4" w:rsidRPr="003220D3" w14:paraId="5B3B63CC" w14:textId="77777777" w:rsidTr="007F79F4">
        <w:trPr>
          <w:trHeight w:val="519"/>
        </w:trPr>
        <w:tc>
          <w:tcPr>
            <w:tcW w:w="727" w:type="pct"/>
            <w:shd w:val="clear" w:color="auto" w:fill="auto"/>
            <w:vAlign w:val="center"/>
          </w:tcPr>
          <w:p w14:paraId="522403D7" w14:textId="77777777" w:rsidR="007F79F4" w:rsidRPr="003220D3" w:rsidRDefault="007F79F4" w:rsidP="00EA195B">
            <w:pPr>
              <w:ind w:firstLine="480"/>
            </w:pPr>
          </w:p>
        </w:tc>
        <w:tc>
          <w:tcPr>
            <w:tcW w:w="3546" w:type="pct"/>
            <w:shd w:val="clear" w:color="auto" w:fill="auto"/>
            <w:vAlign w:val="center"/>
          </w:tcPr>
          <w:p w14:paraId="4AB43CE0" w14:textId="44A0FA70" w:rsidR="007F79F4" w:rsidRPr="00420C35" w:rsidRDefault="006D7C8F" w:rsidP="00EA195B">
            <w:pPr>
              <w:pStyle w:val="affa"/>
              <w:ind w:firstLine="480"/>
              <w:rPr>
                <w:rFonts w:ascii="宋体" w:hAnsi="宋体"/>
                <w:b/>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1</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Sup>
                  <m:sSubSupPr>
                    <m:ctrlPr>
                      <w:rPr>
                        <w:rFonts w:ascii="Cambria Math" w:hAnsi="Cambria Math"/>
                        <w:sz w:val="20"/>
                      </w:rPr>
                    </m:ctrlPr>
                  </m:sSubSupPr>
                  <m:e>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up>
                    <m:r>
                      <m:rPr>
                        <m:sty m:val="p"/>
                      </m:rPr>
                      <w:rPr>
                        <w:rFonts w:ascii="Cambria Math" w:hAnsi="Cambria Math"/>
                        <w:sz w:val="20"/>
                      </w:rPr>
                      <m:t>2</m:t>
                    </m:r>
                  </m:sup>
                </m:sSubSup>
                <m:r>
                  <w:rPr>
                    <w:rFonts w:ascii="Cambria Math" w:hAnsi="Cambria Math" w:hint="eastAsia"/>
                    <w:sz w:val="20"/>
                  </w:rPr>
                  <m:t>+</m:t>
                </m:r>
                <m:sSub>
                  <m:sSubPr>
                    <m:ctrlPr>
                      <w:rPr>
                        <w:rFonts w:ascii="Cambria Math" w:eastAsia="宋体" w:hAnsi="Cambria Math" w:cstheme="minorBidi"/>
                        <w:sz w:val="20"/>
                        <w:szCs w:val="20"/>
                      </w:rPr>
                    </m:ctrlPr>
                  </m:sSubPr>
                  <m:e>
                    <m:r>
                      <w:rPr>
                        <w:rFonts w:ascii="Cambria Math" w:hAnsi="Cambria Math"/>
                        <w:sz w:val="20"/>
                        <w:szCs w:val="20"/>
                      </w:rPr>
                      <m:t>K</m:t>
                    </m:r>
                  </m:e>
                  <m:sub>
                    <m:sSub>
                      <m:sSubPr>
                        <m:ctrlPr>
                          <w:rPr>
                            <w:rFonts w:ascii="Cambria Math" w:eastAsia="宋体" w:hAnsi="Cambria Math" w:cstheme="minorBidi"/>
                            <w:i/>
                            <w:sz w:val="20"/>
                            <w:szCs w:val="20"/>
                          </w:rPr>
                        </m:ctrlPr>
                      </m:sSubPr>
                      <m:e>
                        <m:r>
                          <w:rPr>
                            <w:rFonts w:ascii="Cambria Math" w:hAnsi="Cambria Math"/>
                            <w:sz w:val="20"/>
                            <w:szCs w:val="20"/>
                          </w:rPr>
                          <m:t>m</m:t>
                        </m:r>
                      </m:e>
                      <m:sub>
                        <m:r>
                          <w:rPr>
                            <w:rFonts w:ascii="Cambria Math" w:eastAsia="宋体" w:hAnsi="Cambria Math" w:cstheme="minorBidi" w:hint="eastAsia"/>
                            <w:sz w:val="20"/>
                            <w:szCs w:val="20"/>
                          </w:rPr>
                          <m:t>1</m:t>
                        </m:r>
                      </m:sub>
                    </m:sSub>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24</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1</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1</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up>
                    <m:r>
                      <w:rPr>
                        <w:rFonts w:ascii="Cambria Math" w:hAnsi="Cambria Math"/>
                        <w:sz w:val="20"/>
                      </w:rPr>
                      <m:t>2</m:t>
                    </m:r>
                  </m:sup>
                </m:sSubSup>
              </m:oMath>
            </m:oMathPara>
          </w:p>
        </w:tc>
        <w:tc>
          <w:tcPr>
            <w:tcW w:w="727" w:type="pct"/>
            <w:shd w:val="clear" w:color="auto" w:fill="auto"/>
            <w:vAlign w:val="center"/>
          </w:tcPr>
          <w:p w14:paraId="7F903B2F" w14:textId="77777777" w:rsidR="007F79F4" w:rsidRPr="003220D3" w:rsidRDefault="007F79F4" w:rsidP="006445FC">
            <w:pPr>
              <w:pStyle w:val="affc"/>
            </w:pPr>
            <w:r>
              <w:t>(</w:t>
            </w:r>
            <w:r>
              <w:rPr>
                <w:rFonts w:hint="eastAsia"/>
              </w:rPr>
              <w:t>3</w:t>
            </w:r>
            <w:r>
              <w:t>-</w:t>
            </w:r>
            <w:r>
              <w:rPr>
                <w:rFonts w:hint="eastAsia"/>
              </w:rPr>
              <w:t>1</w:t>
            </w:r>
            <w:r w:rsidRPr="003220D3">
              <w:t>)</w:t>
            </w:r>
          </w:p>
        </w:tc>
      </w:tr>
    </w:tbl>
    <w:p w14:paraId="10706E57" w14:textId="77777777" w:rsidR="000D7D1E" w:rsidRDefault="000D7D1E" w:rsidP="00644392">
      <w:pPr>
        <w:pStyle w:val="14"/>
        <w:ind w:firstLine="480"/>
      </w:pPr>
      <w:r>
        <w:rPr>
          <w:rFonts w:hint="eastAsia"/>
        </w:rPr>
        <w:t>小腿连杆的质心位置为：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8C350D" w:rsidRPr="003220D3" w14:paraId="0EF3BDC0" w14:textId="77777777" w:rsidTr="008C350D">
        <w:trPr>
          <w:trHeight w:val="557"/>
        </w:trPr>
        <w:tc>
          <w:tcPr>
            <w:tcW w:w="727" w:type="pct"/>
            <w:shd w:val="clear" w:color="auto" w:fill="auto"/>
            <w:vAlign w:val="center"/>
          </w:tcPr>
          <w:p w14:paraId="4445C24B" w14:textId="77777777" w:rsidR="008C350D" w:rsidRPr="003220D3" w:rsidRDefault="008C350D" w:rsidP="00EA195B">
            <w:pPr>
              <w:ind w:firstLine="480"/>
            </w:pPr>
          </w:p>
        </w:tc>
        <w:tc>
          <w:tcPr>
            <w:tcW w:w="3546" w:type="pct"/>
            <w:shd w:val="clear" w:color="auto" w:fill="auto"/>
            <w:vAlign w:val="center"/>
          </w:tcPr>
          <w:p w14:paraId="5D45A12A" w14:textId="73E84EE8" w:rsidR="008C350D" w:rsidRPr="008C350D" w:rsidRDefault="006D7C8F" w:rsidP="00EA195B">
            <w:pPr>
              <w:pStyle w:val="affa"/>
              <w:ind w:firstLine="480"/>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5344BC2C" w14:textId="77777777" w:rsidR="008C350D" w:rsidRPr="003220D3" w:rsidRDefault="008C350D" w:rsidP="006445FC">
            <w:pPr>
              <w:pStyle w:val="affc"/>
            </w:pPr>
            <w:r>
              <w:t>(</w:t>
            </w:r>
            <w:r>
              <w:rPr>
                <w:rFonts w:hint="eastAsia"/>
              </w:rPr>
              <w:t>3</w:t>
            </w:r>
            <w:r>
              <w:t>-</w:t>
            </w:r>
            <w:r>
              <w:rPr>
                <w:rFonts w:hint="eastAsia"/>
              </w:rPr>
              <w:t>2</w:t>
            </w:r>
            <w:r w:rsidRPr="003220D3">
              <w:t>)</w:t>
            </w:r>
          </w:p>
        </w:tc>
      </w:tr>
      <w:tr w:rsidR="008C350D" w:rsidRPr="003220D3" w14:paraId="3977F2D4" w14:textId="77777777" w:rsidTr="00E56A57">
        <w:trPr>
          <w:trHeight w:val="556"/>
        </w:trPr>
        <w:tc>
          <w:tcPr>
            <w:tcW w:w="727" w:type="pct"/>
            <w:shd w:val="clear" w:color="auto" w:fill="auto"/>
            <w:vAlign w:val="center"/>
          </w:tcPr>
          <w:p w14:paraId="5FAE8AC6" w14:textId="77777777" w:rsidR="008C350D" w:rsidRPr="003220D3" w:rsidRDefault="008C350D" w:rsidP="00EA195B">
            <w:pPr>
              <w:ind w:firstLine="480"/>
            </w:pPr>
          </w:p>
        </w:tc>
        <w:tc>
          <w:tcPr>
            <w:tcW w:w="3546" w:type="pct"/>
            <w:shd w:val="clear" w:color="auto" w:fill="auto"/>
            <w:vAlign w:val="center"/>
          </w:tcPr>
          <w:p w14:paraId="460EBCD3" w14:textId="44B87962" w:rsidR="008C350D" w:rsidRPr="00346E98" w:rsidRDefault="006D7C8F" w:rsidP="00EA195B">
            <w:pPr>
              <w:pStyle w:val="affa"/>
              <w:ind w:firstLine="480"/>
              <w:rPr>
                <w:rFonts w:ascii="宋体" w:hAnsi="宋体"/>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y</m:t>
                    </m:r>
                    <m:r>
                      <m:rPr>
                        <m:sty m:val="p"/>
                      </m:rPr>
                      <w:rPr>
                        <w:rFonts w:ascii="Cambria Math" w:hAnsi="Cambria Math"/>
                        <w:sz w:val="20"/>
                      </w:rPr>
                      <m:t>=</m:t>
                    </m:r>
                  </m:sub>
                </m:sSub>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3E6EBDE6" w14:textId="1372B995" w:rsidR="008C350D" w:rsidRDefault="008C350D" w:rsidP="006445FC">
            <w:pPr>
              <w:pStyle w:val="affc"/>
            </w:pPr>
            <w:r>
              <w:t>(</w:t>
            </w:r>
            <w:r>
              <w:rPr>
                <w:rFonts w:hint="eastAsia"/>
              </w:rPr>
              <w:t>3</w:t>
            </w:r>
            <w:r>
              <w:t>-</w:t>
            </w:r>
            <w:r>
              <w:rPr>
                <w:rFonts w:hint="eastAsia"/>
              </w:rPr>
              <w:t>3</w:t>
            </w:r>
            <w:r w:rsidRPr="003220D3">
              <w:t>)</w:t>
            </w:r>
          </w:p>
        </w:tc>
      </w:tr>
    </w:tbl>
    <w:p w14:paraId="37C33974" w14:textId="77777777" w:rsidR="000D7D1E" w:rsidRPr="0020419C" w:rsidRDefault="000D7D1E" w:rsidP="00EA195B">
      <w:pPr>
        <w:ind w:firstLine="480"/>
      </w:pPr>
    </w:p>
    <w:p w14:paraId="577FF4A6" w14:textId="77777777" w:rsidR="000D7D1E" w:rsidRDefault="000D7D1E" w:rsidP="00644392">
      <w:pPr>
        <w:pStyle w:val="14"/>
        <w:ind w:firstLine="480"/>
      </w:pPr>
      <w:r>
        <w:rPr>
          <w:rFonts w:hint="eastAsia"/>
        </w:rPr>
        <w:t>则小腿连杆的质心线速度为：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34F32FCB" w14:textId="77777777" w:rsidTr="008C350D">
        <w:trPr>
          <w:trHeight w:val="557"/>
        </w:trPr>
        <w:tc>
          <w:tcPr>
            <w:tcW w:w="608" w:type="pct"/>
            <w:shd w:val="clear" w:color="auto" w:fill="auto"/>
            <w:vAlign w:val="center"/>
          </w:tcPr>
          <w:p w14:paraId="62D97884" w14:textId="77777777" w:rsidR="008C350D" w:rsidRPr="003220D3" w:rsidRDefault="008C350D" w:rsidP="00EA195B">
            <w:pPr>
              <w:ind w:firstLine="480"/>
            </w:pPr>
          </w:p>
        </w:tc>
        <w:tc>
          <w:tcPr>
            <w:tcW w:w="3734" w:type="pct"/>
            <w:shd w:val="clear" w:color="auto" w:fill="auto"/>
            <w:vAlign w:val="center"/>
          </w:tcPr>
          <w:p w14:paraId="046D6271" w14:textId="7E3164B1" w:rsidR="008C350D" w:rsidRPr="00420C35" w:rsidRDefault="006D7C8F" w:rsidP="000E39C1">
            <w:pPr>
              <w:pStyle w:val="affa"/>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36641B2" w14:textId="29842CFD" w:rsidR="008C350D" w:rsidRPr="003220D3" w:rsidRDefault="008C350D" w:rsidP="006445FC">
            <w:pPr>
              <w:pStyle w:val="affc"/>
            </w:pPr>
            <w:r>
              <w:t>(</w:t>
            </w:r>
            <w:r>
              <w:rPr>
                <w:rFonts w:hint="eastAsia"/>
              </w:rPr>
              <w:t>3</w:t>
            </w:r>
            <w:r>
              <w:t>-</w:t>
            </w:r>
            <w:r>
              <w:rPr>
                <w:rFonts w:hint="eastAsia"/>
              </w:rPr>
              <w:t>4</w:t>
            </w:r>
            <w:r w:rsidRPr="003220D3">
              <w:t>)</w:t>
            </w:r>
          </w:p>
        </w:tc>
      </w:tr>
      <w:tr w:rsidR="008C350D" w:rsidRPr="003220D3" w14:paraId="5E15051B" w14:textId="77777777" w:rsidTr="00420C35">
        <w:trPr>
          <w:trHeight w:val="556"/>
        </w:trPr>
        <w:tc>
          <w:tcPr>
            <w:tcW w:w="608" w:type="pct"/>
            <w:shd w:val="clear" w:color="auto" w:fill="auto"/>
            <w:vAlign w:val="center"/>
          </w:tcPr>
          <w:p w14:paraId="00321B8D" w14:textId="77777777" w:rsidR="008C350D" w:rsidRPr="003220D3" w:rsidRDefault="008C350D" w:rsidP="00EA195B">
            <w:pPr>
              <w:ind w:firstLine="480"/>
            </w:pPr>
          </w:p>
        </w:tc>
        <w:tc>
          <w:tcPr>
            <w:tcW w:w="3734" w:type="pct"/>
            <w:shd w:val="clear" w:color="auto" w:fill="auto"/>
            <w:vAlign w:val="center"/>
          </w:tcPr>
          <w:p w14:paraId="1D57B083" w14:textId="32C79BA5" w:rsidR="008C350D" w:rsidRPr="00692928" w:rsidRDefault="006D7C8F" w:rsidP="00EA195B">
            <w:pPr>
              <w:pStyle w:val="affa"/>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81B6596" w14:textId="6ED0C28C" w:rsidR="008C350D" w:rsidRDefault="008C350D" w:rsidP="006445FC">
            <w:pPr>
              <w:pStyle w:val="affc"/>
            </w:pPr>
            <w:r>
              <w:t>(</w:t>
            </w:r>
            <w:r>
              <w:rPr>
                <w:rFonts w:hint="eastAsia"/>
              </w:rPr>
              <w:t>3</w:t>
            </w:r>
            <w:r>
              <w:t>-</w:t>
            </w:r>
            <w:r>
              <w:rPr>
                <w:rFonts w:hint="eastAsia"/>
              </w:rPr>
              <w:t>5</w:t>
            </w:r>
            <w:r w:rsidRPr="003220D3">
              <w:t>)</w:t>
            </w:r>
          </w:p>
        </w:tc>
      </w:tr>
      <w:tr w:rsidR="00420C35" w:rsidRPr="003220D3" w14:paraId="17E5173D" w14:textId="77777777" w:rsidTr="000629E2">
        <w:trPr>
          <w:trHeight w:val="1106"/>
        </w:trPr>
        <w:tc>
          <w:tcPr>
            <w:tcW w:w="608" w:type="pct"/>
            <w:shd w:val="clear" w:color="auto" w:fill="auto"/>
            <w:vAlign w:val="center"/>
          </w:tcPr>
          <w:p w14:paraId="707D4866" w14:textId="77777777" w:rsidR="00420C35" w:rsidRPr="003220D3" w:rsidRDefault="00420C35" w:rsidP="00EA195B">
            <w:pPr>
              <w:ind w:firstLine="480"/>
            </w:pPr>
          </w:p>
        </w:tc>
        <w:tc>
          <w:tcPr>
            <w:tcW w:w="3734" w:type="pct"/>
            <w:shd w:val="clear" w:color="auto" w:fill="auto"/>
            <w:vAlign w:val="center"/>
          </w:tcPr>
          <w:p w14:paraId="114F601A" w14:textId="77777777" w:rsidR="00420C35" w:rsidRPr="006E26DE" w:rsidRDefault="006D7C8F" w:rsidP="00EA195B">
            <w:pPr>
              <w:pStyle w:val="affa"/>
              <w:ind w:firstLine="480"/>
              <w:rPr>
                <w:sz w:val="20"/>
              </w:rPr>
            </w:pPr>
            <m:oMathPara>
              <m:oMath>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e>
                  <m:sup>
                    <m:r>
                      <m:rPr>
                        <m:sty m:val="p"/>
                      </m:rPr>
                      <w:rPr>
                        <w:rFonts w:ascii="Cambria Math" w:hAnsi="Cambria Math"/>
                        <w:sz w:val="20"/>
                      </w:rPr>
                      <m:t>2</m:t>
                    </m:r>
                  </m:sup>
                </m:sSup>
              </m:oMath>
            </m:oMathPara>
          </w:p>
          <w:p w14:paraId="75502DA9" w14:textId="27816FC0" w:rsidR="000629E2" w:rsidRPr="006E26DE" w:rsidRDefault="00420C35" w:rsidP="00EA195B">
            <w:pPr>
              <w:pStyle w:val="affa"/>
              <w:ind w:firstLine="480"/>
              <w:rPr>
                <w:sz w:val="20"/>
              </w:rPr>
            </w:pPr>
            <m:oMathPara>
              <m:oMath>
                <m:r>
                  <m:rPr>
                    <m:sty m:val="p"/>
                  </m:rPr>
                  <w:rPr>
                    <w:rFonts w:ascii="Cambria Math" w:hAnsi="Cambria Math"/>
                    <w:sz w:val="20"/>
                  </w:rPr>
                  <m:t>=</m:t>
                </m:r>
                <m:d>
                  <m:dPr>
                    <m:ctrlPr>
                      <w:rPr>
                        <w:rFonts w:ascii="Cambria Math" w:hAnsi="Cambria Math"/>
                        <w:sz w:val="20"/>
                      </w:rPr>
                    </m:ctrlPr>
                  </m:dPr>
                  <m:e>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e>
                  <m:sup>
                    <m:r>
                      <m:rPr>
                        <m:sty m:val="p"/>
                      </m:rPr>
                      <w:rPr>
                        <w:rFonts w:ascii="Cambria Math" w:hAnsi="Cambria Math"/>
                        <w:sz w:val="20"/>
                      </w:rPr>
                      <m:t>2</m:t>
                    </m:r>
                  </m:sup>
                </m:sSup>
              </m:oMath>
            </m:oMathPara>
          </w:p>
          <w:p w14:paraId="2D26806A" w14:textId="1E664177" w:rsidR="00420C35" w:rsidRPr="006E26DE" w:rsidRDefault="00420C35" w:rsidP="00EA195B">
            <w:pPr>
              <w:pStyle w:val="affa"/>
              <w:ind w:firstLine="480"/>
              <w:rPr>
                <w:rFonts w:ascii="Cambria Math" w:hAnsi="Cambria Math"/>
                <w:sz w:val="20"/>
                <w:oMath/>
              </w:rPr>
            </w:pPr>
            <m:oMathPara>
              <m:oMath>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Sub>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Sub>
              </m:oMath>
            </m:oMathPara>
          </w:p>
        </w:tc>
        <w:tc>
          <w:tcPr>
            <w:tcW w:w="658" w:type="pct"/>
            <w:shd w:val="clear" w:color="auto" w:fill="auto"/>
            <w:vAlign w:val="center"/>
          </w:tcPr>
          <w:p w14:paraId="39193A79" w14:textId="5CBB2760" w:rsidR="00420C35" w:rsidRPr="003220D3" w:rsidRDefault="00420C35" w:rsidP="006445FC">
            <w:pPr>
              <w:pStyle w:val="affc"/>
            </w:pPr>
            <w:r>
              <w:t>(</w:t>
            </w:r>
            <w:r>
              <w:rPr>
                <w:rFonts w:hint="eastAsia"/>
              </w:rPr>
              <w:t>3</w:t>
            </w:r>
            <w:r>
              <w:t>-</w:t>
            </w:r>
            <w:r w:rsidR="008C350D">
              <w:rPr>
                <w:rFonts w:hint="eastAsia"/>
              </w:rPr>
              <w:t>6</w:t>
            </w:r>
            <w:r w:rsidRPr="003220D3">
              <w:t>)</w:t>
            </w:r>
          </w:p>
        </w:tc>
      </w:tr>
    </w:tbl>
    <w:p w14:paraId="4AB94C7C" w14:textId="77777777" w:rsidR="000D7D1E" w:rsidRDefault="000D7D1E" w:rsidP="00644392">
      <w:pPr>
        <w:pStyle w:val="14"/>
        <w:ind w:firstLine="480"/>
      </w:pPr>
      <w:r>
        <w:rPr>
          <w:rFonts w:hint="eastAsia"/>
        </w:rPr>
        <w:t>小腿连杆的动能为：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420C35" w:rsidRPr="003220D3" w14:paraId="02B35F75" w14:textId="77777777" w:rsidTr="00E56A57">
        <w:trPr>
          <w:trHeight w:val="316"/>
        </w:trPr>
        <w:tc>
          <w:tcPr>
            <w:tcW w:w="608" w:type="pct"/>
            <w:shd w:val="clear" w:color="auto" w:fill="auto"/>
            <w:vAlign w:val="center"/>
          </w:tcPr>
          <w:p w14:paraId="41B81C45" w14:textId="77777777" w:rsidR="00420C35" w:rsidRPr="003220D3" w:rsidRDefault="00420C35" w:rsidP="00EA195B">
            <w:pPr>
              <w:ind w:firstLine="480"/>
            </w:pPr>
          </w:p>
        </w:tc>
        <w:tc>
          <w:tcPr>
            <w:tcW w:w="3734" w:type="pct"/>
            <w:shd w:val="clear" w:color="auto" w:fill="auto"/>
            <w:vAlign w:val="center"/>
          </w:tcPr>
          <w:p w14:paraId="1DFE01F6" w14:textId="77777777" w:rsidR="000629E2" w:rsidRPr="006E26DE" w:rsidRDefault="006D7C8F" w:rsidP="000629E2">
            <w:pPr>
              <w:pStyle w:val="affa"/>
              <w:ind w:firstLine="480"/>
              <w:rPr>
                <w:rFonts w:cstheme="minorBidi"/>
                <w:sz w:val="20"/>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2</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sz w:val="20"/>
                      </w:rPr>
                      <m:t>2</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oMath>
            </m:oMathPara>
          </w:p>
          <w:p w14:paraId="1F567714" w14:textId="72FC2B5F" w:rsidR="00E56A57" w:rsidRPr="00E56A57" w:rsidRDefault="006D7C8F" w:rsidP="000629E2">
            <w:pPr>
              <w:pStyle w:val="affa"/>
              <w:ind w:firstLine="480"/>
            </w:pPr>
            <m:oMathPara>
              <m:oMath>
                <m:d>
                  <m:dPr>
                    <m:ctrlPr>
                      <w:rPr>
                        <w:rFonts w:ascii="Cambria Math" w:hAnsi="Cambria Math"/>
                        <w:sz w:val="20"/>
                      </w:rPr>
                    </m:ctrlPr>
                  </m:dPr>
                  <m:e>
                    <m:f>
                      <m:fPr>
                        <m:ctrlPr>
                          <w:rPr>
                            <w:rFonts w:ascii="Cambria Math" w:hAnsi="Cambria Math"/>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6</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m</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up>
                    <m:r>
                      <w:rPr>
                        <w:rFonts w:ascii="Cambria Math" w:hAnsi="Cambria Math"/>
                        <w:sz w:val="20"/>
                      </w:rPr>
                      <m:t>2</m:t>
                    </m:r>
                  </m:sup>
                </m:sSubSup>
              </m:oMath>
            </m:oMathPara>
          </w:p>
          <w:p w14:paraId="6DA3F68E" w14:textId="6C7BA787" w:rsidR="00E56A57" w:rsidRPr="00E56A57" w:rsidRDefault="00E56A57" w:rsidP="00EA195B">
            <w:pPr>
              <w:pStyle w:val="affa"/>
              <w:ind w:firstLine="480"/>
            </w:pPr>
          </w:p>
          <w:p w14:paraId="4D8BA6BD" w14:textId="3617FC29" w:rsidR="00420C35" w:rsidRPr="00420C35" w:rsidRDefault="001451D5" w:rsidP="00EA195B">
            <w:pPr>
              <w:pStyle w:val="affa"/>
              <w:ind w:firstLine="480"/>
            </w:pPr>
            <m:oMathPara>
              <m:oMath>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oMath>
            </m:oMathPara>
          </w:p>
          <w:p w14:paraId="01887914" w14:textId="500D892D" w:rsidR="00420C35" w:rsidRPr="00420C35" w:rsidRDefault="00420C35" w:rsidP="00EA195B">
            <w:pPr>
              <w:ind w:firstLine="480"/>
            </w:pPr>
          </w:p>
        </w:tc>
        <w:tc>
          <w:tcPr>
            <w:tcW w:w="658" w:type="pct"/>
            <w:shd w:val="clear" w:color="auto" w:fill="auto"/>
            <w:vAlign w:val="center"/>
          </w:tcPr>
          <w:p w14:paraId="6B99B4A0" w14:textId="13050568" w:rsidR="00420C35" w:rsidRPr="003220D3" w:rsidRDefault="00420C35" w:rsidP="006445FC">
            <w:pPr>
              <w:pStyle w:val="affc"/>
            </w:pPr>
            <w:r>
              <w:t>(</w:t>
            </w:r>
            <w:r>
              <w:rPr>
                <w:rFonts w:hint="eastAsia"/>
              </w:rPr>
              <w:t>3</w:t>
            </w:r>
            <w:r>
              <w:t>-</w:t>
            </w:r>
            <w:r w:rsidR="008C350D">
              <w:rPr>
                <w:rFonts w:hint="eastAsia"/>
              </w:rPr>
              <w:t>7</w:t>
            </w:r>
            <w:r w:rsidRPr="003220D3">
              <w:t>)</w:t>
            </w:r>
          </w:p>
        </w:tc>
      </w:tr>
    </w:tbl>
    <w:p w14:paraId="5DAEB751" w14:textId="237C648A" w:rsidR="000D7D1E" w:rsidRPr="00420C35" w:rsidRDefault="000D7D1E" w:rsidP="00EA195B">
      <w:pPr>
        <w:ind w:firstLine="480"/>
      </w:pPr>
    </w:p>
    <w:p w14:paraId="12BB9843" w14:textId="2E976973" w:rsidR="000D7D1E" w:rsidRDefault="000D7D1E" w:rsidP="00644392">
      <w:pPr>
        <w:pStyle w:val="14"/>
        <w:ind w:firstLine="480"/>
      </w:pPr>
      <w:r>
        <w:rPr>
          <w:rFonts w:hint="eastAsia"/>
        </w:rPr>
        <w:lastRenderedPageBreak/>
        <w:t>足部连杆质心位置为：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5F6E22E3" w14:textId="77777777" w:rsidTr="008C350D">
        <w:trPr>
          <w:trHeight w:val="491"/>
        </w:trPr>
        <w:tc>
          <w:tcPr>
            <w:tcW w:w="608" w:type="pct"/>
            <w:shd w:val="clear" w:color="auto" w:fill="auto"/>
            <w:vAlign w:val="center"/>
          </w:tcPr>
          <w:p w14:paraId="2062D367" w14:textId="77777777" w:rsidR="008C350D" w:rsidRPr="003220D3" w:rsidRDefault="008C350D" w:rsidP="00EA195B">
            <w:pPr>
              <w:ind w:firstLine="480"/>
            </w:pPr>
          </w:p>
        </w:tc>
        <w:tc>
          <w:tcPr>
            <w:tcW w:w="3734" w:type="pct"/>
            <w:shd w:val="clear" w:color="auto" w:fill="auto"/>
            <w:vAlign w:val="center"/>
          </w:tcPr>
          <w:p w14:paraId="33AFBBE8" w14:textId="3BC0A9FD" w:rsidR="008C350D" w:rsidRPr="006E26DE" w:rsidRDefault="006D7C8F" w:rsidP="00EA195B">
            <w:pPr>
              <w:pStyle w:val="affa"/>
              <w:ind w:firstLine="480"/>
              <w:rPr>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hint="eastAsia"/>
                        <w:sz w:val="20"/>
                      </w:rPr>
                      <m:t>3</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eastAsia="微软雅黑" w:hAnsi="Cambria Math" w:cs="微软雅黑" w:hint="eastAsia"/>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7C86F98" w14:textId="569CE135" w:rsidR="008C350D" w:rsidRPr="003220D3" w:rsidRDefault="008C350D" w:rsidP="006445FC">
            <w:pPr>
              <w:pStyle w:val="affc"/>
            </w:pPr>
            <w:r>
              <w:t>(</w:t>
            </w:r>
            <w:r>
              <w:rPr>
                <w:rFonts w:hint="eastAsia"/>
              </w:rPr>
              <w:t>3</w:t>
            </w:r>
            <w:r>
              <w:t>-</w:t>
            </w:r>
            <w:r>
              <w:rPr>
                <w:rFonts w:hint="eastAsia"/>
              </w:rPr>
              <w:t>8</w:t>
            </w:r>
            <w:r w:rsidRPr="003220D3">
              <w:t>)</w:t>
            </w:r>
          </w:p>
        </w:tc>
      </w:tr>
      <w:tr w:rsidR="008C350D" w:rsidRPr="003220D3" w14:paraId="50156EA7" w14:textId="77777777" w:rsidTr="001451D5">
        <w:trPr>
          <w:trHeight w:val="485"/>
        </w:trPr>
        <w:tc>
          <w:tcPr>
            <w:tcW w:w="608" w:type="pct"/>
            <w:shd w:val="clear" w:color="auto" w:fill="auto"/>
            <w:vAlign w:val="center"/>
          </w:tcPr>
          <w:p w14:paraId="4617F1B6" w14:textId="77777777" w:rsidR="008C350D" w:rsidRPr="003220D3" w:rsidRDefault="008C350D" w:rsidP="00EA195B">
            <w:pPr>
              <w:ind w:firstLine="480"/>
            </w:pPr>
          </w:p>
        </w:tc>
        <w:tc>
          <w:tcPr>
            <w:tcW w:w="3734" w:type="pct"/>
            <w:shd w:val="clear" w:color="auto" w:fill="auto"/>
            <w:vAlign w:val="center"/>
          </w:tcPr>
          <w:p w14:paraId="1FA09D99" w14:textId="42684D00" w:rsidR="008C350D" w:rsidRPr="006E26DE" w:rsidRDefault="006D7C8F" w:rsidP="001451D5">
            <w:pPr>
              <w:pStyle w:val="affa"/>
              <w:ind w:firstLine="480"/>
              <w:rPr>
                <w:rFonts w:cs="Times New Roman"/>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3</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e>
                </m:func>
              </m:oMath>
            </m:oMathPara>
          </w:p>
        </w:tc>
        <w:tc>
          <w:tcPr>
            <w:tcW w:w="658" w:type="pct"/>
            <w:shd w:val="clear" w:color="auto" w:fill="auto"/>
            <w:vAlign w:val="center"/>
          </w:tcPr>
          <w:p w14:paraId="6FCABF2F" w14:textId="38F20A90" w:rsidR="008C350D" w:rsidRDefault="008C350D" w:rsidP="006445FC">
            <w:pPr>
              <w:pStyle w:val="affc"/>
            </w:pPr>
            <w:r>
              <w:t>(</w:t>
            </w:r>
            <w:r>
              <w:rPr>
                <w:rFonts w:hint="eastAsia"/>
              </w:rPr>
              <w:t>3</w:t>
            </w:r>
            <w:r>
              <w:t>-</w:t>
            </w:r>
            <w:r>
              <w:rPr>
                <w:rFonts w:hint="eastAsia"/>
              </w:rPr>
              <w:t>9</w:t>
            </w:r>
            <w:r w:rsidRPr="003220D3">
              <w:t>)</w:t>
            </w:r>
          </w:p>
        </w:tc>
      </w:tr>
    </w:tbl>
    <w:p w14:paraId="70FECD93" w14:textId="11F84EF4" w:rsidR="000D7D1E" w:rsidRPr="00420C35" w:rsidRDefault="000D7D1E" w:rsidP="00EA195B">
      <w:pPr>
        <w:ind w:firstLine="480"/>
      </w:pPr>
    </w:p>
    <w:p w14:paraId="7A217B82" w14:textId="7F6C4A1A" w:rsidR="000D7D1E" w:rsidRDefault="000D7D1E" w:rsidP="00644392">
      <w:pPr>
        <w:pStyle w:val="14"/>
        <w:ind w:firstLine="480"/>
      </w:pPr>
      <w:r>
        <w:rPr>
          <w:rFonts w:hint="eastAsia"/>
        </w:rPr>
        <w:t>则足部质心线速度为：</w:t>
      </w:r>
    </w:p>
    <w:tbl>
      <w:tblPr>
        <w:tblW w:w="4832" w:type="pct"/>
        <w:tblInd w:w="284" w:type="dxa"/>
        <w:tblCellMar>
          <w:left w:w="0" w:type="dxa"/>
          <w:right w:w="0" w:type="dxa"/>
        </w:tblCellMar>
        <w:tblLook w:val="04A0" w:firstRow="1" w:lastRow="0" w:firstColumn="1" w:lastColumn="0" w:noHBand="0" w:noVBand="1"/>
      </w:tblPr>
      <w:tblGrid>
        <w:gridCol w:w="709"/>
        <w:gridCol w:w="6379"/>
        <w:gridCol w:w="1074"/>
      </w:tblGrid>
      <w:tr w:rsidR="00CE761C" w:rsidRPr="003220D3" w14:paraId="77764B37" w14:textId="77777777" w:rsidTr="0061762D">
        <w:trPr>
          <w:trHeight w:val="742"/>
        </w:trPr>
        <w:tc>
          <w:tcPr>
            <w:tcW w:w="434" w:type="pct"/>
            <w:vMerge w:val="restart"/>
            <w:shd w:val="clear" w:color="auto" w:fill="auto"/>
            <w:vAlign w:val="center"/>
          </w:tcPr>
          <w:p w14:paraId="7B0A43DE" w14:textId="77777777" w:rsidR="00CE761C" w:rsidRPr="003220D3" w:rsidRDefault="00CE761C" w:rsidP="00EA195B">
            <w:pPr>
              <w:ind w:firstLine="480"/>
            </w:pPr>
          </w:p>
        </w:tc>
        <w:tc>
          <w:tcPr>
            <w:tcW w:w="3908" w:type="pct"/>
            <w:shd w:val="clear" w:color="auto" w:fill="auto"/>
            <w:vAlign w:val="center"/>
          </w:tcPr>
          <w:p w14:paraId="53DA8812" w14:textId="19CB3DBB" w:rsidR="00CE761C" w:rsidRPr="006E26DE" w:rsidRDefault="006D7C8F" w:rsidP="00614A85">
            <w:pPr>
              <w:pStyle w:val="affa"/>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01A2EE17" w14:textId="5663AC03" w:rsidR="00CE761C" w:rsidRPr="006E26DE" w:rsidRDefault="00CE761C" w:rsidP="00614A85">
            <w:pPr>
              <w:pStyle w:val="affa"/>
              <w:spacing w:line="300" w:lineRule="auto"/>
              <w:rPr>
                <w:rFonts w:ascii="Cambria Math" w:hAnsi="Cambria Math"/>
                <w:sz w:val="20"/>
                <w:szCs w:val="20"/>
              </w:rPr>
            </w:pPr>
            <m:oMathPara>
              <m:oMath>
                <m:r>
                  <m:rPr>
                    <m:sty m:val="p"/>
                  </m:rPr>
                  <w:rPr>
                    <w:rFonts w:ascii="Cambria Math" w:eastAsia="微软雅黑" w:hAnsi="Cambria Math" w:cs="微软雅黑"/>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val="restart"/>
            <w:shd w:val="clear" w:color="auto" w:fill="auto"/>
            <w:vAlign w:val="center"/>
          </w:tcPr>
          <w:p w14:paraId="629489C6" w14:textId="0D878E76" w:rsidR="00CE761C" w:rsidRPr="003220D3" w:rsidRDefault="00CE761C" w:rsidP="006445FC">
            <w:pPr>
              <w:pStyle w:val="affc"/>
            </w:pPr>
            <w:r>
              <w:t>(</w:t>
            </w:r>
            <w:r>
              <w:rPr>
                <w:rFonts w:hint="eastAsia"/>
              </w:rPr>
              <w:t>3</w:t>
            </w:r>
            <w:r>
              <w:t>-</w:t>
            </w:r>
            <w:r>
              <w:rPr>
                <w:rFonts w:hint="eastAsia"/>
              </w:rPr>
              <w:t>10</w:t>
            </w:r>
            <w:r w:rsidRPr="003220D3">
              <w:t>)</w:t>
            </w:r>
          </w:p>
        </w:tc>
      </w:tr>
      <w:tr w:rsidR="00CE761C" w:rsidRPr="003220D3" w14:paraId="6A86A140" w14:textId="77777777" w:rsidTr="0061762D">
        <w:trPr>
          <w:trHeight w:val="710"/>
        </w:trPr>
        <w:tc>
          <w:tcPr>
            <w:tcW w:w="434" w:type="pct"/>
            <w:vMerge/>
            <w:shd w:val="clear" w:color="auto" w:fill="auto"/>
            <w:vAlign w:val="center"/>
          </w:tcPr>
          <w:p w14:paraId="644431B1" w14:textId="77777777" w:rsidR="00CE761C" w:rsidRPr="003220D3" w:rsidRDefault="00CE761C" w:rsidP="00EA195B">
            <w:pPr>
              <w:ind w:firstLine="480"/>
            </w:pPr>
          </w:p>
        </w:tc>
        <w:tc>
          <w:tcPr>
            <w:tcW w:w="3908" w:type="pct"/>
            <w:shd w:val="clear" w:color="auto" w:fill="auto"/>
            <w:vAlign w:val="center"/>
          </w:tcPr>
          <w:p w14:paraId="7D89235E" w14:textId="3DE1DD19" w:rsidR="00CE761C" w:rsidRPr="006E26DE" w:rsidRDefault="006D7C8F" w:rsidP="00614A85">
            <w:pPr>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273331DD" w14:textId="1E72617D" w:rsidR="00CE761C" w:rsidRPr="006E26DE" w:rsidRDefault="00CE761C" w:rsidP="00614A85">
            <w:pPr>
              <w:spacing w:line="300" w:lineRule="auto"/>
              <w:rPr>
                <w:rFonts w:ascii="Cambria Math" w:hAnsi="Cambria Math"/>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w:rPr>
                        <w:rFonts w:ascii="Cambria Math" w:hAnsi="Cambria Math"/>
                        <w:sz w:val="20"/>
                        <w:szCs w:val="20"/>
                      </w:rPr>
                      <m:t>1</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shd w:val="clear" w:color="auto" w:fill="auto"/>
            <w:vAlign w:val="center"/>
          </w:tcPr>
          <w:p w14:paraId="720CA79A" w14:textId="77777777" w:rsidR="00CE761C" w:rsidRDefault="00CE761C" w:rsidP="006445FC">
            <w:pPr>
              <w:pStyle w:val="affc"/>
            </w:pPr>
          </w:p>
        </w:tc>
      </w:tr>
      <w:tr w:rsidR="00CE761C" w:rsidRPr="003220D3" w14:paraId="024EFA92" w14:textId="77777777" w:rsidTr="00614A85">
        <w:trPr>
          <w:trHeight w:val="1570"/>
        </w:trPr>
        <w:tc>
          <w:tcPr>
            <w:tcW w:w="434" w:type="pct"/>
            <w:vMerge/>
            <w:shd w:val="clear" w:color="auto" w:fill="auto"/>
            <w:vAlign w:val="center"/>
          </w:tcPr>
          <w:p w14:paraId="49E4FA14" w14:textId="77777777" w:rsidR="00CE761C" w:rsidRPr="003220D3" w:rsidRDefault="00CE761C" w:rsidP="00EA195B">
            <w:pPr>
              <w:ind w:firstLine="480"/>
            </w:pPr>
          </w:p>
        </w:tc>
        <w:tc>
          <w:tcPr>
            <w:tcW w:w="3908" w:type="pct"/>
            <w:shd w:val="clear" w:color="auto" w:fill="auto"/>
            <w:vAlign w:val="center"/>
          </w:tcPr>
          <w:p w14:paraId="0CF824EE" w14:textId="77777777" w:rsidR="0061762D" w:rsidRPr="006E26DE" w:rsidRDefault="006D7C8F" w:rsidP="00614A85">
            <w:pPr>
              <w:pStyle w:val="affa"/>
              <w:spacing w:line="300" w:lineRule="auto"/>
              <w:ind w:firstLine="482"/>
              <w:rPr>
                <w:rFonts w:ascii="Cambria Math" w:hAnsi="Cambria Math" w:cstheme="minorBidi"/>
                <w:sz w:val="20"/>
                <w:szCs w:val="20"/>
              </w:rPr>
            </w:pPr>
            <m:oMathPara>
              <m:oMath>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e>
                  <m:sup>
                    <m:r>
                      <m:rPr>
                        <m:sty m:val="p"/>
                      </m:rPr>
                      <w:rPr>
                        <w:rFonts w:ascii="Cambria Math" w:hAnsi="Cambria Math"/>
                        <w:sz w:val="20"/>
                        <w:szCs w:val="20"/>
                      </w:rPr>
                      <m:t>2</m:t>
                    </m:r>
                  </m:sup>
                </m:sSup>
                <m:r>
                  <w:rPr>
                    <w:rFonts w:ascii="Cambria Math" w:hAnsi="Cambria Math"/>
                    <w:sz w:val="20"/>
                    <w:szCs w:val="20"/>
                  </w:rPr>
                  <m:t>=</m:t>
                </m:r>
              </m:oMath>
            </m:oMathPara>
          </w:p>
          <w:p w14:paraId="7785397D" w14:textId="77777777" w:rsidR="0061762D" w:rsidRPr="006E26DE" w:rsidRDefault="006D7C8F" w:rsidP="00614A85">
            <w:pPr>
              <w:pStyle w:val="affa"/>
              <w:spacing w:line="300" w:lineRule="auto"/>
              <w:ind w:firstLine="482"/>
              <w:rPr>
                <w:rFonts w:ascii="Cambria Math" w:hAnsi="Cambria Math" w:cstheme="minorBidi"/>
                <w:sz w:val="20"/>
                <w:szCs w:val="20"/>
              </w:rPr>
            </w:pPr>
            <m:oMathPara>
              <m:oMath>
                <m:d>
                  <m:dPr>
                    <m:ctrlPr>
                      <w:rPr>
                        <w:rFonts w:ascii="Cambria Math" w:eastAsia="等线" w:hAnsi="Cambria Math" w:cs="Times New Roman"/>
                        <w:sz w:val="20"/>
                        <w:szCs w:val="20"/>
                      </w:rPr>
                    </m:ctrlPr>
                  </m:dPr>
                  <m:e>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e>
                </m:d>
                <m:sSubSup>
                  <m:sSubSupPr>
                    <m:ctrlPr>
                      <w:rPr>
                        <w:rFonts w:ascii="Cambria Math" w:eastAsia="等线" w:hAnsi="Cambria Math" w:cs="Times New Roman"/>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oMath>
            </m:oMathPara>
          </w:p>
          <w:p w14:paraId="33781056" w14:textId="77777777" w:rsidR="00C44DAB" w:rsidRPr="006E26DE" w:rsidRDefault="0061762D" w:rsidP="00614A85">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oMath>
            </m:oMathPara>
          </w:p>
          <w:p w14:paraId="7978A108" w14:textId="77777777" w:rsidR="00C44DAB" w:rsidRPr="006E26DE" w:rsidRDefault="0061762D" w:rsidP="00614A85">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+4</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Sub>
              </m:oMath>
            </m:oMathPara>
          </w:p>
          <w:p w14:paraId="705AA555" w14:textId="2B48443F" w:rsidR="00CE761C" w:rsidRPr="006E26DE" w:rsidRDefault="00C44DAB" w:rsidP="00614A85">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m:rPr>
                    <m:sty m:val="p"/>
                  </m:rPr>
                  <w:rPr>
                    <w:rFonts w:ascii="Cambria Math" w:hAnsi="Cambria Math" w:cstheme="minorBidi"/>
                    <w:sz w:val="20"/>
                    <w:szCs w:val="20"/>
                  </w:rPr>
                  <m:t>+(2</m:t>
                </m:r>
                <m:sSubSup>
                  <m:sSubSupPr>
                    <m:ctrlPr>
                      <w:rPr>
                        <w:rFonts w:ascii="Cambria Math" w:hAnsi="Cambria Math" w:cstheme="minorBidi"/>
                        <w:sz w:val="20"/>
                        <w:szCs w:val="20"/>
                      </w:rPr>
                    </m:ctrlPr>
                  </m:sSubSupPr>
                  <m:e>
                    <m:r>
                      <w:rPr>
                        <w:rFonts w:ascii="Cambria Math" w:hAnsi="Cambria Math" w:cstheme="minorBidi"/>
                        <w:sz w:val="20"/>
                        <w:szCs w:val="20"/>
                      </w:rPr>
                      <m:t>l</m:t>
                    </m:r>
                  </m:e>
                  <m:sub>
                    <m:r>
                      <w:rPr>
                        <w:rFonts w:ascii="Cambria Math" w:hAnsi="Cambria Math" w:cstheme="minorBidi"/>
                        <w:sz w:val="20"/>
                        <w:szCs w:val="20"/>
                      </w:rPr>
                      <m:t>3</m:t>
                    </m:r>
                  </m:sub>
                  <m:sup>
                    <m:r>
                      <w:rPr>
                        <w:rFonts w:ascii="Cambria Math" w:hAnsi="Cambria Math" w:cstheme="minorBidi"/>
                        <w:sz w:val="20"/>
                        <w:szCs w:val="20"/>
                      </w:rPr>
                      <m:t>2</m:t>
                    </m:r>
                  </m:sup>
                </m:sSubSup>
                <m:r>
                  <m:rPr>
                    <m:sty m:val="p"/>
                  </m:rPr>
                  <w:rPr>
                    <w:rFonts w:ascii="Cambria Math" w:hAnsi="Cambria Math" w:cstheme="minorBidi"/>
                    <w:sz w:val="20"/>
                    <w:szCs w:val="20"/>
                  </w:rPr>
                  <m:t>+2</m:t>
                </m:r>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r>
                  <m:rPr>
                    <m:sty m:val="p"/>
                  </m:rPr>
                  <w:rPr>
                    <w:rFonts w:ascii="Cambria Math" w:hAnsi="Cambria Math" w:cstheme="minorBidi"/>
                    <w:sz w:val="20"/>
                    <w:szCs w:val="20"/>
                  </w:rPr>
                  <m:t>)</m:t>
                </m:r>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oMath>
            </m:oMathPara>
          </w:p>
        </w:tc>
        <w:tc>
          <w:tcPr>
            <w:tcW w:w="658" w:type="pct"/>
            <w:vMerge/>
            <w:shd w:val="clear" w:color="auto" w:fill="auto"/>
            <w:vAlign w:val="center"/>
          </w:tcPr>
          <w:p w14:paraId="6085A670" w14:textId="77777777" w:rsidR="00CE761C" w:rsidRDefault="00CE761C" w:rsidP="006445FC">
            <w:pPr>
              <w:pStyle w:val="affc"/>
            </w:pPr>
          </w:p>
        </w:tc>
      </w:tr>
    </w:tbl>
    <w:p w14:paraId="46EDE75B" w14:textId="1E640917" w:rsidR="000D7D1E" w:rsidRDefault="000D7D1E" w:rsidP="00644392">
      <w:pPr>
        <w:pStyle w:val="14"/>
        <w:ind w:firstLine="480"/>
      </w:pPr>
      <w:r>
        <w:rPr>
          <w:rFonts w:hint="eastAsia"/>
        </w:rPr>
        <w:t>足部连杆动能为：</w:t>
      </w:r>
    </w:p>
    <w:tbl>
      <w:tblPr>
        <w:tblW w:w="4832" w:type="pct"/>
        <w:tblInd w:w="284" w:type="dxa"/>
        <w:tblCellMar>
          <w:left w:w="0" w:type="dxa"/>
          <w:right w:w="0" w:type="dxa"/>
        </w:tblCellMar>
        <w:tblLook w:val="04A0" w:firstRow="1" w:lastRow="0" w:firstColumn="1" w:lastColumn="0" w:noHBand="0" w:noVBand="1"/>
      </w:tblPr>
      <w:tblGrid>
        <w:gridCol w:w="567"/>
        <w:gridCol w:w="6521"/>
        <w:gridCol w:w="1074"/>
      </w:tblGrid>
      <w:tr w:rsidR="008C350D" w:rsidRPr="003220D3" w14:paraId="6DD7635B" w14:textId="77777777" w:rsidTr="00614A85">
        <w:trPr>
          <w:trHeight w:val="2435"/>
        </w:trPr>
        <w:tc>
          <w:tcPr>
            <w:tcW w:w="347" w:type="pct"/>
            <w:shd w:val="clear" w:color="auto" w:fill="auto"/>
            <w:vAlign w:val="center"/>
          </w:tcPr>
          <w:p w14:paraId="7927005B" w14:textId="77777777" w:rsidR="008C350D" w:rsidRPr="003220D3" w:rsidRDefault="008C350D" w:rsidP="00EA195B">
            <w:pPr>
              <w:ind w:firstLine="480"/>
            </w:pPr>
          </w:p>
        </w:tc>
        <w:tc>
          <w:tcPr>
            <w:tcW w:w="3995" w:type="pct"/>
            <w:shd w:val="clear" w:color="auto" w:fill="auto"/>
            <w:vAlign w:val="center"/>
          </w:tcPr>
          <w:p w14:paraId="79F7BDFA" w14:textId="77777777" w:rsidR="00C44DAB" w:rsidRPr="00C44DAB" w:rsidRDefault="006D7C8F" w:rsidP="00614A85">
            <w:pPr>
              <w:pStyle w:val="affa"/>
              <w:spacing w:line="300" w:lineRule="auto"/>
              <w:ind w:firstLine="482"/>
              <w:rPr>
                <w:rFonts w:cstheme="minorBidi"/>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hint="eastAsia"/>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hint="eastAsia"/>
                        <w:sz w:val="20"/>
                      </w:rPr>
                      <m:t>3</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r>
                          <m:rPr>
                            <m:sty m:val="p"/>
                          </m:rPr>
                          <w:rPr>
                            <w:rFonts w:ascii="Cambria Math" w:hAnsi="Cambria Math" w:hint="eastAsia"/>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3</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hint="eastAsia"/>
                        <w:sz w:val="20"/>
                      </w:rPr>
                      <m:t>3</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hint="eastAsia"/>
                        <w:sz w:val="20"/>
                      </w:rPr>
                      <m:t>3</m:t>
                    </m:r>
                  </m:sub>
                  <m:sup>
                    <m:r>
                      <m:rPr>
                        <m:sty m:val="p"/>
                      </m:rPr>
                      <w:rPr>
                        <w:rFonts w:ascii="Cambria Math" w:hAnsi="Cambria Math"/>
                        <w:sz w:val="20"/>
                      </w:rPr>
                      <m:t>2</m:t>
                    </m:r>
                  </m:sup>
                </m:sSubSup>
                <m:r>
                  <w:rPr>
                    <w:rFonts w:ascii="Cambria Math" w:hAnsi="Cambria Math"/>
                    <w:sz w:val="20"/>
                  </w:rPr>
                  <m:t>=</m:t>
                </m:r>
              </m:oMath>
            </m:oMathPara>
          </w:p>
          <w:p w14:paraId="77536978" w14:textId="67734633" w:rsidR="00C44DAB" w:rsidRPr="00C44DAB" w:rsidRDefault="006D7C8F" w:rsidP="00614A85">
            <w:pPr>
              <w:pStyle w:val="affa"/>
              <w:spacing w:line="300" w:lineRule="auto"/>
              <w:ind w:firstLine="482"/>
              <w:rPr>
                <w:rFonts w:cstheme="minorBidi"/>
                <w:sz w:val="20"/>
              </w:rPr>
            </w:pPr>
            <m:oMathPara>
              <m:oMath>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sz w:val="20"/>
                      </w:rPr>
                    </m:ctrlPr>
                  </m:dPr>
                  <m:e>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12</m:t>
                        </m:r>
                      </m:den>
                    </m:f>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e>
                </m:d>
                <m:sSubSup>
                  <m:sSubSupPr>
                    <m:ctrlPr>
                      <w:rPr>
                        <w:rFonts w:ascii="Cambria Math" w:eastAsia="等线" w:hAnsi="Cambria Math" w:cs="Times New Roman"/>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up>
                    <m:r>
                      <w:rPr>
                        <w:rFonts w:ascii="Cambria Math" w:eastAsia="等线" w:hAnsi="Cambria Math" w:cs="Times New Roman"/>
                        <w:sz w:val="20"/>
                      </w:rPr>
                      <m:t>2</m:t>
                    </m:r>
                  </m:sup>
                </m:sSubSup>
              </m:oMath>
            </m:oMathPara>
          </w:p>
          <w:p w14:paraId="5602122F" w14:textId="5291577F" w:rsidR="00C44DAB" w:rsidRPr="00C44DAB" w:rsidRDefault="00C44DAB" w:rsidP="00614A85">
            <w:pPr>
              <w:pStyle w:val="affa"/>
              <w:spacing w:line="300" w:lineRule="auto"/>
              <w:ind w:firstLine="482"/>
              <w:rPr>
                <w:rFonts w:cstheme="minorBidi"/>
                <w:sz w:val="20"/>
              </w:rPr>
            </w:pPr>
            <m:oMathPara>
              <m:oMath>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24</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3</m:t>
                    </m:r>
                  </m:sub>
                  <m:sup>
                    <m:r>
                      <w:rPr>
                        <w:rFonts w:ascii="Cambria Math" w:eastAsia="等线" w:hAnsi="Cambria Math" w:cs="Times New Roman"/>
                        <w:sz w:val="20"/>
                      </w:rPr>
                      <m:t>2</m:t>
                    </m:r>
                  </m:sup>
                </m:sSubSup>
              </m:oMath>
            </m:oMathPara>
          </w:p>
          <w:p w14:paraId="28807D00" w14:textId="176C2A81" w:rsidR="00C44DAB" w:rsidRPr="00C44DAB" w:rsidRDefault="00C44DAB" w:rsidP="00614A85">
            <w:pPr>
              <w:pStyle w:val="affa"/>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Sub>
              </m:oMath>
            </m:oMathPara>
          </w:p>
          <w:p w14:paraId="68458C98" w14:textId="1EE37E98" w:rsidR="008C350D" w:rsidRPr="00614A85" w:rsidRDefault="00C44DAB" w:rsidP="00614A85">
            <w:pPr>
              <w:pStyle w:val="affa"/>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m:rPr>
                    <m:sty m:val="p"/>
                  </m:rPr>
                  <w:rPr>
                    <w:rFonts w:ascii="Cambria Math" w:hAnsi="Cambria Math" w:cstheme="minorBidi"/>
                    <w:sz w:val="20"/>
                  </w:rPr>
                  <m:t>(</m:t>
                </m:r>
                <m:f>
                  <m:fPr>
                    <m:ctrlPr>
                      <w:rPr>
                        <w:rFonts w:ascii="Cambria Math" w:hAnsi="Cambria Math" w:cstheme="minorBidi"/>
                        <w:sz w:val="20"/>
                      </w:rPr>
                    </m:ctrlPr>
                  </m:fPr>
                  <m:num>
                    <m:r>
                      <w:rPr>
                        <w:rFonts w:ascii="Cambria Math" w:hAnsi="Cambria Math" w:cstheme="minorBidi"/>
                        <w:sz w:val="20"/>
                      </w:rPr>
                      <m:t>13</m:t>
                    </m:r>
                  </m:num>
                  <m:den>
                    <m:r>
                      <w:rPr>
                        <w:rFonts w:ascii="Cambria Math" w:hAnsi="Cambria Math" w:cstheme="minorBidi"/>
                        <w:sz w:val="20"/>
                      </w:rPr>
                      <m:t>12</m:t>
                    </m:r>
                  </m:den>
                </m:f>
                <m:sSubSup>
                  <m:sSubSupPr>
                    <m:ctrlPr>
                      <w:rPr>
                        <w:rFonts w:ascii="Cambria Math" w:hAnsi="Cambria Math" w:cstheme="minorBidi"/>
                        <w:sz w:val="20"/>
                      </w:rPr>
                    </m:ctrlPr>
                  </m:sSubSupPr>
                  <m:e>
                    <m:r>
                      <w:rPr>
                        <w:rFonts w:ascii="Cambria Math" w:hAnsi="Cambria Math" w:cstheme="minorBidi"/>
                        <w:sz w:val="20"/>
                      </w:rPr>
                      <m:t>l</m:t>
                    </m:r>
                  </m:e>
                  <m:sub>
                    <m:r>
                      <w:rPr>
                        <w:rFonts w:ascii="Cambria Math" w:hAnsi="Cambria Math" w:cstheme="minorBidi"/>
                        <w:sz w:val="20"/>
                      </w:rPr>
                      <m:t>3</m:t>
                    </m:r>
                  </m:sub>
                  <m:sup>
                    <m:r>
                      <w:rPr>
                        <w:rFonts w:ascii="Cambria Math" w:hAnsi="Cambria Math" w:cstheme="minorBidi"/>
                        <w:sz w:val="20"/>
                      </w:rPr>
                      <m:t>2</m:t>
                    </m:r>
                  </m:sup>
                </m:sSubSup>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2</m:t>
                    </m:r>
                  </m:sub>
                </m:sSub>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oMath>
            </m:oMathPara>
          </w:p>
        </w:tc>
        <w:tc>
          <w:tcPr>
            <w:tcW w:w="658" w:type="pct"/>
            <w:shd w:val="clear" w:color="auto" w:fill="auto"/>
            <w:vAlign w:val="center"/>
          </w:tcPr>
          <w:p w14:paraId="4F2F8A3F" w14:textId="1297AF1B" w:rsidR="008C350D" w:rsidRPr="003220D3" w:rsidRDefault="008C350D" w:rsidP="006445FC">
            <w:pPr>
              <w:pStyle w:val="affc"/>
            </w:pPr>
            <w:r>
              <w:t>(</w:t>
            </w:r>
            <w:r>
              <w:rPr>
                <w:rFonts w:hint="eastAsia"/>
              </w:rPr>
              <w:t>3</w:t>
            </w:r>
            <w:r>
              <w:t>-</w:t>
            </w:r>
            <w:r>
              <w:rPr>
                <w:rFonts w:hint="eastAsia"/>
              </w:rPr>
              <w:t>11</w:t>
            </w:r>
            <w:r w:rsidRPr="003220D3">
              <w:t>)</w:t>
            </w:r>
          </w:p>
        </w:tc>
      </w:tr>
    </w:tbl>
    <w:p w14:paraId="126013A4" w14:textId="60255C19" w:rsidR="000D7D1E" w:rsidRDefault="000D7D1E" w:rsidP="00644392">
      <w:pPr>
        <w:pStyle w:val="14"/>
        <w:ind w:firstLine="480"/>
      </w:pPr>
      <w:r>
        <w:rPr>
          <w:rFonts w:hint="eastAsia"/>
        </w:rPr>
        <w:t>系统总动能：</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4B48FB54" w14:textId="77777777" w:rsidTr="00714B92">
        <w:trPr>
          <w:trHeight w:val="491"/>
        </w:trPr>
        <w:tc>
          <w:tcPr>
            <w:tcW w:w="608" w:type="pct"/>
            <w:shd w:val="clear" w:color="auto" w:fill="auto"/>
            <w:vAlign w:val="center"/>
          </w:tcPr>
          <w:p w14:paraId="20613CDF" w14:textId="77777777" w:rsidR="008C350D" w:rsidRPr="003220D3" w:rsidRDefault="008C350D" w:rsidP="00EA195B">
            <w:pPr>
              <w:ind w:firstLine="480"/>
            </w:pPr>
          </w:p>
        </w:tc>
        <w:tc>
          <w:tcPr>
            <w:tcW w:w="3734" w:type="pct"/>
            <w:shd w:val="clear" w:color="auto" w:fill="auto"/>
            <w:vAlign w:val="center"/>
          </w:tcPr>
          <w:p w14:paraId="4D68E996" w14:textId="399C3B6B" w:rsidR="008C350D" w:rsidRPr="008C350D" w:rsidRDefault="008B3882" w:rsidP="00EA195B">
            <w:pPr>
              <w:pStyle w:val="affa"/>
              <w:ind w:firstLine="480"/>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m:oMathPara>
          </w:p>
        </w:tc>
        <w:tc>
          <w:tcPr>
            <w:tcW w:w="658" w:type="pct"/>
            <w:shd w:val="clear" w:color="auto" w:fill="auto"/>
            <w:vAlign w:val="center"/>
          </w:tcPr>
          <w:p w14:paraId="4CD610A2" w14:textId="1CCAEA8A" w:rsidR="008C350D" w:rsidRPr="003220D3" w:rsidRDefault="008C350D" w:rsidP="006445FC">
            <w:pPr>
              <w:pStyle w:val="affc"/>
            </w:pPr>
            <w:r>
              <w:t>(</w:t>
            </w:r>
            <w:r>
              <w:rPr>
                <w:rFonts w:hint="eastAsia"/>
              </w:rPr>
              <w:t>3</w:t>
            </w:r>
            <w:r>
              <w:t>-</w:t>
            </w:r>
            <w:r>
              <w:rPr>
                <w:rFonts w:hint="eastAsia"/>
              </w:rPr>
              <w:t>12</w:t>
            </w:r>
            <w:r w:rsidRPr="003220D3">
              <w:t>)</w:t>
            </w:r>
          </w:p>
        </w:tc>
      </w:tr>
    </w:tbl>
    <w:p w14:paraId="627C2A05" w14:textId="119DB64E" w:rsidR="00EB35F7" w:rsidRDefault="00EB35F7" w:rsidP="00644392">
      <w:pPr>
        <w:pStyle w:val="14"/>
        <w:ind w:firstLine="480"/>
      </w:pPr>
      <w:r>
        <w:rPr>
          <w:rFonts w:hint="eastAsia"/>
        </w:rPr>
        <w:t>由于系统总动能</w:t>
      </w:r>
      <w:r>
        <w:rPr>
          <w:rFonts w:hint="eastAsia"/>
        </w:rPr>
        <w:t>K</w:t>
      </w:r>
      <w:r>
        <w:rPr>
          <w:rFonts w:hint="eastAsia"/>
        </w:rPr>
        <w:t>表达式为</w:t>
      </w:r>
      <w:r w:rsidR="00B101EE">
        <w:rPr>
          <w:rFonts w:hint="eastAsia"/>
        </w:rPr>
        <w:t>关于</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sSub>
          <m:sSubPr>
            <m:ctrlPr>
              <w:rPr>
                <w:rFonts w:ascii="Cambria Math" w:hAnsi="Cambria Math"/>
              </w:rPr>
            </m:ctrlPr>
          </m:sSubPr>
          <m:e>
            <m:r>
              <w:rPr>
                <w:rFonts w:ascii="Cambria Math" w:hAnsi="Cambria Math" w:hint="eastAsia"/>
              </w:rPr>
              <m:t>，</m:t>
            </m:r>
            <m:r>
              <w:rPr>
                <w:rFonts w:ascii="Cambria Math" w:hAnsi="Cambria Math"/>
              </w:rPr>
              <m:t>θ</m:t>
            </m:r>
          </m:e>
          <m:sub>
            <m:r>
              <w:rPr>
                <w:rFonts w:ascii="Cambria Math" w:hAnsi="Cambria Math" w:hint="eastAsia"/>
              </w:rPr>
              <m:t>2</m:t>
            </m:r>
          </m:sub>
        </m:sSub>
        <m:sSub>
          <m:sSubPr>
            <m:ctrlPr>
              <w:rPr>
                <w:rFonts w:ascii="Cambria Math" w:hAnsi="Cambria Math"/>
                <w:i/>
              </w:rPr>
            </m:ctrlPr>
          </m:sSubPr>
          <m:e>
            <m:r>
              <w:rPr>
                <w:rFonts w:ascii="Cambria Math" w:hAnsi="Cambria Math" w:hint="eastAsia"/>
              </w:rPr>
              <m:t>，</m:t>
            </m:r>
            <m:r>
              <w:rPr>
                <w:rFonts w:ascii="Cambria Math" w:hAnsi="Cambria Math"/>
              </w:rPr>
              <m:t>θ</m:t>
            </m:r>
          </m:e>
          <m:sub>
            <m:r>
              <w:rPr>
                <w:rFonts w:ascii="Cambria Math" w:hAnsi="Cambria Math" w:hint="eastAsia"/>
              </w:rPr>
              <m:t>3</m:t>
            </m:r>
          </m:sub>
        </m:sSub>
      </m:oMath>
      <w:r>
        <w:rPr>
          <w:rFonts w:hint="eastAsia"/>
        </w:rPr>
        <w:t>的二次多项式，为了更加直观清晰的表达，</w:t>
      </w:r>
      <w:proofErr w:type="gramStart"/>
      <w:r>
        <w:rPr>
          <w:rFonts w:hint="eastAsia"/>
        </w:rPr>
        <w:t>不妨令</w:t>
      </w:r>
      <w:proofErr w:type="gramEnd"/>
      <w:r>
        <w:rPr>
          <w:rFonts w:hint="eastAsia"/>
        </w:rPr>
        <w:t>向量</w:t>
      </w:r>
      <m:oMath>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hint="eastAsia"/>
          </w:rPr>
          <m:t>=</m:t>
        </m:r>
        <m:r>
          <m:rPr>
            <m:sty m:val="b"/>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bi"/>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m:rPr>
            <m:sty m:val="b"/>
          </m:rPr>
          <w:rPr>
            <w:rFonts w:ascii="Cambria Math" w:hAnsi="Cambria Math"/>
          </w:rPr>
          <m:t>)</m:t>
        </m:r>
      </m:oMath>
      <w:r w:rsidRPr="00EB35F7">
        <w:rPr>
          <w:rFonts w:hint="eastAsia"/>
        </w:rPr>
        <w:t>,</w:t>
      </w:r>
      <w:r w:rsidRPr="00EB35F7">
        <w:rPr>
          <w:rFonts w:hint="eastAsia"/>
        </w:rPr>
        <w:t>矩阵</w:t>
      </w:r>
      <m:oMath>
        <m:r>
          <m:rPr>
            <m:sty m:val="p"/>
          </m:rPr>
          <w:rPr>
            <w:rFonts w:ascii="Cambria Math" w:hAnsi="Cambria Math" w:hint="eastAsia"/>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31</m:t>
                      </m:r>
                    </m:sub>
                  </m:sSub>
                </m:e>
              </m:mr>
              <m:mr>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w:r w:rsidR="00B101EE">
        <w:rPr>
          <w:rFonts w:hint="eastAsia"/>
        </w:rPr>
        <w:t>为</w:t>
      </w:r>
      <m:oMath>
        <m:r>
          <m:rPr>
            <m:sty m:val="p"/>
          </m:rPr>
          <w:rPr>
            <w:rFonts w:ascii="Cambria Math" w:hAnsi="Cambria Math"/>
          </w:rPr>
          <m:t>K=</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w:r w:rsidR="00B101EE" w:rsidRPr="00B101EE">
        <w:rPr>
          <w:rFonts w:hint="eastAsia"/>
        </w:rPr>
        <w:t>的二次型矩阵</w:t>
      </w:r>
      <w:r w:rsidR="00B101EE">
        <w:rPr>
          <w:rFonts w:hint="eastAsia"/>
        </w:rPr>
        <w:t>，根据矩阵理论知识有：</w:t>
      </w:r>
    </w:p>
    <w:p w14:paraId="272E59BE" w14:textId="619B84F5" w:rsidR="00D8126D" w:rsidRPr="007173C8" w:rsidRDefault="006D7C8F"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e>
        </m:d>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sidR="006E26DE" w:rsidRPr="007173C8">
        <w:t xml:space="preserve"> </w:t>
      </w:r>
    </w:p>
    <w:p w14:paraId="4D9D2270" w14:textId="33BC7623" w:rsidR="00D8126D" w:rsidRPr="007173C8" w:rsidRDefault="006D7C8F"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r>
              <w:rPr>
                <w:rFonts w:ascii="Cambria Math" w:hAnsi="Cambria Math"/>
              </w:rPr>
              <m:t>cos</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oMath>
      <w:r w:rsidR="006E26DE" w:rsidRPr="007173C8">
        <w:t xml:space="preserve"> </w:t>
      </w:r>
    </w:p>
    <w:p w14:paraId="60E398DE" w14:textId="75D94966" w:rsidR="001F51A4" w:rsidRPr="007173C8" w:rsidRDefault="006D7C8F"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oMath>
      <w:r w:rsidR="001F51A4" w:rsidRPr="007173C8">
        <w:t xml:space="preserve"> </w:t>
      </w:r>
    </w:p>
    <w:p w14:paraId="2BE1D454" w14:textId="205DE23C" w:rsidR="001F51A4" w:rsidRPr="007173C8" w:rsidRDefault="006D7C8F"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oMath>
      <w:r w:rsidR="001F51A4" w:rsidRPr="007173C8">
        <w:t xml:space="preserve"> </w:t>
      </w:r>
    </w:p>
    <w:p w14:paraId="3E9721E6" w14:textId="36B93C11" w:rsidR="001F51A4" w:rsidRPr="007173C8" w:rsidRDefault="006D7C8F"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w:r w:rsidR="001F51A4" w:rsidRPr="007173C8">
        <w:t xml:space="preserve"> </w:t>
      </w:r>
    </w:p>
    <w:p w14:paraId="7B421829" w14:textId="5FAF8583" w:rsidR="001F51A4" w:rsidRPr="007173C8" w:rsidRDefault="006D7C8F"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33</m:t>
            </m:r>
          </m:sub>
        </m:sSub>
        <m:r>
          <m:rPr>
            <m:sty m:val="p"/>
          </m:rPr>
          <w:rPr>
            <w:rFonts w:ascii="Cambria Math" w:hAnsi="Cambria Math"/>
          </w:rPr>
          <m:t>=</m:t>
        </m:r>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13</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oMath>
      <w:r w:rsidR="001F51A4" w:rsidRPr="007173C8">
        <w:t xml:space="preserve"> </w:t>
      </w:r>
    </w:p>
    <w:p w14:paraId="0820E631" w14:textId="10212459" w:rsidR="000D7D1E" w:rsidRDefault="000D7D1E" w:rsidP="00644392">
      <w:pPr>
        <w:pStyle w:val="14"/>
        <w:ind w:firstLine="480"/>
      </w:pPr>
      <w:r>
        <w:rPr>
          <w:rFonts w:hint="eastAsia"/>
        </w:rPr>
        <w:t>系统总势能</w:t>
      </w:r>
      <w:r w:rsidR="00D53812">
        <w:rPr>
          <w:rFonts w:hint="eastAsia"/>
        </w:rPr>
        <w:t>:</w:t>
      </w:r>
    </w:p>
    <w:p w14:paraId="12898F6D" w14:textId="6AE66D0D" w:rsidR="00D53812" w:rsidRDefault="00D53812" w:rsidP="00644392">
      <w:pPr>
        <w:pStyle w:val="14"/>
        <w:ind w:firstLine="480"/>
      </w:pPr>
      <m:oMathPara>
        <m:oMath>
          <m:r>
            <m:rPr>
              <m:sty m:val="p"/>
            </m:rPr>
            <w:rPr>
              <w:rFonts w:ascii="Cambria Math" w:hAnsi="Cambria Math"/>
            </w:rPr>
            <m:t>E=</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12BAC75" w14:textId="438FA782" w:rsidR="000D7D1E" w:rsidRDefault="000D7D1E" w:rsidP="00644392">
      <w:pPr>
        <w:pStyle w:val="14"/>
        <w:ind w:firstLine="480"/>
      </w:pPr>
      <w:r>
        <w:rPr>
          <w:rFonts w:hint="eastAsia"/>
        </w:rPr>
        <w:t>以髋关节</w:t>
      </w:r>
      <w:r w:rsidR="00A17AE4">
        <w:rPr>
          <w:rFonts w:hint="eastAsia"/>
        </w:rPr>
        <w:t>坐标系</w:t>
      </w:r>
      <w:r>
        <w:rPr>
          <w:rFonts w:hint="eastAsia"/>
        </w:rPr>
        <w:t>原点</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作为零势能点，容易得到系统总势能为：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5B72AB6E" w14:textId="77777777" w:rsidTr="005E697A">
        <w:trPr>
          <w:trHeight w:val="916"/>
        </w:trPr>
        <w:tc>
          <w:tcPr>
            <w:tcW w:w="4342" w:type="pct"/>
            <w:shd w:val="clear" w:color="auto" w:fill="auto"/>
            <w:vAlign w:val="center"/>
          </w:tcPr>
          <w:p w14:paraId="7BF3509A" w14:textId="5EBEBF44" w:rsidR="00CB16C5" w:rsidRPr="008C350D" w:rsidRDefault="00CB16C5" w:rsidP="005E697A">
            <w:pPr>
              <w:pStyle w:val="affa"/>
              <w:spacing w:beforeLines="30" w:before="72" w:line="360" w:lineRule="auto"/>
              <w:ind w:firstLineChars="200" w:firstLine="400"/>
              <w:textAlignment w:val="baseline"/>
            </w:pPr>
            <m:oMathPara>
              <m:oMath>
                <m:r>
                  <m:rPr>
                    <m:sty m:val="p"/>
                  </m:rPr>
                  <w:rPr>
                    <w:rFonts w:ascii="Cambria Math" w:hAnsi="Cambria Math" w:hint="eastAsia"/>
                    <w:sz w:val="20"/>
                  </w:rPr>
                  <m:t>P</m:t>
                </m:r>
                <m:r>
                  <m:rPr>
                    <m:sty m:val="p"/>
                  </m:rPr>
                  <w:rPr>
                    <w:rFonts w:ascii="Cambria Math" w:hAnsi="Cambria Math"/>
                    <w:sz w:val="20"/>
                  </w:rPr>
                  <m:t>=-</m:t>
                </m:r>
                <m:sSub>
                  <m:sSubPr>
                    <m:ctrlPr>
                      <w:rPr>
                        <w:rFonts w:ascii="Cambria Math" w:hAnsi="Cambria Math"/>
                        <w:sz w:val="20"/>
                      </w:rPr>
                    </m:ctrlPr>
                  </m:sSubPr>
                  <m:e>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r>
                      <m:rPr>
                        <m:sty m:val="p"/>
                      </m:rPr>
                      <w:rPr>
                        <w:rFonts w:ascii="Cambria Math" w:hAnsi="Cambria Math"/>
                        <w:sz w:val="20"/>
                      </w:rPr>
                      <m:t>m</m:t>
                    </m:r>
                  </m:e>
                  <m:sub>
                    <m:r>
                      <m:rPr>
                        <m:sty m:val="p"/>
                      </m:rPr>
                      <w:rPr>
                        <w:rFonts w:ascii="Cambria Math" w:hAnsi="Cambria Math"/>
                        <w:sz w:val="20"/>
                      </w:rPr>
                      <m:t>1</m:t>
                    </m:r>
                  </m:sub>
                </m:sSub>
                <m: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r>
                  <w:rPr>
                    <w:rFonts w:ascii="Cambria Math" w:hAnsi="Cambria Math"/>
                    <w:sz w:val="20"/>
                  </w:rPr>
                  <m:t>g</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hint="eastAsia"/>
                                <w:sz w:val="20"/>
                              </w:rPr>
                              <m:t>1</m:t>
                            </m:r>
                          </m:num>
                          <m:den>
                            <m:r>
                              <w:rPr>
                                <w:rFonts w:ascii="Cambria Math" w:hAnsi="Cambria Math" w:hint="eastAsia"/>
                                <w:sz w:val="20"/>
                              </w:rPr>
                              <m:t>2</m:t>
                            </m:r>
                          </m:den>
                        </m:f>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e>
                </m:d>
              </m:oMath>
            </m:oMathPara>
          </w:p>
          <w:p w14:paraId="0AC3818D" w14:textId="77777777" w:rsidR="00DB5BFA" w:rsidRPr="00DB5BFA" w:rsidRDefault="00CB16C5" w:rsidP="005E697A">
            <w:pPr>
              <w:pStyle w:val="affa"/>
              <w:spacing w:beforeLines="30" w:before="72" w:line="360" w:lineRule="auto"/>
              <w:ind w:firstLineChars="200" w:firstLine="400"/>
              <w:textAlignment w:val="baseline"/>
              <w:rPr>
                <w:sz w:val="20"/>
              </w:rPr>
            </w:pPr>
            <m:oMathPara>
              <m:oMath>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func>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1</m:t>
                            </m:r>
                          </m:sub>
                        </m:sSub>
                      </m:e>
                    </m:d>
                  </m:e>
                </m:func>
              </m:oMath>
            </m:oMathPara>
          </w:p>
          <w:p w14:paraId="08C463A9" w14:textId="101B84D4" w:rsidR="00CB16C5" w:rsidRPr="00420C35" w:rsidRDefault="00DB5BFA" w:rsidP="005E697A">
            <w:pPr>
              <w:pStyle w:val="affa"/>
              <w:spacing w:beforeLines="30" w:before="72" w:line="360" w:lineRule="auto"/>
              <w:ind w:firstLineChars="200" w:firstLine="400"/>
              <w:textAlignment w:val="baseline"/>
            </w:pPr>
            <m:oMathPara>
              <m:oMath>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g(2</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oMath>
            </m:oMathPara>
          </w:p>
        </w:tc>
        <w:tc>
          <w:tcPr>
            <w:tcW w:w="658" w:type="pct"/>
            <w:shd w:val="clear" w:color="auto" w:fill="auto"/>
            <w:vAlign w:val="center"/>
          </w:tcPr>
          <w:p w14:paraId="71300D14" w14:textId="3B7F84B4" w:rsidR="00CB16C5" w:rsidRPr="003220D3" w:rsidRDefault="00CB16C5" w:rsidP="006445FC">
            <w:pPr>
              <w:pStyle w:val="affc"/>
            </w:pPr>
            <w:r>
              <w:t>(</w:t>
            </w:r>
            <w:r>
              <w:rPr>
                <w:rFonts w:hint="eastAsia"/>
              </w:rPr>
              <w:t>3</w:t>
            </w:r>
            <w:r>
              <w:t>-</w:t>
            </w:r>
            <w:r>
              <w:rPr>
                <w:rFonts w:hint="eastAsia"/>
              </w:rPr>
              <w:t>13</w:t>
            </w:r>
            <w:r w:rsidRPr="003220D3">
              <w:t>)</w:t>
            </w:r>
          </w:p>
        </w:tc>
      </w:tr>
    </w:tbl>
    <w:p w14:paraId="7D838675" w14:textId="54AD1B3E" w:rsidR="000D7D1E" w:rsidRDefault="00B52141" w:rsidP="00644392">
      <w:pPr>
        <w:pStyle w:val="14"/>
        <w:ind w:firstLine="480"/>
      </w:pPr>
      <w:r>
        <w:rPr>
          <w:rFonts w:hint="eastAsia"/>
        </w:rPr>
        <w:t>则</w:t>
      </w:r>
      <w:r w:rsidR="000D7D1E">
        <w:rPr>
          <w:rFonts w:hint="eastAsia"/>
        </w:rPr>
        <w:t>按照拉格朗日方程，对应髋、膝、踝关节的驱动力矩分别为：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4372AA00" w14:textId="77777777" w:rsidTr="00CB16C5">
        <w:trPr>
          <w:trHeight w:val="2301"/>
        </w:trPr>
        <w:tc>
          <w:tcPr>
            <w:tcW w:w="4342" w:type="pct"/>
            <w:shd w:val="clear" w:color="auto" w:fill="auto"/>
            <w:vAlign w:val="center"/>
          </w:tcPr>
          <w:p w14:paraId="54AAEDDB" w14:textId="093652D9" w:rsidR="00CB16C5" w:rsidRPr="00B244E6" w:rsidRDefault="006D7C8F" w:rsidP="00B244E6">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MS Gothic" w:eastAsia="MS Gothic" w:hAnsi="MS Gothic" w:cs="MS Gothic" w:hint="eastAsia"/>
                    </w:rPr>
                    <m:t>h</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w:rPr>
                  <w:rFonts w:ascii="Cambria Math" w:hAnsi="Cambria Math"/>
                </w:rPr>
                <m:t>=</m:t>
              </m:r>
              <m:d>
                <m:dPr>
                  <m:begChr m:val="["/>
                  <m:endChr m:val="]"/>
                  <m:ctrlPr>
                    <w:rPr>
                      <w:rFonts w:ascii="Cambria Math" w:hAnsi="Cambria Math"/>
                      <w:i/>
                      <w:sz w:val="20"/>
                      <w:szCs w:val="20"/>
                    </w:rPr>
                  </m:ctrlPr>
                </m:dPr>
                <m:e>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12</m:t>
                      </m:r>
                    </m:den>
                  </m:f>
                  <m:sSub>
                    <m:sSubPr>
                      <m:ctrlPr>
                        <w:rPr>
                          <w:rFonts w:ascii="Cambria Math" w:hAnsi="Cambria Math"/>
                          <w:sz w:val="20"/>
                          <w:szCs w:val="20"/>
                        </w:rPr>
                      </m:ctrlPr>
                    </m:sSubPr>
                    <m:e>
                      <m:r>
                        <w:rPr>
                          <w:rFonts w:ascii="Cambria Math" w:hAnsi="Cambria Math"/>
                          <w:sz w:val="20"/>
                          <w:szCs w:val="20"/>
                        </w:rPr>
                        <m:t>m</m:t>
                      </m:r>
                      <m:ctrlPr>
                        <w:rPr>
                          <w:rFonts w:ascii="Cambria Math" w:hAnsi="Cambria Math"/>
                          <w:i/>
                          <w:sz w:val="20"/>
                          <w:szCs w:val="20"/>
                        </w:rPr>
                      </m:ctrlPr>
                    </m:e>
                    <m:sub>
                      <m:r>
                        <w:rPr>
                          <w:rFonts w:ascii="Cambria Math" w:hAnsi="Cambria Math"/>
                          <w:sz w:val="20"/>
                          <w:szCs w:val="20"/>
                        </w:rPr>
                        <m:t>1</m:t>
                      </m:r>
                    </m:sub>
                  </m:sSub>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up>
                      <m:r>
                        <w:rPr>
                          <w:rFonts w:ascii="Cambria Math" w:hAnsi="Cambria Math"/>
                          <w:sz w:val="20"/>
                          <w:szCs w:val="20"/>
                        </w:rPr>
                        <m:t>2</m:t>
                      </m:r>
                    </m:sup>
                  </m:sSubSup>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3</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e>
                          </m:d>
                        </m:e>
                      </m:func>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13</m:t>
                          </m:r>
                        </m:num>
                        <m:den>
                          <m: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2l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ctrlPr>
                    <w:rPr>
                      <w:rFonts w:ascii="Cambria Math" w:hAnsi="Cambria Math"/>
                      <w:i/>
                      <w:sz w:val="20"/>
                      <w:szCs w:val="20"/>
                    </w:rPr>
                  </m:ctrlPr>
                </m:e>
                <m:sub>
                  <m:r>
                    <w:rPr>
                      <w:rFonts w:ascii="Cambria Math" w:hAnsi="Cambria Math"/>
                      <w:sz w:val="20"/>
                      <w:szCs w:val="20"/>
                    </w:rPr>
                    <m:t>1</m:t>
                  </m:r>
                </m:sub>
              </m:sSub>
              <m:r>
                <w:rPr>
                  <w:rFonts w:ascii="微软雅黑" w:eastAsia="微软雅黑" w:hAnsi="微软雅黑" w:cs="微软雅黑" w:hint="eastAsia"/>
                  <w:sz w:val="20"/>
                  <w:szCs w:val="20"/>
                </w:rPr>
                <m:t>-</m:t>
              </m:r>
              <m:d>
                <m:dPr>
                  <m:begChr m:val="["/>
                  <m:endChr m:val="]"/>
                  <m:ctrlPr>
                    <w:rPr>
                      <w:rFonts w:ascii="Cambria Math" w:hAnsi="Cambria Math"/>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m:rPr>
                  <m:sty m:val="p"/>
                </m:rPr>
                <w:rPr>
                  <w:rFonts w:ascii="Cambria Math" w:hAnsi="Cambria Math"/>
                  <w:sz w:val="20"/>
                  <w:szCs w:val="20"/>
                </w:rPr>
                <m:t>-6</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up>
                  <m:r>
                    <w:rPr>
                      <w:rFonts w:ascii="Cambria Math" w:hAnsi="Cambria Math"/>
                      <w:sz w:val="20"/>
                      <w:szCs w:val="20"/>
                    </w:rPr>
                    <m:t>2</m:t>
                  </m:r>
                </m:sup>
              </m:sSubSup>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m:rPr>
                  <m:sty m:val="p"/>
                </m:rPr>
                <w:rPr>
                  <w:rFonts w:ascii="Cambria Math" w:hAnsi="Cambria Math"/>
                  <w:sz w:val="20"/>
                  <w:szCs w:val="20"/>
                </w:rPr>
                <m:t>-</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e>
              </m:d>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up>
                  <m: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2g</m:t>
                  </m:r>
                  <m:sSub>
                    <m:sSubPr>
                      <m:ctrlPr>
                        <w:rPr>
                          <w:rFonts w:ascii="Cambria Math" w:hAnsi="Cambria Math" w:cstheme="minorBidi"/>
                          <w:sz w:val="20"/>
                          <w:szCs w:val="20"/>
                        </w:rPr>
                      </m:ctrlPr>
                    </m:sSubPr>
                    <m:e>
                      <m:r>
                        <m:rPr>
                          <m:sty m:val="p"/>
                        </m:rPr>
                        <w:rPr>
                          <w:rFonts w:ascii="Cambria Math" w:hAnsi="Cambria Math" w:cstheme="minorBidi"/>
                          <w:sz w:val="20"/>
                          <w:szCs w:val="20"/>
                        </w:rPr>
                        <m:t>l</m:t>
                      </m:r>
                    </m:e>
                    <m:sub>
                      <m:r>
                        <w:rPr>
                          <w:rFonts w:ascii="Cambria Math" w:hAnsi="Cambria Math" w:cstheme="minorBidi"/>
                          <w:sz w:val="20"/>
                          <w:szCs w:val="20"/>
                        </w:rPr>
                        <m:t>1</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gl</m:t>
                      </m:r>
                    </m:e>
                    <m:sub>
                      <m:r>
                        <w:rPr>
                          <w:rFonts w:ascii="Cambria Math" w:hAnsi="Cambria Math" w:cstheme="minorBidi"/>
                          <w:sz w:val="20"/>
                          <w:szCs w:val="20"/>
                        </w:rPr>
                        <m:t>2</m:t>
                      </m:r>
                    </m:sub>
                  </m:sSub>
                  <m:r>
                    <m:rPr>
                      <m:sty m:val="p"/>
                    </m:rPr>
                    <w:rPr>
                      <w:rFonts w:ascii="Cambria Math" w:hAnsi="Cambria Math" w:cstheme="minorBidi"/>
                      <w:sz w:val="20"/>
                      <w:szCs w:val="20"/>
                    </w:rPr>
                    <m:t>sin⁡</m:t>
                  </m:r>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e>
              </m:d>
            </m:oMath>
            <w:r w:rsidR="00B244E6">
              <w:rPr>
                <w:rFonts w:cstheme="minorBidi"/>
              </w:rPr>
              <w:t xml:space="preserve"> </w:t>
            </w:r>
          </w:p>
        </w:tc>
        <w:tc>
          <w:tcPr>
            <w:tcW w:w="658" w:type="pct"/>
            <w:shd w:val="clear" w:color="auto" w:fill="auto"/>
            <w:vAlign w:val="center"/>
          </w:tcPr>
          <w:p w14:paraId="3C73D9AE" w14:textId="12CE278D" w:rsidR="00CB16C5" w:rsidRPr="003220D3" w:rsidRDefault="00CB16C5" w:rsidP="006445FC">
            <w:pPr>
              <w:pStyle w:val="affc"/>
            </w:pPr>
            <w:r>
              <w:t>(</w:t>
            </w:r>
            <w:r>
              <w:rPr>
                <w:rFonts w:hint="eastAsia"/>
              </w:rPr>
              <w:t>3</w:t>
            </w:r>
            <w:r>
              <w:t>-</w:t>
            </w:r>
            <w:r>
              <w:rPr>
                <w:rFonts w:hint="eastAsia"/>
              </w:rPr>
              <w:t>15</w:t>
            </w:r>
            <w:r w:rsidRPr="003220D3">
              <w:t>)</w:t>
            </w:r>
          </w:p>
        </w:tc>
      </w:tr>
      <w:tr w:rsidR="00CB16C5" w:rsidRPr="003220D3" w14:paraId="35E2021F" w14:textId="77777777" w:rsidTr="00CB16C5">
        <w:trPr>
          <w:trHeight w:val="491"/>
        </w:trPr>
        <w:tc>
          <w:tcPr>
            <w:tcW w:w="4342" w:type="pct"/>
            <w:shd w:val="clear" w:color="auto" w:fill="auto"/>
            <w:vAlign w:val="center"/>
          </w:tcPr>
          <w:p w14:paraId="61F46F4B" w14:textId="6B7B6E48" w:rsidR="00CB16C5" w:rsidRPr="00B244E6" w:rsidRDefault="006D7C8F" w:rsidP="00B244E6">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k</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w:rPr>
                  <w:rFonts w:ascii="Cambria Math" w:hAnsi="Cambria Math"/>
                </w:rPr>
                <m:t>=</m:t>
              </m:r>
              <m:d>
                <m:dPr>
                  <m:begChr m:val="["/>
                  <m:endChr m:val="]"/>
                  <m:ctrlPr>
                    <w:rPr>
                      <w:rFonts w:ascii="Cambria Math" w:hAnsi="Cambria Math" w:cstheme="minorBidi"/>
                      <w:i/>
                      <w:sz w:val="20"/>
                      <w:szCs w:val="20"/>
                    </w:rPr>
                  </m:ctrlPr>
                </m:dPr>
                <m:e>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r>
                    <w:rPr>
                      <w:rFonts w:ascii="Cambria Math" w:hAnsi="Cambria Math" w:cstheme="minorBidi"/>
                      <w:sz w:val="20"/>
                      <w:szCs w:val="20"/>
                    </w:rPr>
                    <m:t>+3</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sSubSup>
                <m:sSubSupPr>
                  <m:ctrlPr>
                    <w:rPr>
                      <w:rFonts w:ascii="Cambria Math" w:hAnsi="Cambria Math" w:cstheme="minorBidi"/>
                      <w:i/>
                      <w:sz w:val="20"/>
                      <w:szCs w:val="20"/>
                    </w:rPr>
                  </m:ctrlPr>
                </m:sSubSup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up>
                  <m:r>
                    <w:rPr>
                      <w:rFonts w:ascii="Cambria Math" w:hAnsi="Cambria Math" w:cstheme="minorBidi"/>
                      <w:sz w:val="20"/>
                      <w:szCs w:val="20"/>
                    </w:rPr>
                    <m:t>2</m:t>
                  </m:r>
                </m:sup>
              </m:sSubSup>
              <m:r>
                <w:rPr>
                  <w:rFonts w:ascii="Cambria Math" w:hAnsi="Cambria Math" w:cstheme="minorBidi"/>
                  <w:sz w:val="20"/>
                  <w:szCs w:val="20"/>
                </w:rPr>
                <m:t>+</m:t>
              </m:r>
              <m:d>
                <m:dPr>
                  <m:begChr m:val="["/>
                  <m:endChr m:val="]"/>
                  <m:ctrlPr>
                    <w:rPr>
                      <w:rFonts w:ascii="Cambria Math" w:hAnsi="Cambria Math" w:cstheme="minorBid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sSub>
                        <m:sSubPr>
                          <m:ctrlPr>
                            <w:rPr>
                              <w:rFonts w:ascii="Cambria Math" w:hAnsi="Cambria Math" w:cstheme="minorBid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e>
                  </m:func>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3</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1</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r>
                <w:rPr>
                  <w:rFonts w:ascii="Cambria Math" w:hAnsi="Cambria Math" w:cstheme="minorBidi"/>
                  <w:sz w:val="20"/>
                  <w:szCs w:val="20"/>
                </w:rPr>
                <m:t>g</m:t>
              </m:r>
              <m:d>
                <m:dPr>
                  <m:begChr m:val="["/>
                  <m:endChr m:val="]"/>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m</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oMath>
            <w:r w:rsidR="00B244E6">
              <w:rPr>
                <w:rFonts w:cstheme="minorBidi"/>
              </w:rPr>
              <w:t xml:space="preserve"> </w:t>
            </w:r>
          </w:p>
        </w:tc>
        <w:tc>
          <w:tcPr>
            <w:tcW w:w="658" w:type="pct"/>
            <w:shd w:val="clear" w:color="auto" w:fill="auto"/>
            <w:vAlign w:val="center"/>
          </w:tcPr>
          <w:p w14:paraId="795E68A9" w14:textId="3047CA0B" w:rsidR="00CB16C5" w:rsidRDefault="00CB16C5" w:rsidP="006445FC">
            <w:pPr>
              <w:pStyle w:val="affc"/>
            </w:pPr>
            <w:r>
              <w:lastRenderedPageBreak/>
              <w:t>(</w:t>
            </w:r>
            <w:r>
              <w:rPr>
                <w:rFonts w:hint="eastAsia"/>
              </w:rPr>
              <w:t>3</w:t>
            </w:r>
            <w:r>
              <w:t>-</w:t>
            </w:r>
            <w:r>
              <w:rPr>
                <w:rFonts w:hint="eastAsia"/>
              </w:rPr>
              <w:t>16</w:t>
            </w:r>
            <w:r w:rsidRPr="003220D3">
              <w:t>)</w:t>
            </w:r>
          </w:p>
        </w:tc>
      </w:tr>
      <w:tr w:rsidR="00CB16C5" w:rsidRPr="003220D3" w14:paraId="29FAA180" w14:textId="77777777" w:rsidTr="00CB16C5">
        <w:trPr>
          <w:trHeight w:val="1418"/>
        </w:trPr>
        <w:tc>
          <w:tcPr>
            <w:tcW w:w="4342" w:type="pct"/>
            <w:shd w:val="clear" w:color="auto" w:fill="auto"/>
            <w:vAlign w:val="center"/>
          </w:tcPr>
          <w:p w14:paraId="576E99EF" w14:textId="3D23992E" w:rsidR="00CB16C5" w:rsidRPr="00D453C9" w:rsidRDefault="006D7C8F" w:rsidP="00B244E6">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a</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1</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func>
                <m:funcPr>
                  <m:ctrlPr>
                    <w:rPr>
                      <w:rFonts w:ascii="Cambria Math" w:hAnsi="Cambria Math" w:cstheme="minorBidi"/>
                      <w:sz w:val="20"/>
                    </w:rPr>
                  </m:ctrlPr>
                </m:funcPr>
                <m:fName>
                  <m:r>
                    <m:rPr>
                      <m:sty m:val="p"/>
                    </m:rPr>
                    <w:rPr>
                      <w:rFonts w:ascii="Cambria Math" w:hAnsi="Cambria Math" w:cstheme="minorBidi"/>
                      <w:sz w:val="20"/>
                    </w:rPr>
                    <m:t>sin</m:t>
                  </m:r>
                </m:fName>
                <m:e>
                  <m:d>
                    <m:dPr>
                      <m:ctrlPr>
                        <w:rPr>
                          <w:rFonts w:ascii="Cambria Math" w:hAnsi="Cambria Math" w:cstheme="minorBidi"/>
                          <w:i/>
                          <w:sz w:val="20"/>
                        </w:rPr>
                      </m:ctrlPr>
                    </m:dPr>
                    <m:e>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2θ</m:t>
                          </m:r>
                        </m:e>
                        <m:sub>
                          <m:r>
                            <w:rPr>
                              <w:rFonts w:ascii="Cambria Math" w:hAnsi="Cambria Math" w:cstheme="minorBidi"/>
                              <w:sz w:val="20"/>
                            </w:rPr>
                            <m:t>1</m:t>
                          </m:r>
                        </m:sub>
                      </m:sSub>
                    </m:e>
                  </m:d>
                </m:e>
              </m:func>
              <m:sSubSup>
                <m:sSubSupPr>
                  <m:ctrlPr>
                    <w:rPr>
                      <w:rFonts w:ascii="Cambria Math" w:hAnsi="Cambria Math" w:cstheme="minorBidi"/>
                      <w:i/>
                      <w:sz w:val="20"/>
                    </w:rPr>
                  </m:ctrlPr>
                </m:sSubSup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up>
                  <m:r>
                    <w:rPr>
                      <w:rFonts w:ascii="Cambria Math" w:hAnsi="Cambria Math" w:cstheme="minorBidi"/>
                      <w:sz w:val="20"/>
                    </w:rPr>
                    <m:t>2</m:t>
                  </m:r>
                </m:sup>
              </m:sSubSup>
              <m:r>
                <w:rPr>
                  <w:rFonts w:ascii="微软雅黑" w:eastAsia="微软雅黑" w:hAnsi="微软雅黑" w:cs="微软雅黑" w:hint="eastAsia"/>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d>
                <m:dPr>
                  <m:begChr m:val="["/>
                  <m:endChr m:val="]"/>
                  <m:ctrlPr>
                    <w:rPr>
                      <w:rFonts w:ascii="Cambria Math" w:hAnsi="Cambria Math"/>
                      <w:sz w:val="20"/>
                    </w:rPr>
                  </m:ctrlPr>
                </m:dPr>
                <m:e>
                  <m:sSubSup>
                    <m:sSubSupPr>
                      <m:ctrlPr>
                        <w:rPr>
                          <w:rFonts w:ascii="Cambria Math" w:hAnsi="Cambria Math"/>
                          <w:sz w:val="20"/>
                        </w:rPr>
                      </m:ctrlPr>
                    </m:sSubSupPr>
                    <m:e>
                      <m:f>
                        <m:fPr>
                          <m:ctrlPr>
                            <w:rPr>
                              <w:rFonts w:ascii="Cambria Math" w:hAnsi="Cambria Math"/>
                              <w:sz w:val="20"/>
                            </w:rPr>
                          </m:ctrlPr>
                        </m:fPr>
                        <m:num>
                          <m:r>
                            <m:rPr>
                              <m:sty m:val="p"/>
                            </m:rPr>
                            <w:rPr>
                              <w:rFonts w:ascii="Cambria Math" w:hAnsi="Cambria Math"/>
                              <w:sz w:val="20"/>
                            </w:rPr>
                            <m:t>11</m:t>
                          </m:r>
                        </m:num>
                        <m:den>
                          <m:r>
                            <m:rPr>
                              <m:sty m:val="p"/>
                            </m:rPr>
                            <w:rPr>
                              <w:rFonts w:ascii="Cambria Math" w:hAnsi="Cambria Math"/>
                              <w:sz w:val="20"/>
                            </w:rPr>
                            <m:t>12</m:t>
                          </m:r>
                        </m:den>
                      </m:f>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-2</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d>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r>
                <w:rPr>
                  <w:rFonts w:ascii="Cambria Math" w:hAnsi="Cambria Math" w:cstheme="minorBidi"/>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m:rPr>
                      <m:sty m:val="p"/>
                    </m:rPr>
                    <w:rPr>
                      <w:rFonts w:ascii="Cambria Math" w:hAnsi="Cambria Math"/>
                      <w:sz w:val="20"/>
                    </w:rPr>
                    <m:t>12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r>
                <w:rPr>
                  <w:rFonts w:ascii="Cambria Math" w:hAnsi="Cambria Math" w:cstheme="minorBidi"/>
                  <w:sz w:val="20"/>
                </w:rPr>
                <m:t>+</m:t>
              </m:r>
              <m:sSubSup>
                <m:sSubSupPr>
                  <m:ctrlPr>
                    <w:rPr>
                      <w:rFonts w:ascii="Cambria Math" w:hAnsi="Cambria Math"/>
                      <w:sz w:val="20"/>
                    </w:rPr>
                  </m:ctrlPr>
                </m:sSubSupPr>
                <m:e>
                  <m: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w:rPr>
                          <w:rFonts w:ascii="Cambria Math" w:hAnsi="Cambria Math" w:hint="eastAsia"/>
                          <w:sz w:val="20"/>
                        </w:rPr>
                        <m:t>12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sSub>
                <m:sSubPr>
                  <m:ctrlPr>
                    <w:rPr>
                      <w:rFonts w:ascii="Cambria Math" w:hAnsi="Cambria Math" w:cstheme="minorBidi"/>
                      <w:i/>
                      <w:sz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r>
                    <w:rPr>
                      <w:rFonts w:ascii="Cambria Math" w:hAnsi="Cambria Math"/>
                      <w:sz w:val="20"/>
                      <w:szCs w:val="20"/>
                    </w:rPr>
                    <m:t>)</m:t>
                  </m:r>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w:rPr>
                  <w:rFonts w:ascii="Cambria Math" w:hAnsi="Cambria Math" w:cstheme="minorBidi"/>
                  <w:sz w:val="20"/>
                </w:rPr>
                <m:t>g</m:t>
              </m:r>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sin⁡</m:t>
              </m:r>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1</m:t>
                  </m:r>
                </m:sub>
              </m:sSub>
              <m:r>
                <w:rPr>
                  <w:rFonts w:ascii="Cambria Math" w:hAnsi="Cambria Math" w:cstheme="minorBidi"/>
                  <w:sz w:val="20"/>
                </w:rPr>
                <m:t>)</m:t>
              </m:r>
            </m:oMath>
            <w:r w:rsidR="00B244E6">
              <w:rPr>
                <w:rFonts w:cstheme="minorBidi"/>
              </w:rPr>
              <w:t xml:space="preserve"> </w:t>
            </w:r>
          </w:p>
        </w:tc>
        <w:tc>
          <w:tcPr>
            <w:tcW w:w="658" w:type="pct"/>
            <w:shd w:val="clear" w:color="auto" w:fill="auto"/>
            <w:vAlign w:val="center"/>
          </w:tcPr>
          <w:p w14:paraId="49144728" w14:textId="3329D32B" w:rsidR="00CB16C5" w:rsidRDefault="00CB16C5" w:rsidP="006445FC">
            <w:pPr>
              <w:pStyle w:val="affc"/>
            </w:pPr>
            <w:r>
              <w:t>(</w:t>
            </w:r>
            <w:r>
              <w:rPr>
                <w:rFonts w:hint="eastAsia"/>
              </w:rPr>
              <w:t>3</w:t>
            </w:r>
            <w:r>
              <w:t>-</w:t>
            </w:r>
            <w:r>
              <w:rPr>
                <w:rFonts w:hint="eastAsia"/>
              </w:rPr>
              <w:t>17</w:t>
            </w:r>
            <w:r w:rsidRPr="003220D3">
              <w:t>)</w:t>
            </w:r>
          </w:p>
        </w:tc>
      </w:tr>
    </w:tbl>
    <w:p w14:paraId="729E065B" w14:textId="51A212E6" w:rsidR="00233704" w:rsidRDefault="00233704" w:rsidP="00233704">
      <w:pPr>
        <w:pStyle w:val="14"/>
        <w:ind w:firstLine="480"/>
      </w:pPr>
      <w:bookmarkStart w:id="94" w:name="_Toc51501891"/>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hint="eastAsia"/>
          </w:rPr>
          <m:t>=k</m:t>
        </m:r>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hint="eastAsia"/>
        </w:rPr>
        <w:t>为电机</w:t>
      </w:r>
      <m:oMath>
        <m:r>
          <m:rPr>
            <m:sty m:val="p"/>
          </m:rPr>
          <w:rPr>
            <w:rFonts w:ascii="Cambria Math" w:hAnsi="Cambria Math"/>
          </w:rPr>
          <m:t>i</m:t>
        </m:r>
      </m:oMath>
      <w:r>
        <w:rPr>
          <w:rFonts w:hint="eastAsia"/>
        </w:rPr>
        <w:t>的驱动力矩</w:t>
      </w:r>
      <w:r>
        <w:rPr>
          <w:rFonts w:hint="eastAsia"/>
        </w:rPr>
        <w:t>,</w:t>
      </w:r>
      <w:r>
        <w:rPr>
          <w:rFonts w:hint="eastAsia"/>
        </w:rPr>
        <w:t>其大小与电机内部电流大小</w:t>
      </w:r>
      <w:proofErr w:type="gramStart"/>
      <w:r>
        <w:rPr>
          <w:rFonts w:hint="eastAsia"/>
        </w:rPr>
        <w:t>呈固定</w:t>
      </w:r>
      <w:proofErr w:type="gramEnd"/>
      <w:r>
        <w:rPr>
          <w:rFonts w:hint="eastAsia"/>
        </w:rPr>
        <w:t>的比例关系。</w:t>
      </w:r>
    </w:p>
    <w:p w14:paraId="1808F497" w14:textId="4698E535" w:rsidR="009261CD" w:rsidRDefault="00E80FC8" w:rsidP="009261CD">
      <w:pPr>
        <w:pStyle w:val="31"/>
      </w:pPr>
      <w:bookmarkStart w:id="95" w:name="_Toc57655004"/>
      <w:r>
        <w:rPr>
          <w:rFonts w:hint="eastAsia"/>
        </w:rPr>
        <w:t>动力学模型</w:t>
      </w:r>
      <w:r w:rsidR="001163CA">
        <w:rPr>
          <w:rFonts w:hint="eastAsia"/>
        </w:rPr>
        <w:t>仿真</w:t>
      </w:r>
      <w:r>
        <w:rPr>
          <w:rFonts w:hint="eastAsia"/>
        </w:rPr>
        <w:t>验证</w:t>
      </w:r>
      <w:bookmarkEnd w:id="95"/>
    </w:p>
    <w:p w14:paraId="6FDD3CB5" w14:textId="33B5398F" w:rsidR="001163CA" w:rsidRDefault="001163CA" w:rsidP="001163CA">
      <w:pPr>
        <w:pStyle w:val="14"/>
        <w:ind w:firstLine="480"/>
      </w:pPr>
      <w:r>
        <w:rPr>
          <w:rFonts w:hint="eastAsia"/>
        </w:rPr>
        <w:t>为了验证动力学模型的正确性，通过</w:t>
      </w:r>
      <w:r>
        <w:rPr>
          <w:rFonts w:hint="eastAsia"/>
        </w:rPr>
        <w:t>Matlab</w:t>
      </w:r>
      <w:r>
        <w:rPr>
          <w:rFonts w:hint="eastAsia"/>
        </w:rPr>
        <w:t>软件的</w:t>
      </w:r>
      <w:r>
        <w:rPr>
          <w:rFonts w:hint="eastAsia"/>
        </w:rPr>
        <w:t>simmechincs</w:t>
      </w:r>
      <w:r>
        <w:rPr>
          <w:rFonts w:hint="eastAsia"/>
        </w:rPr>
        <w:t>工具包进行动力学仿真验证。将</w:t>
      </w:r>
      <w:r>
        <w:rPr>
          <w:rFonts w:hint="eastAsia"/>
        </w:rPr>
        <w:t>Solidworks</w:t>
      </w:r>
      <w:r>
        <w:rPr>
          <w:rFonts w:hint="eastAsia"/>
        </w:rPr>
        <w:t>中建立的三维仿真样机模型进行简化，各腿部连杆部分作为一个整体导入</w:t>
      </w:r>
      <w:r>
        <w:rPr>
          <w:rFonts w:hint="eastAsia"/>
        </w:rPr>
        <w:t>simechanics</w:t>
      </w:r>
      <w:r>
        <w:rPr>
          <w:rFonts w:hint="eastAsia"/>
        </w:rPr>
        <w:t>中，在三个关节处建立铰接约束并添加驱动进行仿真模拟，</w:t>
      </w:r>
      <w:r w:rsidR="00C7490B">
        <w:rPr>
          <w:rFonts w:hint="eastAsia"/>
        </w:rPr>
        <w:t>关节驱动函数如表所示。</w:t>
      </w:r>
      <w:r>
        <w:rPr>
          <w:rFonts w:hint="eastAsia"/>
        </w:rPr>
        <w:t>将仿真过程中测量铰接约束处的力矩与通过动力学模型计算得到的力矩进行对比，髋膝关节仿真和计算力矩曲线如图所示。</w:t>
      </w:r>
    </w:p>
    <w:p w14:paraId="4A6DF585" w14:textId="4E053BEB" w:rsidR="00C7490B" w:rsidRDefault="00C7490B" w:rsidP="0000755E">
      <w:pPr>
        <w:pStyle w:val="aff8"/>
      </w:pPr>
      <w:r>
        <w:rPr>
          <w:rFonts w:hint="eastAsia"/>
        </w:rPr>
        <w:t xml:space="preserve">表 </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C7490B" w14:paraId="26892B65" w14:textId="77777777" w:rsidTr="00C7490B">
        <w:tc>
          <w:tcPr>
            <w:tcW w:w="4218" w:type="dxa"/>
            <w:tcBorders>
              <w:top w:val="single" w:sz="8" w:space="0" w:color="auto"/>
              <w:bottom w:val="single" w:sz="4" w:space="0" w:color="auto"/>
            </w:tcBorders>
          </w:tcPr>
          <w:p w14:paraId="79F655BD" w14:textId="77A6A672" w:rsidR="00C7490B" w:rsidRDefault="00C7490B" w:rsidP="00C7490B">
            <w:pPr>
              <w:pStyle w:val="14"/>
              <w:ind w:firstLineChars="0" w:firstLine="0"/>
              <w:jc w:val="center"/>
            </w:pPr>
            <w:r>
              <w:rPr>
                <w:rFonts w:hint="eastAsia"/>
              </w:rPr>
              <w:t>关节</w:t>
            </w:r>
          </w:p>
        </w:tc>
        <w:tc>
          <w:tcPr>
            <w:tcW w:w="4218" w:type="dxa"/>
            <w:tcBorders>
              <w:top w:val="single" w:sz="8" w:space="0" w:color="auto"/>
              <w:bottom w:val="single" w:sz="4" w:space="0" w:color="auto"/>
            </w:tcBorders>
          </w:tcPr>
          <w:p w14:paraId="7A443A9A" w14:textId="07B252BB" w:rsidR="00C7490B" w:rsidRDefault="00C7490B" w:rsidP="00C7490B">
            <w:pPr>
              <w:pStyle w:val="14"/>
              <w:ind w:firstLineChars="0" w:firstLine="0"/>
              <w:jc w:val="center"/>
            </w:pPr>
            <w:r>
              <w:rPr>
                <w:rFonts w:hint="eastAsia"/>
              </w:rPr>
              <w:t>驱动函数</w:t>
            </w:r>
            <w:r>
              <w:rPr>
                <w:rFonts w:hint="eastAsia"/>
              </w:rPr>
              <w:t>(</w:t>
            </w:r>
            <w:r>
              <w:rPr>
                <w:rFonts w:hint="eastAsia"/>
              </w:rPr>
              <w:t>°</w:t>
            </w:r>
            <w:r>
              <w:t>)</w:t>
            </w:r>
          </w:p>
        </w:tc>
      </w:tr>
      <w:tr w:rsidR="00C7490B" w14:paraId="4B1F026D" w14:textId="77777777" w:rsidTr="00C7490B">
        <w:tc>
          <w:tcPr>
            <w:tcW w:w="4218" w:type="dxa"/>
            <w:tcBorders>
              <w:top w:val="single" w:sz="4" w:space="0" w:color="auto"/>
            </w:tcBorders>
            <w:vAlign w:val="center"/>
          </w:tcPr>
          <w:p w14:paraId="7752887F" w14:textId="4B8BD3F6" w:rsidR="00C7490B" w:rsidRDefault="00C7490B" w:rsidP="00C7490B">
            <w:pPr>
              <w:pStyle w:val="14"/>
              <w:ind w:firstLineChars="0" w:firstLine="0"/>
              <w:jc w:val="center"/>
            </w:pPr>
            <w:r>
              <w:rPr>
                <w:rFonts w:hint="eastAsia"/>
              </w:rPr>
              <w:t>髋关节</w:t>
            </w:r>
          </w:p>
        </w:tc>
        <w:tc>
          <w:tcPr>
            <w:tcW w:w="4218" w:type="dxa"/>
            <w:tcBorders>
              <w:top w:val="single" w:sz="4" w:space="0" w:color="auto"/>
            </w:tcBorders>
            <w:vAlign w:val="center"/>
          </w:tcPr>
          <w:p w14:paraId="344B62EE" w14:textId="1B11AC6B" w:rsidR="00C7490B" w:rsidRP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r w:rsidR="00C7490B" w14:paraId="68076FBF" w14:textId="77777777" w:rsidTr="00C7490B">
        <w:tc>
          <w:tcPr>
            <w:tcW w:w="4218" w:type="dxa"/>
            <w:vAlign w:val="center"/>
          </w:tcPr>
          <w:p w14:paraId="7FACF1C0" w14:textId="26D7F735" w:rsidR="00C7490B" w:rsidRDefault="00C7490B" w:rsidP="00C7490B">
            <w:pPr>
              <w:pStyle w:val="14"/>
              <w:ind w:firstLineChars="0" w:firstLine="0"/>
              <w:jc w:val="center"/>
            </w:pPr>
            <w:r>
              <w:rPr>
                <w:rFonts w:hint="eastAsia"/>
              </w:rPr>
              <w:t>膝关节</w:t>
            </w:r>
          </w:p>
        </w:tc>
        <w:tc>
          <w:tcPr>
            <w:tcW w:w="4218" w:type="dxa"/>
            <w:vAlign w:val="center"/>
          </w:tcPr>
          <w:p w14:paraId="28C35102" w14:textId="41E3B29B" w:rsidR="00C7490B" w:rsidRDefault="00C7490B" w:rsidP="00C7490B">
            <w:pPr>
              <w:pStyle w:val="14"/>
              <w:ind w:firstLineChars="0" w:firstLine="0"/>
              <w:jc w:val="center"/>
            </w:pPr>
            <w:r>
              <w:rPr>
                <w:rFonts w:hint="eastAsia"/>
              </w:rPr>
              <w:t>45</w:t>
            </w:r>
            <w:proofErr w:type="gramStart"/>
            <w:r>
              <w:t>sin(</w:t>
            </w:r>
            <w:proofErr w:type="gramEnd"/>
            <m:oMath>
              <m:r>
                <m:rPr>
                  <m:sty m:val="p"/>
                </m:rPr>
                <w:rPr>
                  <w:rFonts w:ascii="Cambria Math" w:hAnsi="Cambria Math"/>
                </w:rPr>
                <m:t>πt</m:t>
              </m:r>
            </m:oMath>
            <w:r>
              <w:t>)</w:t>
            </w:r>
          </w:p>
        </w:tc>
      </w:tr>
      <w:tr w:rsidR="00C7490B" w14:paraId="0DA1A484" w14:textId="77777777" w:rsidTr="00C7490B">
        <w:tc>
          <w:tcPr>
            <w:tcW w:w="4218" w:type="dxa"/>
            <w:tcBorders>
              <w:bottom w:val="single" w:sz="8" w:space="0" w:color="auto"/>
            </w:tcBorders>
            <w:vAlign w:val="center"/>
          </w:tcPr>
          <w:p w14:paraId="0056F12B" w14:textId="5E9A2676" w:rsidR="00C7490B" w:rsidRDefault="00C7490B" w:rsidP="00C7490B">
            <w:pPr>
              <w:pStyle w:val="14"/>
              <w:ind w:firstLineChars="0" w:firstLine="0"/>
              <w:jc w:val="center"/>
            </w:pPr>
            <w:r>
              <w:rPr>
                <w:rFonts w:hint="eastAsia"/>
              </w:rPr>
              <w:t>踝关节</w:t>
            </w:r>
          </w:p>
        </w:tc>
        <w:tc>
          <w:tcPr>
            <w:tcW w:w="4218" w:type="dxa"/>
            <w:tcBorders>
              <w:bottom w:val="single" w:sz="8" w:space="0" w:color="auto"/>
            </w:tcBorders>
            <w:vAlign w:val="center"/>
          </w:tcPr>
          <w:p w14:paraId="226EBEFD" w14:textId="6274BE4B" w:rsid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bl>
    <w:p w14:paraId="20020766" w14:textId="77777777" w:rsidR="00C7490B" w:rsidRDefault="00C7490B" w:rsidP="001163CA">
      <w:pPr>
        <w:pStyle w:val="14"/>
        <w:ind w:firstLine="480"/>
      </w:pPr>
    </w:p>
    <w:p w14:paraId="2F7F933D" w14:textId="77777777" w:rsidR="0081110E" w:rsidRDefault="0081110E" w:rsidP="00180713">
      <w:pPr>
        <w:pStyle w:val="14"/>
        <w:ind w:firstLineChars="0" w:firstLine="0"/>
        <w:jc w:val="center"/>
      </w:pPr>
    </w:p>
    <w:p w14:paraId="1B2939A6" w14:textId="38B915A1" w:rsidR="001163CA" w:rsidRDefault="00787033" w:rsidP="00180713">
      <w:pPr>
        <w:pStyle w:val="14"/>
        <w:ind w:firstLineChars="0" w:firstLine="0"/>
        <w:jc w:val="center"/>
      </w:pPr>
      <w:r w:rsidRPr="00787033">
        <w:rPr>
          <w:noProof/>
        </w:rPr>
        <w:drawing>
          <wp:inline distT="0" distB="0" distL="0" distR="0" wp14:anchorId="44A2D5F5" wp14:editId="6B087B95">
            <wp:extent cx="4883727" cy="24235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6847" t="5508" r="8277"/>
                    <a:stretch/>
                  </pic:blipFill>
                  <pic:spPr bwMode="auto">
                    <a:xfrm>
                      <a:off x="0" y="0"/>
                      <a:ext cx="4904422" cy="2433771"/>
                    </a:xfrm>
                    <a:prstGeom prst="rect">
                      <a:avLst/>
                    </a:prstGeom>
                    <a:noFill/>
                    <a:ln>
                      <a:noFill/>
                    </a:ln>
                    <a:extLst>
                      <a:ext uri="{53640926-AAD7-44D8-BBD7-CCE9431645EC}">
                        <a14:shadowObscured xmlns:a14="http://schemas.microsoft.com/office/drawing/2010/main"/>
                      </a:ext>
                    </a:extLst>
                  </pic:spPr>
                </pic:pic>
              </a:graphicData>
            </a:graphic>
          </wp:inline>
        </w:drawing>
      </w:r>
    </w:p>
    <w:p w14:paraId="31EBF92E" w14:textId="3AC86359" w:rsidR="0081110E" w:rsidRDefault="0081110E" w:rsidP="0000755E">
      <w:pPr>
        <w:pStyle w:val="af7"/>
      </w:pPr>
      <w:r>
        <w:rPr>
          <w:rFonts w:hint="eastAsia"/>
        </w:rPr>
        <w:lastRenderedPageBreak/>
        <w:t>图</w:t>
      </w:r>
    </w:p>
    <w:p w14:paraId="7D92F542" w14:textId="42C576DE" w:rsidR="00180713" w:rsidRDefault="00FA2A47" w:rsidP="00180713">
      <w:pPr>
        <w:pStyle w:val="14"/>
        <w:ind w:firstLineChars="0" w:firstLine="0"/>
        <w:jc w:val="center"/>
      </w:pPr>
      <w:r w:rsidRPr="00FA2A47">
        <w:rPr>
          <w:noProof/>
        </w:rPr>
        <w:drawing>
          <wp:inline distT="0" distB="0" distL="0" distR="0" wp14:anchorId="3E12A63D" wp14:editId="15BA6BFC">
            <wp:extent cx="4923060" cy="24730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106" t="4638" r="8277"/>
                    <a:stretch/>
                  </pic:blipFill>
                  <pic:spPr bwMode="auto">
                    <a:xfrm>
                      <a:off x="0" y="0"/>
                      <a:ext cx="4926652" cy="2474840"/>
                    </a:xfrm>
                    <a:prstGeom prst="rect">
                      <a:avLst/>
                    </a:prstGeom>
                    <a:noFill/>
                    <a:ln>
                      <a:noFill/>
                    </a:ln>
                    <a:extLst>
                      <a:ext uri="{53640926-AAD7-44D8-BBD7-CCE9431645EC}">
                        <a14:shadowObscured xmlns:a14="http://schemas.microsoft.com/office/drawing/2010/main"/>
                      </a:ext>
                    </a:extLst>
                  </pic:spPr>
                </pic:pic>
              </a:graphicData>
            </a:graphic>
          </wp:inline>
        </w:drawing>
      </w:r>
    </w:p>
    <w:p w14:paraId="2C6DF54C" w14:textId="776AAB63" w:rsidR="00057484" w:rsidRDefault="009B77CA" w:rsidP="00180713">
      <w:pPr>
        <w:pStyle w:val="14"/>
        <w:ind w:firstLineChars="0" w:firstLine="0"/>
        <w:jc w:val="center"/>
      </w:pPr>
      <w:r w:rsidRPr="009B77CA">
        <w:rPr>
          <w:noProof/>
        </w:rPr>
        <w:drawing>
          <wp:inline distT="0" distB="0" distL="0" distR="0" wp14:anchorId="2DFACD35" wp14:editId="3AB30E96">
            <wp:extent cx="4838562" cy="245427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6749" t="4952" r="8120"/>
                    <a:stretch/>
                  </pic:blipFill>
                  <pic:spPr bwMode="auto">
                    <a:xfrm>
                      <a:off x="0" y="0"/>
                      <a:ext cx="4845432" cy="2457760"/>
                    </a:xfrm>
                    <a:prstGeom prst="rect">
                      <a:avLst/>
                    </a:prstGeom>
                    <a:noFill/>
                    <a:ln>
                      <a:noFill/>
                    </a:ln>
                    <a:extLst>
                      <a:ext uri="{53640926-AAD7-44D8-BBD7-CCE9431645EC}">
                        <a14:shadowObscured xmlns:a14="http://schemas.microsoft.com/office/drawing/2010/main"/>
                      </a:ext>
                    </a:extLst>
                  </pic:spPr>
                </pic:pic>
              </a:graphicData>
            </a:graphic>
          </wp:inline>
        </w:drawing>
      </w:r>
    </w:p>
    <w:p w14:paraId="7726CBF5" w14:textId="7061D839" w:rsidR="00BA4BDF" w:rsidRDefault="00831C09" w:rsidP="00180713">
      <w:pPr>
        <w:pStyle w:val="14"/>
        <w:ind w:firstLineChars="0" w:firstLine="0"/>
        <w:jc w:val="center"/>
      </w:pPr>
      <w:r w:rsidRPr="00831C09">
        <w:rPr>
          <w:noProof/>
        </w:rPr>
        <w:drawing>
          <wp:inline distT="0" distB="0" distL="0" distR="0" wp14:anchorId="31D7F1EA" wp14:editId="3DE898E3">
            <wp:extent cx="4798441" cy="2432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6453" t="4431" r="7883"/>
                    <a:stretch/>
                  </pic:blipFill>
                  <pic:spPr bwMode="auto">
                    <a:xfrm>
                      <a:off x="0" y="0"/>
                      <a:ext cx="4801095" cy="2433395"/>
                    </a:xfrm>
                    <a:prstGeom prst="rect">
                      <a:avLst/>
                    </a:prstGeom>
                    <a:noFill/>
                    <a:ln>
                      <a:noFill/>
                    </a:ln>
                    <a:extLst>
                      <a:ext uri="{53640926-AAD7-44D8-BBD7-CCE9431645EC}">
                        <a14:shadowObscured xmlns:a14="http://schemas.microsoft.com/office/drawing/2010/main"/>
                      </a:ext>
                    </a:extLst>
                  </pic:spPr>
                </pic:pic>
              </a:graphicData>
            </a:graphic>
          </wp:inline>
        </w:drawing>
      </w:r>
    </w:p>
    <w:p w14:paraId="74B0EB3B" w14:textId="4F2901FB" w:rsidR="00C7490B" w:rsidRPr="001163CA" w:rsidRDefault="0081110E" w:rsidP="00FB04C1">
      <w:pPr>
        <w:pStyle w:val="14"/>
        <w:ind w:firstLine="480"/>
      </w:pPr>
      <w:r>
        <w:rPr>
          <w:rFonts w:hint="eastAsia"/>
        </w:rPr>
        <w:t>从图中可以看出，三关节的预测误差</w:t>
      </w:r>
      <w:r w:rsidR="00F32B39">
        <w:rPr>
          <w:rFonts w:hint="eastAsia"/>
        </w:rPr>
        <w:t>都在</w:t>
      </w:r>
      <w:r w:rsidR="00F32B39">
        <w:rPr>
          <w:rFonts w:hint="eastAsia"/>
        </w:rPr>
        <w:t>0.1Nm</w:t>
      </w:r>
      <w:r w:rsidR="00F32B39">
        <w:rPr>
          <w:rFonts w:hint="eastAsia"/>
        </w:rPr>
        <w:t>以内</w:t>
      </w:r>
      <w:r w:rsidR="00FB04C1">
        <w:rPr>
          <w:rFonts w:hint="eastAsia"/>
        </w:rPr>
        <w:t>，从而验证了动力学模</w:t>
      </w:r>
      <w:r w:rsidR="00FB04C1">
        <w:rPr>
          <w:rFonts w:hint="eastAsia"/>
        </w:rPr>
        <w:lastRenderedPageBreak/>
        <w:t>型的正确性。</w:t>
      </w:r>
    </w:p>
    <w:p w14:paraId="0426E3D5" w14:textId="77777777" w:rsidR="00354E1B" w:rsidRDefault="00354E1B" w:rsidP="00354E1B">
      <w:pPr>
        <w:pStyle w:val="31"/>
      </w:pPr>
      <w:bookmarkStart w:id="96" w:name="_Toc57655005"/>
      <w:r>
        <w:rPr>
          <w:rFonts w:hint="eastAsia"/>
        </w:rPr>
        <w:t>系统线性化</w:t>
      </w:r>
      <w:bookmarkEnd w:id="96"/>
    </w:p>
    <w:p w14:paraId="62FF055E" w14:textId="77777777" w:rsidR="00354E1B" w:rsidRDefault="00354E1B" w:rsidP="00354E1B">
      <w:pPr>
        <w:pStyle w:val="14"/>
        <w:ind w:firstLine="480"/>
      </w:pPr>
      <w:r>
        <w:rPr>
          <w:rFonts w:hint="eastAsia"/>
        </w:rPr>
        <w:t>虽然外骨骼各部分零件的质量和长度可以通过建模手段直接获得，但由于加工、装配、质心位置的计算误差以及驱动部件内部未知的动力学特性，通过建模分析手段计算得到的动力学参数可能与实际情况有较大差异。另外，由于系统内还存在着摩擦力，系统运行过程的情况实际上很难在仿真中精确模拟。因此为了实现可靠的控制系统，必须通过实验对动力学、摩擦等参数进行辨识以获得精确的系统模型。</w:t>
      </w:r>
    </w:p>
    <w:p w14:paraId="6C7DE0AE" w14:textId="57131D5B" w:rsidR="00354E1B" w:rsidRDefault="00354E1B" w:rsidP="00354E1B">
      <w:pPr>
        <w:pStyle w:val="14"/>
        <w:ind w:firstLine="480"/>
      </w:pPr>
      <w:r>
        <w:rPr>
          <w:rFonts w:hint="eastAsia"/>
        </w:rPr>
        <w:t>由于系统模型中待辨识的参数众多且相互</w:t>
      </w:r>
      <w:r w:rsidR="00870CB5">
        <w:rPr>
          <w:rFonts w:hint="eastAsia"/>
        </w:rPr>
        <w:t>间</w:t>
      </w:r>
      <w:r>
        <w:rPr>
          <w:rFonts w:hint="eastAsia"/>
        </w:rPr>
        <w:t>存在复杂耦合</w:t>
      </w:r>
      <w:r w:rsidR="00870CB5">
        <w:rPr>
          <w:rFonts w:hint="eastAsia"/>
        </w:rPr>
        <w:t>关系</w:t>
      </w:r>
      <w:r>
        <w:rPr>
          <w:rFonts w:hint="eastAsia"/>
        </w:rPr>
        <w:t>，</w:t>
      </w:r>
      <w:r w:rsidR="00870CB5">
        <w:rPr>
          <w:rFonts w:hint="eastAsia"/>
        </w:rPr>
        <w:t>若</w:t>
      </w:r>
      <w:r>
        <w:rPr>
          <w:rFonts w:hint="eastAsia"/>
        </w:rPr>
        <w:t>对参数一一进行辨识</w:t>
      </w:r>
      <w:r w:rsidR="00870CB5">
        <w:rPr>
          <w:rFonts w:hint="eastAsia"/>
        </w:rPr>
        <w:t>实验</w:t>
      </w:r>
      <w:r>
        <w:rPr>
          <w:rFonts w:hint="eastAsia"/>
        </w:rPr>
        <w:t>难度将大大提高。因此为了实现辨识流程的可操作性，需要找到一组能够完全表征系统特性的极大线性无关的惯性参数，并结合上述辨识方案进行实验。首先将参数分为</w:t>
      </w:r>
      <w:r w:rsidR="00870CB5">
        <w:rPr>
          <w:rFonts w:hint="eastAsia"/>
        </w:rPr>
        <w:t>两</w:t>
      </w:r>
      <w:r>
        <w:rPr>
          <w:rFonts w:hint="eastAsia"/>
        </w:rPr>
        <w:t>类：重力项（即</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t>
            </m:r>
          </m:sub>
        </m:sSub>
      </m:oMath>
      <w:r>
        <w:rPr>
          <w:rFonts w:hint="eastAsia"/>
        </w:rPr>
        <w:t>）</w:t>
      </w:r>
      <w:r w:rsidR="00870CB5">
        <w:rPr>
          <w:rFonts w:hint="eastAsia"/>
        </w:rPr>
        <w:t>和</w:t>
      </w:r>
      <w:r>
        <w:rPr>
          <w:rFonts w:hint="eastAsia"/>
        </w:rPr>
        <w:t>惯量项（即</w:t>
      </w:r>
      <m:oMath>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hint="eastAsia"/>
              </w:rPr>
              <m:t>l</m:t>
            </m:r>
          </m:e>
          <m:sub>
            <m:r>
              <w:rPr>
                <w:rFonts w:ascii="Cambria Math" w:hAnsi="Cambria Math"/>
              </w:rPr>
              <m:t>j</m:t>
            </m:r>
          </m:sub>
        </m:sSub>
      </m:oMath>
      <w:r>
        <w:rPr>
          <w:rFonts w:hint="eastAsia"/>
        </w:rPr>
        <w:t>）。由于重力项只与关节位置相关，通过静态实验可以将关节力矩转化为只与重力项线性相关的表达式。由于最小二乘法计算简便且对于呈线性关系的系统的参数辨识具有良好的辨识效果，因此考虑采用最小二乘拟合法进行辨识。关节的动态实验涉及的辨识参数较多，且相互耦合不易逐一求解，可采用遗传算法进行辨识。两种辨识手段均需要线性辨识方程，对于本系统的动力学方程而言，动力学参数与关节角度、角速度以及角加速度的相关函数可以表示为如下的线性关系：</w:t>
      </w:r>
    </w:p>
    <w:p w14:paraId="342164E1" w14:textId="77777777" w:rsidR="00354E1B" w:rsidRDefault="00354E1B" w:rsidP="00354E1B">
      <w:pPr>
        <w:pStyle w:val="14"/>
        <w:ind w:firstLine="480"/>
        <w:jc w:val="center"/>
      </w:pPr>
      <w:r w:rsidRPr="00452619">
        <w:rPr>
          <w:position w:val="-64"/>
        </w:rPr>
        <w:object w:dxaOrig="3739" w:dyaOrig="1400" w14:anchorId="2234E413">
          <v:shape id="_x0000_i1045" type="#_x0000_t75" style="width:186.8pt;height:69.8pt" o:ole="">
            <v:imagedata r:id="rId117" o:title=""/>
          </v:shape>
          <o:OLEObject Type="Embed" ProgID="Equation.DSMT4" ShapeID="_x0000_i1045" DrawAspect="Content" ObjectID="_1668793721" r:id="rId118"/>
        </w:object>
      </w:r>
    </w:p>
    <w:p w14:paraId="61CF8E1E" w14:textId="3D070B67" w:rsidR="00354E1B" w:rsidRDefault="00354E1B" w:rsidP="00354E1B">
      <w:pPr>
        <w:pStyle w:val="14"/>
        <w:ind w:firstLineChars="83" w:firstLine="199"/>
      </w:pPr>
      <w:r>
        <w:rPr>
          <w:rFonts w:hint="eastAsia"/>
        </w:rPr>
        <w:t>式中，</w:t>
      </w:r>
      <w:r w:rsidRPr="00FA1D42">
        <w:rPr>
          <w:position w:val="-14"/>
        </w:rPr>
        <w:object w:dxaOrig="2940" w:dyaOrig="400" w14:anchorId="621E8132">
          <v:shape id="_x0000_i1046" type="#_x0000_t75" style="width:147pt;height:20.2pt" o:ole="">
            <v:imagedata r:id="rId119" o:title=""/>
          </v:shape>
          <o:OLEObject Type="Embed" ProgID="Equation.DSMT4" ShapeID="_x0000_i1046" DrawAspect="Content" ObjectID="_1668793722" r:id="rId120"/>
        </w:object>
      </w:r>
      <w:r>
        <w:rPr>
          <w:rFonts w:hint="eastAsia"/>
        </w:rPr>
        <w:t>为能够完全表征系统模型的动力学参数所组成的向量，且为极大线性无关组。其中：</w:t>
      </w:r>
    </w:p>
    <w:p w14:paraId="43CB738B" w14:textId="0FACD89A" w:rsidR="00354E1B" w:rsidRDefault="00106E18" w:rsidP="00354E1B">
      <w:pPr>
        <w:pStyle w:val="14"/>
        <w:ind w:firstLineChars="83" w:firstLine="199"/>
      </w:pPr>
      <w:r w:rsidRPr="00106E18">
        <w:rPr>
          <w:position w:val="-44"/>
        </w:rPr>
        <w:object w:dxaOrig="7740" w:dyaOrig="999" w14:anchorId="5061A577">
          <v:shape id="_x0000_i1047" type="#_x0000_t75" style="width:387pt;height:50.2pt" o:ole="">
            <v:imagedata r:id="rId121" o:title=""/>
          </v:shape>
          <o:OLEObject Type="Embed" ProgID="Equation.DSMT4" ShapeID="_x0000_i1047" DrawAspect="Content" ObjectID="_1668793723" r:id="rId122"/>
        </w:object>
      </w:r>
      <w:r w:rsidR="00354E1B">
        <w:t xml:space="preserve">  </w:t>
      </w:r>
    </w:p>
    <w:p w14:paraId="0027D459" w14:textId="0AF19349" w:rsidR="00354E1B" w:rsidRPr="0097798D" w:rsidRDefault="00106E18" w:rsidP="00354E1B">
      <w:pPr>
        <w:pStyle w:val="14"/>
        <w:ind w:firstLineChars="83" w:firstLine="199"/>
      </w:pPr>
      <w:r w:rsidRPr="00106E18">
        <w:rPr>
          <w:position w:val="-50"/>
        </w:rPr>
        <w:object w:dxaOrig="7380" w:dyaOrig="1120" w14:anchorId="474F4244">
          <v:shape id="_x0000_i1048" type="#_x0000_t75" style="width:369pt;height:56.2pt" o:ole="">
            <v:imagedata r:id="rId123" o:title=""/>
          </v:shape>
          <o:OLEObject Type="Embed" ProgID="Equation.DSMT4" ShapeID="_x0000_i1048" DrawAspect="Content" ObjectID="_1668793724" r:id="rId124"/>
        </w:object>
      </w:r>
      <w:r w:rsidR="00354E1B">
        <w:t xml:space="preserve"> </w:t>
      </w:r>
    </w:p>
    <w:p w14:paraId="130A0E2F" w14:textId="10304A5F" w:rsidR="00354E1B" w:rsidRDefault="00354E1B" w:rsidP="00354E1B">
      <w:pPr>
        <w:pStyle w:val="14"/>
        <w:spacing w:line="240" w:lineRule="auto"/>
        <w:ind w:firstLineChars="0" w:firstLine="0"/>
      </w:pPr>
      <w:r w:rsidRPr="00F71C42">
        <w:rPr>
          <w:position w:val="-120"/>
        </w:rPr>
        <w:object w:dxaOrig="10640" w:dyaOrig="2520" w14:anchorId="46AE0225">
          <v:shape id="_x0000_i1049" type="#_x0000_t75" style="width:506.45pt;height:126pt" o:ole="">
            <v:imagedata r:id="rId125" o:title=""/>
          </v:shape>
          <o:OLEObject Type="Embed" ProgID="Equation.DSMT4" ShapeID="_x0000_i1049" DrawAspect="Content" ObjectID="_1668793725" r:id="rId126"/>
        </w:object>
      </w:r>
      <w:r>
        <w:t xml:space="preserve"> </w:t>
      </w:r>
    </w:p>
    <w:p w14:paraId="03CEEF3B" w14:textId="195C10B2" w:rsidR="00354E1B" w:rsidRPr="00DA27E1" w:rsidRDefault="00171147" w:rsidP="00354E1B">
      <w:pPr>
        <w:pStyle w:val="14"/>
        <w:spacing w:line="240" w:lineRule="auto"/>
        <w:ind w:firstLineChars="0" w:firstLine="0"/>
        <w:jc w:val="left"/>
      </w:pPr>
      <w:r w:rsidRPr="00171147">
        <w:rPr>
          <w:position w:val="-96"/>
        </w:rPr>
        <w:object w:dxaOrig="10240" w:dyaOrig="3800" w14:anchorId="1C951E4F">
          <v:shape id="_x0000_i1050" type="#_x0000_t75" style="width:490.35pt;height:189.8pt" o:ole="">
            <v:imagedata r:id="rId127" o:title=""/>
          </v:shape>
          <o:OLEObject Type="Embed" ProgID="Equation.DSMT4" ShapeID="_x0000_i1050" DrawAspect="Content" ObjectID="_1668793726" r:id="rId128"/>
        </w:object>
      </w:r>
      <w:r w:rsidR="00354E1B">
        <w:t xml:space="preserve"> </w:t>
      </w:r>
    </w:p>
    <w:p w14:paraId="386AF8DC" w14:textId="5092240F" w:rsidR="00354E1B" w:rsidRDefault="00354E1B" w:rsidP="00354E1B">
      <w:pPr>
        <w:pStyle w:val="14"/>
        <w:ind w:firstLine="480"/>
      </w:pPr>
    </w:p>
    <w:p w14:paraId="34B910A1" w14:textId="7F3E74AE" w:rsidR="00DC05D0" w:rsidRDefault="00DC05D0" w:rsidP="009106AD">
      <w:pPr>
        <w:pStyle w:val="31"/>
      </w:pPr>
      <w:bookmarkStart w:id="97" w:name="_Toc57655006"/>
      <w:r>
        <w:rPr>
          <w:rFonts w:hint="eastAsia"/>
        </w:rPr>
        <w:t>摩擦模型引入</w:t>
      </w:r>
      <w:r w:rsidR="0026677F">
        <w:rPr>
          <w:rFonts w:hint="eastAsia"/>
        </w:rPr>
        <w:t>和辨识</w:t>
      </w:r>
      <w:r w:rsidR="00867161">
        <w:rPr>
          <w:rFonts w:hint="eastAsia"/>
        </w:rPr>
        <w:t>方案</w:t>
      </w:r>
      <w:r w:rsidR="00870CB5">
        <w:rPr>
          <w:rFonts w:hint="eastAsia"/>
        </w:rPr>
        <w:t>确定</w:t>
      </w:r>
      <w:bookmarkEnd w:id="97"/>
    </w:p>
    <w:p w14:paraId="038395A6" w14:textId="117E219A" w:rsidR="00233704" w:rsidRDefault="00233704" w:rsidP="00233704">
      <w:pPr>
        <w:pStyle w:val="14"/>
        <w:ind w:firstLine="480"/>
      </w:pPr>
      <w:r>
        <w:rPr>
          <w:rFonts w:hint="eastAsia"/>
        </w:rPr>
        <w:t>在实际运行过程中，电机转动很大程度上还受到摩擦的影响，动力学参数辨识实验也证明了系统内部的摩擦力对模型的精度能够产生不小的影响。因此考虑摩擦后关节力矩平衡方程应为：</w:t>
      </w:r>
    </w:p>
    <w:p w14:paraId="6A10C0FE" w14:textId="27B71B40" w:rsidR="00233704" w:rsidRPr="005B3A56" w:rsidRDefault="002C0A64" w:rsidP="002C0A64">
      <w:pPr>
        <w:pStyle w:val="14"/>
        <w:ind w:firstLine="480"/>
        <w:jc w:val="center"/>
      </w:pPr>
      <w:r w:rsidRPr="002C0A64">
        <w:rPr>
          <w:position w:val="-12"/>
        </w:rPr>
        <w:object w:dxaOrig="3120" w:dyaOrig="380" w14:anchorId="4FC26021">
          <v:shape id="_x0000_i1051" type="#_x0000_t75" style="width:156pt;height:18.8pt" o:ole="">
            <v:imagedata r:id="rId129" o:title=""/>
          </v:shape>
          <o:OLEObject Type="Embed" ProgID="Equation.DSMT4" ShapeID="_x0000_i1051" DrawAspect="Content" ObjectID="_1668793727" r:id="rId130"/>
        </w:object>
      </w:r>
    </w:p>
    <w:p w14:paraId="1FC8B940" w14:textId="7FEE196B" w:rsidR="00233704" w:rsidRDefault="00233704" w:rsidP="00233704">
      <w:pPr>
        <w:pStyle w:val="14"/>
        <w:ind w:firstLine="480"/>
      </w:pPr>
      <w:r>
        <w:rPr>
          <w:rFonts w:hint="eastAsia"/>
        </w:rPr>
        <w:t>即</w:t>
      </w:r>
      <w:r w:rsidR="002C0A64">
        <w:rPr>
          <w:rFonts w:hint="eastAsia"/>
        </w:rPr>
        <w:t>总的关节</w:t>
      </w:r>
      <w:r>
        <w:rPr>
          <w:rFonts w:hint="eastAsia"/>
        </w:rPr>
        <w:t>电机驱动力矩应该由</w:t>
      </w:r>
      <w:r w:rsidR="00A453C9">
        <w:rPr>
          <w:rFonts w:hint="eastAsia"/>
        </w:rPr>
        <w:t>动力学方程所估算的</w:t>
      </w:r>
      <w:r>
        <w:rPr>
          <w:rFonts w:hint="eastAsia"/>
        </w:rPr>
        <w:t>关节驱动力矩</w:t>
      </w:r>
      <w:r w:rsidR="00A453C9">
        <w:rPr>
          <w:rFonts w:hint="eastAsia"/>
        </w:rPr>
        <w:t>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i</m:t>
                </m:r>
              </m:sub>
            </m:sSub>
          </m:e>
        </m:acc>
      </m:oMath>
      <w:r>
        <w:rPr>
          <w:rFonts w:hint="eastAsia"/>
        </w:rPr>
        <w:t>和关节摩擦</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两部分组成。上述已经求得了外骨骼关节驱动力矩</w:t>
      </w:r>
      <w:r w:rsidR="00A453C9">
        <w:rPr>
          <w:rFonts w:hint="eastAsia"/>
        </w:rPr>
        <w:t>的动力学模型估算方法</w:t>
      </w:r>
      <w:r>
        <w:rPr>
          <w:rFonts w:hint="eastAsia"/>
        </w:rPr>
        <w:t>，因此下面继续建立关节摩擦的模型。</w:t>
      </w:r>
    </w:p>
    <w:p w14:paraId="682162F4" w14:textId="12A3D1DA" w:rsidR="00233704" w:rsidRDefault="00233704" w:rsidP="00546831">
      <w:pPr>
        <w:pStyle w:val="14"/>
        <w:ind w:firstLine="480"/>
      </w:pPr>
      <w:r>
        <w:rPr>
          <w:rFonts w:hint="eastAsia"/>
        </w:rPr>
        <w:t>外骨骼的</w:t>
      </w:r>
      <w:r w:rsidR="00FB17D2">
        <w:rPr>
          <w:rFonts w:hint="eastAsia"/>
        </w:rPr>
        <w:t>运行过程中关节电机存在着频繁的启、停、正反转的运行状态，因此所选择的摩擦模型既要能够对运动的启停临界状态和运行过程中的摩擦力具有良好的描述能力，同时又</w:t>
      </w:r>
      <w:r w:rsidR="00242636">
        <w:rPr>
          <w:rFonts w:hint="eastAsia"/>
        </w:rPr>
        <w:t>便</w:t>
      </w:r>
      <w:r w:rsidR="00546831">
        <w:rPr>
          <w:rFonts w:hint="eastAsia"/>
        </w:rPr>
        <w:t>要</w:t>
      </w:r>
      <w:r w:rsidR="00242636">
        <w:rPr>
          <w:rFonts w:hint="eastAsia"/>
        </w:rPr>
        <w:t>于参数辨识，</w:t>
      </w:r>
      <w:r w:rsidR="00FB17D2">
        <w:rPr>
          <w:rFonts w:hint="eastAsia"/>
        </w:rPr>
        <w:t>不能够造成动力学方程过于复杂，对控制产生影响。</w:t>
      </w:r>
      <w:r w:rsidR="00546831">
        <w:rPr>
          <w:rFonts w:hint="eastAsia"/>
        </w:rPr>
        <w:t>动力学模型中常用的</w:t>
      </w:r>
      <w:bookmarkStart w:id="98" w:name="OLE_LINK7"/>
      <w:r w:rsidR="00546831">
        <w:t>Stribeck</w:t>
      </w:r>
      <w:r w:rsidR="00546831">
        <w:rPr>
          <w:rFonts w:hint="eastAsia"/>
        </w:rPr>
        <w:t>模型</w:t>
      </w:r>
      <w:bookmarkEnd w:id="98"/>
      <w:r w:rsidR="00546831">
        <w:rPr>
          <w:rFonts w:hint="eastAsia"/>
        </w:rPr>
        <w:t>采用指数函数的形式来描述低速区域的负斜率摩擦现象和库仑摩擦，</w:t>
      </w:r>
      <w:commentRangeStart w:id="99"/>
      <w:r w:rsidR="00546831">
        <w:rPr>
          <w:rFonts w:hint="eastAsia"/>
        </w:rPr>
        <w:t>拟合精度可以达到</w:t>
      </w:r>
      <w:r w:rsidR="00546831">
        <w:rPr>
          <w:rFonts w:hint="eastAsia"/>
        </w:rPr>
        <w:t>90%</w:t>
      </w:r>
      <w:commentRangeEnd w:id="99"/>
      <w:r w:rsidR="002B51B3">
        <w:rPr>
          <w:rStyle w:val="a7"/>
          <w:rFonts w:asciiTheme="minorHAnsi" w:eastAsiaTheme="minorEastAsia" w:hAnsiTheme="minorHAnsi"/>
        </w:rPr>
        <w:commentReference w:id="99"/>
      </w:r>
      <w:r w:rsidR="00546831">
        <w:rPr>
          <w:rFonts w:hint="eastAsia"/>
        </w:rPr>
        <w:t>。并且形式简单</w:t>
      </w:r>
      <w:r w:rsidR="002B51B3">
        <w:rPr>
          <w:rFonts w:hint="eastAsia"/>
        </w:rPr>
        <w:t>参</w:t>
      </w:r>
      <w:r w:rsidR="002B51B3">
        <w:rPr>
          <w:rFonts w:hint="eastAsia"/>
        </w:rPr>
        <w:lastRenderedPageBreak/>
        <w:t>数易于辨识，</w:t>
      </w:r>
      <w:r w:rsidR="002B51B3">
        <w:t>Stribeck</w:t>
      </w:r>
      <w:r w:rsidR="002B51B3">
        <w:rPr>
          <w:rFonts w:hint="eastAsia"/>
        </w:rPr>
        <w:t>模型描述如下：</w:t>
      </w:r>
    </w:p>
    <w:p w14:paraId="31B65663" w14:textId="358F363B" w:rsidR="002B51B3" w:rsidRPr="00B33765" w:rsidRDefault="0026677F" w:rsidP="00546831">
      <w:pPr>
        <w:pStyle w:val="14"/>
        <w:ind w:firstLine="480"/>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r>
            <m:rPr>
              <m:sty m:val="p"/>
            </m:rPr>
            <w:rPr>
              <w:rFonts w:ascii="Cambria Math" w:hAnsi="Cambria Math"/>
            </w:rPr>
            <m:t>=</m:t>
          </m:r>
          <m:r>
            <w:rPr>
              <w:rFonts w:ascii="Cambria Math" w:hAnsi="Cambria Math"/>
            </w:rPr>
            <m:t>sgn</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δ</m:t>
                      </m:r>
                    </m:sup>
                  </m:sSup>
                </m:sup>
              </m:sSup>
            </m:e>
          </m:d>
        </m:oMath>
      </m:oMathPara>
    </w:p>
    <w:p w14:paraId="26E53ECE" w14:textId="529BDE20" w:rsidR="002C0A64" w:rsidRDefault="00DE0BF1" w:rsidP="00A4335C">
      <w:pPr>
        <w:pStyle w:val="14"/>
        <w:ind w:firstLine="480"/>
      </w:pPr>
      <w:r>
        <w:rPr>
          <w:rFonts w:hint="eastAsia"/>
        </w:rPr>
        <w:t>式中</w:t>
      </w:r>
      <w:r w:rsidR="0026677F">
        <w:rPr>
          <w:rFonts w:hint="eastAsia"/>
        </w:rPr>
        <w:t>，</w:t>
      </w:r>
      <m:oMath>
        <m:acc>
          <m:accPr>
            <m:chr m:val="̇"/>
            <m:ctrlPr>
              <w:rPr>
                <w:rFonts w:ascii="Cambria Math" w:hAnsi="Cambria Math"/>
              </w:rPr>
            </m:ctrlPr>
          </m:accPr>
          <m:e>
            <m:r>
              <w:rPr>
                <w:rFonts w:ascii="Cambria Math" w:hAnsi="Cambria Math"/>
              </w:rPr>
              <m:t>θ</m:t>
            </m:r>
          </m:e>
        </m:acc>
      </m:oMath>
      <w:r w:rsidR="0026677F">
        <w:rPr>
          <w:rFonts w:hint="eastAsia"/>
        </w:rPr>
        <w:t>表示关节转动速度</w:t>
      </w: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表示库伦摩擦力，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表示最大静摩擦力，</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表示</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和</w:t>
      </w:r>
      <m:oMath>
        <m:r>
          <m:rPr>
            <m:sty m:val="p"/>
          </m:rPr>
          <w:rPr>
            <w:rFonts w:ascii="Cambria Math" w:hAnsi="Cambria Math"/>
          </w:rPr>
          <m:t>δ</m:t>
        </m:r>
      </m:oMath>
      <w:r>
        <w:rPr>
          <w:rFonts w:hint="eastAsia"/>
        </w:rPr>
        <w:t>均是经验常数，这里取</w:t>
      </w:r>
      <m:oMath>
        <m:r>
          <m:rPr>
            <m:sty m:val="p"/>
          </m:rPr>
          <w:rPr>
            <w:rFonts w:ascii="Cambria Math" w:hAnsi="Cambria Math"/>
          </w:rPr>
          <m:t>δ=2</m:t>
        </m:r>
      </m:oMath>
      <w:r>
        <w:rPr>
          <w:rFonts w:hint="eastAsia"/>
        </w:rPr>
        <w:t>。</w:t>
      </w:r>
      <w:r w:rsidR="000D04D8">
        <w:rPr>
          <w:rFonts w:hint="eastAsia"/>
        </w:rPr>
        <w:t>可以看出模型中需要辨识的参数实际上为库仑摩擦</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563A06">
        <w:rPr>
          <w:rFonts w:hint="eastAsia"/>
        </w:rPr>
        <w:t>、</w:t>
      </w:r>
      <w:r w:rsidR="000D04D8">
        <w:rPr>
          <w:rFonts w:hint="eastAsia"/>
        </w:rPr>
        <w:t>静摩擦力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563A06">
        <w:rPr>
          <w:rFonts w:hint="eastAsia"/>
        </w:rPr>
        <w:t>和</w:t>
      </w:r>
      <w:r w:rsidR="00563A06">
        <w:t>Stribeck</w:t>
      </w:r>
      <w:r w:rsidR="00563A06">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63A06">
        <w:rPr>
          <w:rFonts w:hint="eastAsia"/>
        </w:rPr>
        <w:t>。</w:t>
      </w:r>
      <w:r w:rsidR="00A453C9">
        <w:rPr>
          <w:rFonts w:hint="eastAsia"/>
        </w:rPr>
        <w:t>由摩擦学知识可以得出，摩擦模型中的各项未知数与关节的运行状态和所处姿态有着很强的相关性，为了保证辨识过程得到的参数值就是实际运行状态下的参数值，辨识过程外骨骼所处的状态</w:t>
      </w:r>
      <w:r w:rsidR="00370251">
        <w:rPr>
          <w:rFonts w:hint="eastAsia"/>
        </w:rPr>
        <w:t>不应该是水平放置或者是其他</w:t>
      </w:r>
      <w:r w:rsidR="002C0A64">
        <w:rPr>
          <w:rFonts w:hint="eastAsia"/>
        </w:rPr>
        <w:t>不受重力影响的</w:t>
      </w:r>
      <w:r w:rsidR="00370251">
        <w:rPr>
          <w:rFonts w:hint="eastAsia"/>
        </w:rPr>
        <w:t>位姿，而</w:t>
      </w:r>
      <w:r w:rsidR="00A453C9">
        <w:rPr>
          <w:rFonts w:hint="eastAsia"/>
        </w:rPr>
        <w:t>是</w:t>
      </w:r>
      <w:r w:rsidR="00370251">
        <w:rPr>
          <w:rFonts w:hint="eastAsia"/>
        </w:rPr>
        <w:t>受到</w:t>
      </w:r>
      <w:r w:rsidR="00A453C9">
        <w:rPr>
          <w:rFonts w:hint="eastAsia"/>
        </w:rPr>
        <w:t>重力影响下的</w:t>
      </w:r>
      <w:r w:rsidR="00370251">
        <w:rPr>
          <w:rFonts w:hint="eastAsia"/>
        </w:rPr>
        <w:t>竖直态。这种状态下的摩擦力为关节力矩实测值与动力学模型估计值的差值即</w:t>
      </w:r>
      <w:r w:rsidR="002C0A64" w:rsidRPr="002C0A64">
        <w:rPr>
          <w:position w:val="-12"/>
        </w:rPr>
        <w:object w:dxaOrig="1020" w:dyaOrig="360" w14:anchorId="653390F2">
          <v:shape id="_x0000_i1052" type="#_x0000_t75" style="width:51pt;height:18pt" o:ole="">
            <v:imagedata r:id="rId131" o:title=""/>
          </v:shape>
          <o:OLEObject Type="Embed" ProgID="Equation.DSMT4" ShapeID="_x0000_i1052" DrawAspect="Content" ObjectID="_1668793728" r:id="rId132"/>
        </w:object>
      </w:r>
      <w:r w:rsidR="00370251">
        <w:rPr>
          <w:rFonts w:hint="eastAsia"/>
        </w:rPr>
        <w:t>。</w:t>
      </w:r>
    </w:p>
    <w:p w14:paraId="6A07C06E" w14:textId="30D85EFC" w:rsidR="002C0A64" w:rsidRDefault="002C0A64" w:rsidP="002C0A64">
      <w:pPr>
        <w:pStyle w:val="14"/>
        <w:ind w:firstLine="480"/>
      </w:pPr>
      <w:r>
        <w:rPr>
          <w:rFonts w:hint="eastAsia"/>
        </w:rPr>
        <w:t>但是</w:t>
      </w:r>
      <w:r w:rsidR="00816464">
        <w:rPr>
          <w:rFonts w:hint="eastAsia"/>
        </w:rPr>
        <w:t>由于待辨识摩擦模型与动力学模型相耦合，因此摩擦参数不易直接辨识得到。可以通过将三关节摩擦模型中待辨识的参数加入到动力学参数辨识向量中，</w:t>
      </w:r>
      <w:r>
        <w:rPr>
          <w:rFonts w:hint="eastAsia"/>
        </w:rPr>
        <w:t>在</w:t>
      </w:r>
      <w:r w:rsidR="00816464">
        <w:rPr>
          <w:rFonts w:hint="eastAsia"/>
        </w:rPr>
        <w:t>多次改变关节转动速度的</w:t>
      </w:r>
      <w:r>
        <w:rPr>
          <w:rFonts w:hint="eastAsia"/>
        </w:rPr>
        <w:t>动态实验中</w:t>
      </w:r>
      <w:r w:rsidR="00816464">
        <w:rPr>
          <w:rFonts w:hint="eastAsia"/>
        </w:rPr>
        <w:t>利用遗传算法进行统一</w:t>
      </w:r>
      <w:commentRangeStart w:id="100"/>
      <w:r w:rsidR="00816464">
        <w:rPr>
          <w:rFonts w:hint="eastAsia"/>
        </w:rPr>
        <w:t>辨识</w:t>
      </w:r>
      <w:commentRangeEnd w:id="100"/>
      <w:r w:rsidR="00816464">
        <w:rPr>
          <w:rStyle w:val="a7"/>
          <w:rFonts w:asciiTheme="minorHAnsi" w:eastAsiaTheme="minorEastAsia" w:hAnsiTheme="minorHAnsi"/>
        </w:rPr>
        <w:commentReference w:id="100"/>
      </w:r>
      <w:r w:rsidR="00816464">
        <w:rPr>
          <w:rFonts w:hint="eastAsia"/>
        </w:rPr>
        <w:t>。</w:t>
      </w:r>
      <w:r>
        <w:rPr>
          <w:rFonts w:hint="eastAsia"/>
        </w:rPr>
        <w:t>根据已经求得的动力学方程表达式可以分析得到：杆</w:t>
      </w:r>
      <w:r w:rsidRPr="00493693">
        <w:rPr>
          <w:position w:val="-6"/>
        </w:rPr>
        <w:object w:dxaOrig="139" w:dyaOrig="260" w14:anchorId="4814056E">
          <v:shape id="_x0000_i1053" type="#_x0000_t75" style="width:6.8pt;height:12.8pt" o:ole="">
            <v:imagedata r:id="rId133" o:title=""/>
          </v:shape>
          <o:OLEObject Type="Embed" ProgID="Equation.DSMT4" ShapeID="_x0000_i1053" DrawAspect="Content" ObjectID="_1668793729" r:id="rId134"/>
        </w:object>
      </w:r>
      <w:r>
        <w:rPr>
          <w:rFonts w:hint="eastAsia"/>
        </w:rPr>
        <w:t>的惯性参数只会影响其本身及后续关节的力矩</w:t>
      </w:r>
      <w:r w:rsidRPr="00493693">
        <w:rPr>
          <w:position w:val="-12"/>
        </w:rPr>
        <w:object w:dxaOrig="859" w:dyaOrig="360" w14:anchorId="432120A8">
          <v:shape id="_x0000_i1054" type="#_x0000_t75" style="width:42.8pt;height:18pt" o:ole="">
            <v:imagedata r:id="rId135" o:title=""/>
          </v:shape>
          <o:OLEObject Type="Embed" ProgID="Equation.DSMT4" ShapeID="_x0000_i1054" DrawAspect="Content" ObjectID="_1668793730" r:id="rId136"/>
        </w:object>
      </w:r>
      <w:r>
        <w:t xml:space="preserve"> </w:t>
      </w:r>
      <w:r>
        <w:rPr>
          <w:rFonts w:hint="eastAsia"/>
        </w:rPr>
        <w:t>，因此首先通过静态实验利用最小二乘法原理进行踝关节参数的辨识，继而基于已知参数对表达式解耦，逐步递推各关节的动力学参数。最后确定的辨识方案如图所示。</w:t>
      </w:r>
    </w:p>
    <w:p w14:paraId="68EEA2BF" w14:textId="44D0BC1B" w:rsidR="002C0A64" w:rsidRDefault="004F1F90" w:rsidP="004F1F90">
      <w:pPr>
        <w:pStyle w:val="14"/>
        <w:ind w:firstLineChars="0" w:firstLine="0"/>
        <w:jc w:val="center"/>
      </w:pPr>
      <w:r>
        <w:rPr>
          <w:noProof/>
        </w:rPr>
        <w:drawing>
          <wp:inline distT="0" distB="0" distL="0" distR="0" wp14:anchorId="16CD3373" wp14:editId="24C53345">
            <wp:extent cx="4836737" cy="139100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辨识方案.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63584" cy="1398727"/>
                    </a:xfrm>
                    <a:prstGeom prst="rect">
                      <a:avLst/>
                    </a:prstGeom>
                  </pic:spPr>
                </pic:pic>
              </a:graphicData>
            </a:graphic>
          </wp:inline>
        </w:drawing>
      </w:r>
    </w:p>
    <w:p w14:paraId="282B39C6" w14:textId="07E4933A" w:rsidR="00AF6579" w:rsidRDefault="004F1F90" w:rsidP="0000755E">
      <w:pPr>
        <w:pStyle w:val="af7"/>
      </w:pPr>
      <w:r>
        <w:rPr>
          <w:rFonts w:hint="eastAsia"/>
        </w:rPr>
        <w:t>图</w:t>
      </w:r>
      <w:r>
        <w:rPr>
          <w:rFonts w:hint="eastAsia"/>
        </w:rPr>
        <w:t xml:space="preserve"> </w:t>
      </w:r>
      <w:r>
        <w:rPr>
          <w:rFonts w:hint="eastAsia"/>
        </w:rPr>
        <w:t>系统参数辨识方案</w:t>
      </w:r>
    </w:p>
    <w:p w14:paraId="36A10D79" w14:textId="486B5428" w:rsidR="00AE6286" w:rsidRDefault="00AE6286" w:rsidP="00EA195B">
      <w:pPr>
        <w:pStyle w:val="21"/>
      </w:pPr>
      <w:bookmarkStart w:id="101" w:name="_Toc57655007"/>
      <w:r>
        <w:rPr>
          <w:rFonts w:hint="eastAsia"/>
        </w:rPr>
        <w:t>参数辨识方法仿真验证</w:t>
      </w:r>
    </w:p>
    <w:p w14:paraId="58886343" w14:textId="775B17FB" w:rsidR="00AE6286" w:rsidRDefault="00632FCF" w:rsidP="00632FCF">
      <w:pPr>
        <w:pStyle w:val="14"/>
        <w:ind w:firstLine="480"/>
      </w:pPr>
      <w:r>
        <w:rPr>
          <w:rFonts w:hint="eastAsia"/>
        </w:rPr>
        <w:t>为了验证</w:t>
      </w:r>
      <w:r w:rsidR="002F3422">
        <w:rPr>
          <w:rFonts w:hint="eastAsia"/>
        </w:rPr>
        <w:t>上述</w:t>
      </w:r>
      <w:r>
        <w:rPr>
          <w:rFonts w:hint="eastAsia"/>
        </w:rPr>
        <w:t>辨识方法的正确性</w:t>
      </w:r>
      <w:r w:rsidR="002F3422">
        <w:rPr>
          <w:rFonts w:hint="eastAsia"/>
        </w:rPr>
        <w:t>，利用仿真手段</w:t>
      </w:r>
      <w:r w:rsidR="006C35F7">
        <w:rPr>
          <w:rFonts w:hint="eastAsia"/>
        </w:rPr>
        <w:t>对所辨识参数的误差进行分析。首先进行最小二乘法辨识，</w:t>
      </w:r>
      <w:r w:rsidR="001571E4">
        <w:rPr>
          <w:rFonts w:hint="eastAsia"/>
        </w:rPr>
        <w:t>先后对髋膝踝关节的转动副添加驱动函数</w:t>
      </w:r>
      <w:r w:rsidR="00692CEC">
        <w:rPr>
          <w:rFonts w:hint="eastAsia"/>
        </w:rPr>
        <w:t>进行静态实验</w:t>
      </w:r>
      <w:r w:rsidR="001571E4">
        <w:rPr>
          <w:rFonts w:hint="eastAsia"/>
        </w:rPr>
        <w:t>，驱动函数形式为连续阶跃函数</w:t>
      </w:r>
      <w:r w:rsidR="00FA5A33">
        <w:rPr>
          <w:rFonts w:hint="eastAsia"/>
        </w:rPr>
        <w:t>，为保证三关节都处于静止状态，仅读取平稳状态下的关节扭矩</w:t>
      </w:r>
      <w:r w:rsidR="00C2166B">
        <w:rPr>
          <w:rFonts w:hint="eastAsia"/>
        </w:rPr>
        <w:t>。</w:t>
      </w:r>
      <w:r w:rsidR="00FA5A33">
        <w:rPr>
          <w:rFonts w:hint="eastAsia"/>
        </w:rPr>
        <w:t>然后基于所确定的重力项</w:t>
      </w:r>
      <w:r w:rsidR="0003397F">
        <w:rPr>
          <w:rFonts w:hint="eastAsia"/>
        </w:rPr>
        <w:t>分别对关节</w:t>
      </w:r>
      <w:r w:rsidR="00692CEC">
        <w:rPr>
          <w:rFonts w:hint="eastAsia"/>
        </w:rPr>
        <w:t>动力学方程表达式</w:t>
      </w:r>
      <w:r w:rsidR="00692CEC">
        <w:rPr>
          <w:rFonts w:hint="eastAsia"/>
        </w:rPr>
        <w:lastRenderedPageBreak/>
        <w:t>进行解耦，并输入正弦驱动函数进行动态实验，通过遗传算法实现剩余的系统参数辨识。</w:t>
      </w:r>
    </w:p>
    <w:p w14:paraId="01E6A542" w14:textId="77777777" w:rsidR="007007A0" w:rsidRPr="00AE6286" w:rsidRDefault="007007A0" w:rsidP="00AE6286"/>
    <w:p w14:paraId="4035F080" w14:textId="278BCDE6" w:rsidR="007007A0" w:rsidRPr="007007A0" w:rsidRDefault="007007A0" w:rsidP="007007A0">
      <w:pPr>
        <w:pStyle w:val="1"/>
      </w:pPr>
      <w:r>
        <w:rPr>
          <w:rFonts w:hint="eastAsia"/>
        </w:rPr>
        <w:t>基于动力学模型的控制系统设计</w:t>
      </w:r>
    </w:p>
    <w:p w14:paraId="3820B40A" w14:textId="2C0FB20E" w:rsidR="000D7D1E" w:rsidRDefault="000D7D1E" w:rsidP="00EA195B">
      <w:pPr>
        <w:pStyle w:val="21"/>
      </w:pPr>
      <w:r>
        <w:rPr>
          <w:rFonts w:hint="eastAsia"/>
        </w:rPr>
        <w:t>不同训练阶段患儿的康复模式与外骨骼控制策略</w:t>
      </w:r>
      <w:bookmarkEnd w:id="94"/>
      <w:bookmarkEnd w:id="101"/>
    </w:p>
    <w:p w14:paraId="36AD5023" w14:textId="6640A1AF" w:rsidR="003A3FE6" w:rsidRPr="003A3FE6" w:rsidRDefault="005E7E5E" w:rsidP="00644392">
      <w:pPr>
        <w:pStyle w:val="14"/>
        <w:ind w:firstLine="480"/>
      </w:pPr>
      <w:bookmarkStart w:id="102" w:name="_Hlk53759996"/>
      <w:r>
        <w:rPr>
          <w:rFonts w:hint="eastAsia"/>
        </w:rPr>
        <w:t>对于系统负载而言其输入是电机的力矩，输出是外骨骼关节的转角。</w:t>
      </w:r>
      <w:bookmarkEnd w:id="102"/>
      <w:r>
        <w:rPr>
          <w:rFonts w:hint="eastAsia"/>
        </w:rPr>
        <w:t>而对于电机控制算法而言其输入是关节角度，输出是电机力矩。</w:t>
      </w:r>
      <w:r w:rsidR="00C72D94">
        <w:rPr>
          <w:rFonts w:hint="eastAsia"/>
        </w:rPr>
        <w:t>因此本节首先通过分析系统负载特性确定了电机的控制方案。继而</w:t>
      </w:r>
      <w:r w:rsidR="0027772F">
        <w:rPr>
          <w:rFonts w:hint="eastAsia"/>
        </w:rPr>
        <w:t>对于所确定的控制方案，</w:t>
      </w:r>
      <w:r w:rsidR="00357590">
        <w:rPr>
          <w:rFonts w:hint="eastAsia"/>
        </w:rPr>
        <w:t>又</w:t>
      </w:r>
      <w:r w:rsidR="00C72D94">
        <w:rPr>
          <w:rFonts w:hint="eastAsia"/>
        </w:rPr>
        <w:t>依据</w:t>
      </w:r>
      <w:r w:rsidR="00C72D94">
        <w:rPr>
          <w:rFonts w:hint="eastAsia"/>
        </w:rPr>
        <w:t>1.3</w:t>
      </w:r>
      <w:r w:rsidR="00C72D94">
        <w:rPr>
          <w:rFonts w:hint="eastAsia"/>
        </w:rPr>
        <w:t>节中康复阶段的特点，</w:t>
      </w:r>
      <w:r w:rsidR="0027772F">
        <w:rPr>
          <w:rFonts w:hint="eastAsia"/>
        </w:rPr>
        <w:t>将康复训练</w:t>
      </w:r>
      <w:r w:rsidR="00357590">
        <w:rPr>
          <w:rFonts w:hint="eastAsia"/>
        </w:rPr>
        <w:t>细</w:t>
      </w:r>
      <w:r w:rsidR="0027772F">
        <w:rPr>
          <w:rFonts w:hint="eastAsia"/>
        </w:rPr>
        <w:t>分为了前、中、后三个阶段。</w:t>
      </w:r>
      <w:r w:rsidR="0027772F" w:rsidRPr="002F5B0F">
        <w:rPr>
          <w:rFonts w:hint="eastAsia"/>
          <w:b/>
        </w:rPr>
        <w:t>其中康复前期和康复中期外骨骼</w:t>
      </w:r>
      <w:r w:rsidR="00015C7E" w:rsidRPr="002F5B0F">
        <w:rPr>
          <w:rFonts w:hint="eastAsia"/>
          <w:b/>
        </w:rPr>
        <w:t>分别为</w:t>
      </w:r>
      <w:r w:rsidR="00357590">
        <w:rPr>
          <w:rFonts w:hint="eastAsia"/>
          <w:b/>
        </w:rPr>
        <w:t>辅助康复策略的</w:t>
      </w:r>
      <w:r w:rsidR="00015C7E" w:rsidRPr="002F5B0F">
        <w:rPr>
          <w:rFonts w:hint="eastAsia"/>
          <w:b/>
        </w:rPr>
        <w:t>助力和自平衡状态，其</w:t>
      </w:r>
      <w:r w:rsidR="0027772F" w:rsidRPr="002F5B0F">
        <w:rPr>
          <w:rFonts w:hint="eastAsia"/>
          <w:b/>
        </w:rPr>
        <w:t>控制模式相似，</w:t>
      </w:r>
      <w:r w:rsidR="00015C7E" w:rsidRPr="002F5B0F">
        <w:rPr>
          <w:rFonts w:hint="eastAsia"/>
          <w:b/>
        </w:rPr>
        <w:t>仅仅是使用的动力学模型在前期为人与外骨骼的整体，而中期是单纯的外骨骼。</w:t>
      </w:r>
      <w:r w:rsidR="00015C7E">
        <w:rPr>
          <w:rFonts w:hint="eastAsia"/>
        </w:rPr>
        <w:t>因而所解算得到的力矩有所差异。</w:t>
      </w:r>
      <w:r w:rsidR="00015C7E" w:rsidRPr="00357590">
        <w:rPr>
          <w:rFonts w:hint="eastAsia"/>
          <w:b/>
        </w:rPr>
        <w:t>而在康复训练后期</w:t>
      </w:r>
      <w:r w:rsidR="00357590" w:rsidRPr="00357590">
        <w:rPr>
          <w:rFonts w:hint="eastAsia"/>
          <w:b/>
        </w:rPr>
        <w:t>采用的是基于挑战的康复策略</w:t>
      </w:r>
      <w:r w:rsidR="00015C7E" w:rsidRPr="00357590">
        <w:rPr>
          <w:rFonts w:hint="eastAsia"/>
          <w:b/>
        </w:rPr>
        <w:t>，外骨骼需要提供一个微弱的阻力，</w:t>
      </w:r>
      <w:r w:rsidR="00015C7E">
        <w:rPr>
          <w:rFonts w:hint="eastAsia"/>
        </w:rPr>
        <w:t>因而系统中需要人为加入一个与运动趋势相反的扰动。</w:t>
      </w:r>
    </w:p>
    <w:p w14:paraId="655F685A" w14:textId="02184382" w:rsidR="006D5AD3" w:rsidRDefault="006D5AD3" w:rsidP="00DA1D6B">
      <w:pPr>
        <w:pStyle w:val="14"/>
        <w:ind w:firstLine="480"/>
      </w:pPr>
      <w:bookmarkStart w:id="103" w:name="_Hlk53759849"/>
      <w:bookmarkStart w:id="104" w:name="_Toc51501892"/>
      <w:r>
        <w:rPr>
          <w:rFonts w:hint="eastAsia"/>
        </w:rPr>
        <w:t>由于可以直接控制电机的输出力，因此可以忽略电机内部系统模型，将电机输出转矩作为系统输入</w:t>
      </w:r>
      <w:r w:rsidR="008A2434">
        <w:rPr>
          <w:rFonts w:hint="eastAsia"/>
        </w:rPr>
        <w:t>，</w:t>
      </w:r>
      <w:r>
        <w:rPr>
          <w:rFonts w:hint="eastAsia"/>
        </w:rPr>
        <w:t>其值可以根据</w:t>
      </w:r>
      <w:r>
        <w:rPr>
          <w:rFonts w:hint="eastAsia"/>
        </w:rPr>
        <w:t>3.2</w:t>
      </w:r>
      <w:r>
        <w:rPr>
          <w:rFonts w:hint="eastAsia"/>
        </w:rPr>
        <w:t>节中所建立的动力学模型进行求解。</w:t>
      </w:r>
      <w:r w:rsidR="008661DB">
        <w:rPr>
          <w:rFonts w:hint="eastAsia"/>
        </w:rPr>
        <w:t>为了</w:t>
      </w:r>
      <w:r w:rsidR="00B35296">
        <w:rPr>
          <w:rFonts w:hint="eastAsia"/>
        </w:rPr>
        <w:t>使分析更加形象化，</w:t>
      </w:r>
      <w:bookmarkStart w:id="105" w:name="_Hlk53767159"/>
      <w:r w:rsidR="00A021CD">
        <w:rPr>
          <w:rFonts w:hint="eastAsia"/>
        </w:rPr>
        <w:t>可以将</w:t>
      </w:r>
      <w:r w:rsidR="008A2434">
        <w:rPr>
          <w:rFonts w:hint="eastAsia"/>
        </w:rPr>
        <w:t>系统抽象为</w:t>
      </w:r>
      <w:r w:rsidR="00A021CD">
        <w:rPr>
          <w:rFonts w:hint="eastAsia"/>
        </w:rPr>
        <w:t>由</w:t>
      </w:r>
      <w:r w:rsidR="008A2434">
        <w:rPr>
          <w:rFonts w:hint="eastAsia"/>
        </w:rPr>
        <w:t>广义质量矩阵为</w:t>
      </w:r>
      <w:r w:rsidR="008A2434">
        <w:rPr>
          <w:rFonts w:hint="eastAsia"/>
        </w:rPr>
        <w:t>M</w:t>
      </w:r>
      <w:r w:rsidR="008A2434">
        <w:rPr>
          <w:rFonts w:hint="eastAsia"/>
        </w:rPr>
        <w:t>的质量块</w:t>
      </w:r>
      <w:r w:rsidR="00A021CD">
        <w:rPr>
          <w:rFonts w:hint="eastAsia"/>
        </w:rPr>
        <w:t>和</w:t>
      </w:r>
      <w:r w:rsidR="00B35296">
        <w:rPr>
          <w:rFonts w:hint="eastAsia"/>
        </w:rPr>
        <w:t>广义</w:t>
      </w:r>
      <w:r w:rsidR="00A021CD">
        <w:rPr>
          <w:rFonts w:hint="eastAsia"/>
        </w:rPr>
        <w:t>阻尼矩阵为</w:t>
      </w:r>
      <w:bookmarkStart w:id="106" w:name="_Hlk53767222"/>
      <m:oMath>
        <m:sSub>
          <m:sSubPr>
            <m:ctrlPr>
              <w:rPr>
                <w:rFonts w:ascii="Cambria Math" w:hAnsi="Cambria Math"/>
              </w:rPr>
            </m:ctrlPr>
          </m:sSubPr>
          <m:e>
            <m:r>
              <w:rPr>
                <w:rFonts w:ascii="Cambria Math" w:hAnsi="Cambria Math"/>
              </w:rPr>
              <m:t>B</m:t>
            </m:r>
          </m:e>
          <m:sub>
            <m:r>
              <w:rPr>
                <w:rFonts w:ascii="Cambria Math" w:hAnsi="Cambria Math"/>
              </w:rPr>
              <m:t>f</m:t>
            </m:r>
          </m:sub>
        </m:sSub>
      </m:oMath>
      <w:bookmarkEnd w:id="106"/>
      <w:r w:rsidR="00A021CD">
        <w:rPr>
          <w:rFonts w:hint="eastAsia"/>
        </w:rPr>
        <w:t>的阻尼所组成的</w:t>
      </w:r>
      <w:r w:rsidR="00251C68">
        <w:rPr>
          <w:rFonts w:hint="eastAsia"/>
        </w:rPr>
        <w:t>质量阻尼</w:t>
      </w:r>
      <w:r w:rsidR="00A021CD">
        <w:rPr>
          <w:rFonts w:hint="eastAsia"/>
        </w:rPr>
        <w:t>系统</w:t>
      </w:r>
      <w:r w:rsidR="008A2434">
        <w:rPr>
          <w:rFonts w:hint="eastAsia"/>
        </w:rPr>
        <w:t>，</w:t>
      </w:r>
      <w:r w:rsidR="00A021CD">
        <w:rPr>
          <w:rFonts w:hint="eastAsia"/>
        </w:rPr>
        <w:t>系统内存在广义输入力矩阵</w:t>
      </w:r>
      <w:bookmarkStart w:id="107" w:name="_Hlk53767230"/>
      <m:oMath>
        <m:sSub>
          <m:sSubPr>
            <m:ctrlPr>
              <w:rPr>
                <w:rFonts w:ascii="Cambria Math" w:hAnsi="Cambria Math"/>
              </w:rPr>
            </m:ctrlPr>
          </m:sSubPr>
          <m:e>
            <m:r>
              <w:rPr>
                <w:rFonts w:ascii="Cambria Math" w:hAnsi="Cambria Math"/>
              </w:rPr>
              <m:t>F</m:t>
            </m:r>
          </m:e>
          <m:sub>
            <m:r>
              <w:rPr>
                <w:rFonts w:ascii="Cambria Math" w:hAnsi="Cambria Math"/>
              </w:rPr>
              <m:t>i</m:t>
            </m:r>
          </m:sub>
        </m:sSub>
      </m:oMath>
      <w:bookmarkEnd w:id="107"/>
      <w:r w:rsidR="00A021CD">
        <w:rPr>
          <w:rFonts w:hint="eastAsia"/>
        </w:rPr>
        <w:t>和广义重力矩阵</w:t>
      </w:r>
      <w:r w:rsidR="00A021CD">
        <w:rPr>
          <w:rFonts w:hint="eastAsia"/>
        </w:rPr>
        <w:t>G</w:t>
      </w:r>
      <w:r w:rsidR="00A021CD">
        <w:rPr>
          <w:rFonts w:hint="eastAsia"/>
        </w:rPr>
        <w:t>两个广义力</w:t>
      </w:r>
      <w:r w:rsidR="008A2434">
        <w:rPr>
          <w:rFonts w:hint="eastAsia"/>
        </w:rPr>
        <w:t>。</w:t>
      </w:r>
      <w:r w:rsidR="00251C68">
        <w:rPr>
          <w:rFonts w:hint="eastAsia"/>
        </w:rPr>
        <w:t>当</w:t>
      </w:r>
      <w:r w:rsidR="00D516A3">
        <w:rPr>
          <w:rFonts w:hint="eastAsia"/>
        </w:rPr>
        <w:t>系统</w:t>
      </w:r>
      <w:r w:rsidR="00251C68">
        <w:rPr>
          <w:rFonts w:hint="eastAsia"/>
        </w:rPr>
        <w:t>受到外力产生运动时，</w:t>
      </w:r>
      <w:r w:rsidR="00D516A3">
        <w:rPr>
          <w:rFonts w:hint="eastAsia"/>
        </w:rPr>
        <w:t>可以</w:t>
      </w:r>
      <w:r w:rsidR="00251C68">
        <w:rPr>
          <w:rFonts w:hint="eastAsia"/>
        </w:rPr>
        <w:t>等效</w:t>
      </w:r>
      <w:r w:rsidR="00D516A3">
        <w:rPr>
          <w:rFonts w:hint="eastAsia"/>
        </w:rPr>
        <w:t>为如下的模型</w:t>
      </w:r>
      <w:r w:rsidR="008A2434">
        <w:rPr>
          <w:rFonts w:hint="eastAsia"/>
        </w:rPr>
        <w:t>：</w:t>
      </w:r>
    </w:p>
    <w:bookmarkEnd w:id="105"/>
    <w:p w14:paraId="1533D78D" w14:textId="1DB99DBD" w:rsidR="00D516A3" w:rsidRDefault="003A2453" w:rsidP="003A2453">
      <w:pPr>
        <w:pStyle w:val="14"/>
        <w:ind w:firstLine="480"/>
        <w:jc w:val="center"/>
      </w:pPr>
      <w:r>
        <w:rPr>
          <w:noProof/>
        </w:rPr>
        <w:drawing>
          <wp:inline distT="0" distB="0" distL="0" distR="0" wp14:anchorId="74E51906" wp14:editId="412B8C9C">
            <wp:extent cx="4741984" cy="2552282"/>
            <wp:effectExtent l="0" t="0" r="1905" b="635"/>
            <wp:docPr id="19" name="图片 19" descr="P5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简化图.jpg"/>
                    <pic:cNvPicPr/>
                  </pic:nvPicPr>
                  <pic:blipFill>
                    <a:blip r:embed="rId138">
                      <a:extLst>
                        <a:ext uri="{28A0092B-C50C-407E-A947-70E740481C1C}">
                          <a14:useLocalDpi xmlns:a14="http://schemas.microsoft.com/office/drawing/2010/main" val="0"/>
                        </a:ext>
                      </a:extLst>
                    </a:blip>
                    <a:stretch>
                      <a:fillRect/>
                    </a:stretch>
                  </pic:blipFill>
                  <pic:spPr>
                    <a:xfrm>
                      <a:off x="0" y="0"/>
                      <a:ext cx="4759127" cy="2561509"/>
                    </a:xfrm>
                    <a:prstGeom prst="rect">
                      <a:avLst/>
                    </a:prstGeom>
                  </pic:spPr>
                </pic:pic>
              </a:graphicData>
            </a:graphic>
          </wp:inline>
        </w:drawing>
      </w:r>
    </w:p>
    <w:p w14:paraId="36524323" w14:textId="4D50257B" w:rsidR="008A2434" w:rsidRDefault="008A2434" w:rsidP="0000755E">
      <w:pPr>
        <w:pStyle w:val="aff8"/>
      </w:pPr>
      <w:r>
        <w:rPr>
          <w:rFonts w:hint="eastAsia"/>
        </w:rPr>
        <w:lastRenderedPageBreak/>
        <w:t>图</w:t>
      </w:r>
      <w:r w:rsidR="004C3FEF">
        <w:rPr>
          <w:rFonts w:hint="eastAsia"/>
        </w:rPr>
        <w:t>3-6</w:t>
      </w:r>
      <w:r w:rsidR="004C3FEF">
        <w:t xml:space="preserve"> </w:t>
      </w:r>
      <w:r w:rsidR="004C3FEF">
        <w:rPr>
          <w:rFonts w:hint="eastAsia"/>
        </w:rPr>
        <w:t>系统物理模型</w:t>
      </w:r>
    </w:p>
    <w:p w14:paraId="16BAB0E9" w14:textId="77777777" w:rsidR="004C3FEF" w:rsidRDefault="004C3FEF" w:rsidP="0000755E">
      <w:pPr>
        <w:pStyle w:val="aff8"/>
      </w:pPr>
    </w:p>
    <w:p w14:paraId="07515A76" w14:textId="457BF9A1" w:rsidR="008A2434" w:rsidRDefault="008A2434" w:rsidP="008A2434">
      <w:pPr>
        <w:pStyle w:val="14"/>
        <w:ind w:firstLine="480"/>
      </w:pPr>
      <w:r>
        <w:rPr>
          <w:rFonts w:hint="eastAsia"/>
        </w:rPr>
        <w:t>其中，</w:t>
      </w:r>
      <m:oMath>
        <m:r>
          <m:rPr>
            <m:sty m:val="p"/>
          </m:rPr>
          <w:rPr>
            <w:rFonts w:ascii="Cambria Math" w:hAnsi="Cambria Math"/>
          </w:rPr>
          <m:t>X</m:t>
        </m:r>
      </m:oMath>
      <w:r w:rsidR="00A021CD">
        <w:rPr>
          <w:rFonts w:hint="eastAsia"/>
        </w:rPr>
        <w:t>和</w:t>
      </w:r>
      <m:oMath>
        <m:r>
          <m:rPr>
            <m:sty m:val="p"/>
          </m:rPr>
          <w:rPr>
            <w:rFonts w:ascii="Cambria Math" w:hAnsi="Cambria Math"/>
          </w:rPr>
          <m:t>X</m:t>
        </m:r>
        <m:r>
          <w:rPr>
            <w:rFonts w:ascii="Cambria Math" w:hAnsi="Cambria Math"/>
          </w:rPr>
          <m:t>'</m:t>
        </m:r>
      </m:oMath>
      <w:r>
        <w:rPr>
          <w:rFonts w:hint="eastAsia"/>
        </w:rPr>
        <w:t>代表</w:t>
      </w:r>
      <w:r w:rsidR="00A021CD">
        <w:rPr>
          <w:rFonts w:hint="eastAsia"/>
        </w:rPr>
        <w:t>输入和输出</w:t>
      </w:r>
      <w:r>
        <w:rPr>
          <w:rFonts w:hint="eastAsia"/>
        </w:rPr>
        <w:t>广义</w:t>
      </w:r>
      <w:r w:rsidR="00A021CD">
        <w:rPr>
          <w:rFonts w:hint="eastAsia"/>
        </w:rPr>
        <w:t>位移</w:t>
      </w:r>
      <w:r>
        <w:rPr>
          <w:rFonts w:hint="eastAsia"/>
        </w:rPr>
        <w:t>矩阵，</w:t>
      </w:r>
      <w:r>
        <w:rPr>
          <w:rFonts w:hint="eastAsia"/>
        </w:rPr>
        <w:t>v</w:t>
      </w:r>
      <w:r>
        <w:rPr>
          <w:rFonts w:hint="eastAsia"/>
        </w:rPr>
        <w:t>代表广义</w:t>
      </w:r>
      <w:r w:rsidR="00A021CD">
        <w:rPr>
          <w:rFonts w:hint="eastAsia"/>
        </w:rPr>
        <w:t>速度</w:t>
      </w:r>
      <w:r>
        <w:rPr>
          <w:rFonts w:hint="eastAsia"/>
        </w:rPr>
        <w:t>矩阵</w:t>
      </w:r>
      <w:r w:rsidR="00A021CD">
        <w:rPr>
          <w:rFonts w:hint="eastAsia"/>
        </w:rPr>
        <w:t>。</w:t>
      </w:r>
      <w:r w:rsidR="00251C68">
        <w:rPr>
          <w:rFonts w:hint="eastAsia"/>
        </w:rPr>
        <w:t>当输入力为</w:t>
      </w:r>
      <m:oMath>
        <m:sSub>
          <m:sSubPr>
            <m:ctrlPr>
              <w:rPr>
                <w:rFonts w:ascii="Cambria Math" w:hAnsi="Cambria Math"/>
              </w:rPr>
            </m:ctrlPr>
          </m:sSubPr>
          <m:e>
            <m:r>
              <m:rPr>
                <m:sty m:val="p"/>
              </m:rPr>
              <w:rPr>
                <w:rFonts w:ascii="Cambria Math" w:hAnsi="Cambria Math"/>
              </w:rPr>
              <m:t>F</m:t>
            </m:r>
          </m:e>
          <m:sub>
            <m:r>
              <w:rPr>
                <w:rFonts w:ascii="Cambria Math" w:hAnsi="Cambria Math"/>
              </w:rPr>
              <m:t>i</m:t>
            </m:r>
          </m:sub>
        </m:sSub>
      </m:oMath>
      <w:r w:rsidR="00251C68">
        <w:rPr>
          <w:rFonts w:hint="eastAsia"/>
        </w:rPr>
        <w:t>时，系统平衡方程为：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71E59" w14:paraId="19A13E2E" w14:textId="77777777" w:rsidTr="00FC170A">
        <w:trPr>
          <w:trHeight w:val="491"/>
        </w:trPr>
        <w:tc>
          <w:tcPr>
            <w:tcW w:w="608" w:type="pct"/>
            <w:shd w:val="clear" w:color="auto" w:fill="auto"/>
            <w:vAlign w:val="center"/>
          </w:tcPr>
          <w:p w14:paraId="5F320206" w14:textId="77777777" w:rsidR="00271E59" w:rsidRPr="003220D3" w:rsidRDefault="00271E59" w:rsidP="00FC170A">
            <w:pPr>
              <w:ind w:firstLine="480"/>
            </w:pPr>
          </w:p>
        </w:tc>
        <w:tc>
          <w:tcPr>
            <w:tcW w:w="3734" w:type="pct"/>
            <w:shd w:val="clear" w:color="auto" w:fill="auto"/>
            <w:vAlign w:val="center"/>
          </w:tcPr>
          <w:p w14:paraId="1C84997E" w14:textId="19229F74" w:rsidR="00271E59" w:rsidRPr="008C350D" w:rsidRDefault="006D7C8F" w:rsidP="00FC170A">
            <w:pPr>
              <w:pStyle w:val="affa"/>
              <w:ind w:firstLine="480"/>
            </w:pPr>
            <m:oMathPara>
              <m:oMath>
                <m:sSub>
                  <m:sSubPr>
                    <m:ctrlPr>
                      <w:rPr>
                        <w:rFonts w:ascii="Cambria Math" w:eastAsia="宋体" w:hAnsi="Cambria Math" w:cstheme="minorBidi"/>
                        <w:sz w:val="24"/>
                      </w:rPr>
                    </m:ctrlPr>
                  </m:sSubPr>
                  <m:e>
                    <m:r>
                      <w:rPr>
                        <w:rFonts w:ascii="Cambria Math" w:hAnsi="Cambria Math"/>
                      </w:rPr>
                      <m:t>F</m:t>
                    </m:r>
                  </m:e>
                  <m:sub>
                    <m:r>
                      <w:rPr>
                        <w:rFonts w:ascii="Cambria Math" w:hAnsi="Cambria Math"/>
                      </w:rPr>
                      <m:t>i</m:t>
                    </m:r>
                  </m:sub>
                </m:sSub>
                <m:r>
                  <w:rPr>
                    <w:rFonts w:ascii="Cambria Math" w:hAnsi="Cambria Math"/>
                  </w:rPr>
                  <m:t>-G=M</m:t>
                </m:r>
                <m:acc>
                  <m:accPr>
                    <m:chr m:val="̈"/>
                    <m:ctrlPr>
                      <w:rPr>
                        <w:rFonts w:ascii="Cambria Math" w:eastAsia="宋体" w:hAnsi="Cambria Math" w:cstheme="minorBidi"/>
                        <w:i/>
                        <w:sz w:val="24"/>
                      </w:rPr>
                    </m:ctrlPr>
                  </m:accPr>
                  <m:e>
                    <m:r>
                      <w:rPr>
                        <w:rFonts w:ascii="Cambria Math" w:hAnsi="Cambria Math"/>
                      </w:rPr>
                      <m:t>x</m:t>
                    </m:r>
                  </m:e>
                </m:acc>
                <m:r>
                  <m:rPr>
                    <m:sty m:val="p"/>
                  </m:rPr>
                  <w:rPr>
                    <w:rFonts w:ascii="Cambria Math" w:hAnsi="Cambria Math"/>
                  </w:rPr>
                  <m:t>+</m:t>
                </m:r>
                <m:sSub>
                  <m:sSubPr>
                    <m:ctrlPr>
                      <w:rPr>
                        <w:rFonts w:ascii="Cambria Math" w:eastAsia="宋体" w:hAnsi="Cambria Math" w:cstheme="minorBidi"/>
                        <w:sz w:val="24"/>
                      </w:rPr>
                    </m:ctrlPr>
                  </m:sSubPr>
                  <m:e>
                    <m:r>
                      <w:rPr>
                        <w:rFonts w:ascii="Cambria Math" w:hAnsi="Cambria Math"/>
                      </w:rPr>
                      <m:t>B</m:t>
                    </m:r>
                  </m:e>
                  <m:sub>
                    <m:r>
                      <w:rPr>
                        <w:rFonts w:ascii="Cambria Math" w:hAnsi="Cambria Math"/>
                      </w:rPr>
                      <m:t>f</m:t>
                    </m:r>
                  </m:sub>
                </m:sSub>
                <m:acc>
                  <m:accPr>
                    <m:chr m:val="̇"/>
                    <m:ctrlPr>
                      <w:rPr>
                        <w:rFonts w:ascii="Cambria Math" w:eastAsia="宋体" w:hAnsi="Cambria Math" w:cstheme="minorBidi"/>
                        <w:i/>
                        <w:sz w:val="24"/>
                      </w:rPr>
                    </m:ctrlPr>
                  </m:accPr>
                  <m:e>
                    <m:r>
                      <w:rPr>
                        <w:rFonts w:ascii="Cambria Math" w:hAnsi="Cambria Math"/>
                      </w:rPr>
                      <m:t>x</m:t>
                    </m:r>
                  </m:e>
                </m:acc>
              </m:oMath>
            </m:oMathPara>
          </w:p>
        </w:tc>
        <w:tc>
          <w:tcPr>
            <w:tcW w:w="658" w:type="pct"/>
            <w:shd w:val="clear" w:color="auto" w:fill="auto"/>
            <w:vAlign w:val="center"/>
          </w:tcPr>
          <w:p w14:paraId="2601442D" w14:textId="2598526B" w:rsidR="00271E59" w:rsidRDefault="00271E59" w:rsidP="006445FC">
            <w:pPr>
              <w:pStyle w:val="affc"/>
            </w:pPr>
            <w:r>
              <w:t>(</w:t>
            </w:r>
            <w:r>
              <w:rPr>
                <w:rFonts w:hint="eastAsia"/>
              </w:rPr>
              <w:t>3</w:t>
            </w:r>
            <w:r>
              <w:t>-</w:t>
            </w:r>
            <w:r>
              <w:rPr>
                <w:rFonts w:hint="eastAsia"/>
              </w:rPr>
              <w:t>1</w:t>
            </w:r>
            <w:r>
              <w:t>8</w:t>
            </w:r>
            <w:r w:rsidRPr="003220D3">
              <w:t>)</w:t>
            </w:r>
          </w:p>
        </w:tc>
      </w:tr>
    </w:tbl>
    <w:p w14:paraId="137B6C06" w14:textId="1B364599" w:rsidR="00A021CD" w:rsidRDefault="006445FC" w:rsidP="008A2434">
      <w:pPr>
        <w:pStyle w:val="14"/>
        <w:ind w:firstLine="480"/>
      </w:pPr>
      <w:r>
        <w:rPr>
          <w:rFonts w:hint="eastAsia"/>
        </w:rPr>
        <w:t>并且满足关系：</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6445FC" w14:paraId="715FD2AA" w14:textId="77777777" w:rsidTr="00FC170A">
        <w:trPr>
          <w:trHeight w:val="491"/>
        </w:trPr>
        <w:tc>
          <w:tcPr>
            <w:tcW w:w="608" w:type="pct"/>
            <w:shd w:val="clear" w:color="auto" w:fill="auto"/>
            <w:vAlign w:val="center"/>
          </w:tcPr>
          <w:p w14:paraId="03C09496" w14:textId="77777777" w:rsidR="006445FC" w:rsidRPr="003220D3" w:rsidRDefault="006445FC" w:rsidP="00FC170A">
            <w:pPr>
              <w:ind w:firstLine="480"/>
            </w:pPr>
          </w:p>
        </w:tc>
        <w:tc>
          <w:tcPr>
            <w:tcW w:w="3734" w:type="pct"/>
            <w:shd w:val="clear" w:color="auto" w:fill="auto"/>
            <w:vAlign w:val="center"/>
          </w:tcPr>
          <w:p w14:paraId="0E10E6F5" w14:textId="5A6E43CD" w:rsidR="006445FC" w:rsidRPr="006F0DE3" w:rsidRDefault="006445FC" w:rsidP="00FC170A">
            <w:pPr>
              <w:pStyle w:val="affa"/>
              <w:ind w:firstLine="480"/>
              <w:rPr>
                <w:rFonts w:ascii="等线" w:eastAsia="等线" w:hAnsi="等线" w:cs="Times New Roman"/>
                <w:sz w:val="24"/>
              </w:rPr>
            </w:pPr>
            <m:oMathPara>
              <m:oMath>
                <m:r>
                  <w:rPr>
                    <w:rFonts w:ascii="Cambria Math" w:hAnsi="Cambria Math"/>
                  </w:rPr>
                  <m:t>G=mf(x)</m:t>
                </m:r>
              </m:oMath>
            </m:oMathPara>
          </w:p>
        </w:tc>
        <w:tc>
          <w:tcPr>
            <w:tcW w:w="658" w:type="pct"/>
            <w:shd w:val="clear" w:color="auto" w:fill="auto"/>
            <w:vAlign w:val="center"/>
          </w:tcPr>
          <w:p w14:paraId="3978FBC7" w14:textId="77777777" w:rsidR="006445FC" w:rsidRDefault="006445FC" w:rsidP="006445FC">
            <w:pPr>
              <w:pStyle w:val="affc"/>
            </w:pPr>
            <w:r>
              <w:t>(</w:t>
            </w:r>
            <w:r>
              <w:rPr>
                <w:rFonts w:hint="eastAsia"/>
              </w:rPr>
              <w:t>3</w:t>
            </w:r>
            <w:r>
              <w:t>-</w:t>
            </w:r>
            <w:r>
              <w:rPr>
                <w:rFonts w:hint="eastAsia"/>
              </w:rPr>
              <w:t>1</w:t>
            </w:r>
            <w:r>
              <w:t>9</w:t>
            </w:r>
            <w:r w:rsidRPr="003220D3">
              <w:t>)</w:t>
            </w:r>
          </w:p>
        </w:tc>
      </w:tr>
    </w:tbl>
    <w:p w14:paraId="6C07EA8C" w14:textId="414FB126" w:rsidR="00591FB3" w:rsidRDefault="002F5A26" w:rsidP="008A2434">
      <w:pPr>
        <w:pStyle w:val="14"/>
        <w:ind w:firstLine="480"/>
      </w:pPr>
      <w:r>
        <w:rPr>
          <w:rFonts w:hint="eastAsia"/>
        </w:rPr>
        <w:t>将式</w:t>
      </w:r>
      <w:r>
        <w:rPr>
          <w:rFonts w:hint="eastAsia"/>
        </w:rPr>
        <w:t>3</w:t>
      </w:r>
      <w:r>
        <w:t>-</w:t>
      </w:r>
      <w:r w:rsidR="0062758F">
        <w:t>19</w:t>
      </w:r>
      <w:r>
        <w:rPr>
          <w:rFonts w:hint="eastAsia"/>
        </w:rPr>
        <w:t>代入</w:t>
      </w:r>
      <w:r>
        <w:rPr>
          <w:rFonts w:hint="eastAsia"/>
        </w:rPr>
        <w:t>3</w:t>
      </w:r>
      <w:r>
        <w:t>-18</w:t>
      </w:r>
      <w:r>
        <w:rPr>
          <w:rFonts w:hint="eastAsia"/>
        </w:rPr>
        <w:t>并进行拉普拉斯变化，得：</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F5A26" w14:paraId="2615C46D" w14:textId="77777777" w:rsidTr="00FC170A">
        <w:trPr>
          <w:trHeight w:val="491"/>
        </w:trPr>
        <w:tc>
          <w:tcPr>
            <w:tcW w:w="608" w:type="pct"/>
            <w:shd w:val="clear" w:color="auto" w:fill="auto"/>
            <w:vAlign w:val="center"/>
          </w:tcPr>
          <w:p w14:paraId="7E17554D" w14:textId="77777777" w:rsidR="002F5A26" w:rsidRPr="003220D3" w:rsidRDefault="002F5A26" w:rsidP="00FC170A">
            <w:pPr>
              <w:ind w:firstLine="480"/>
            </w:pPr>
          </w:p>
        </w:tc>
        <w:tc>
          <w:tcPr>
            <w:tcW w:w="3734" w:type="pct"/>
            <w:shd w:val="clear" w:color="auto" w:fill="auto"/>
            <w:vAlign w:val="center"/>
          </w:tcPr>
          <w:p w14:paraId="60305E83" w14:textId="532BE8A3" w:rsidR="002F5A26" w:rsidRPr="006F0DE3" w:rsidRDefault="006D7C8F" w:rsidP="00FC170A">
            <w:pPr>
              <w:pStyle w:val="affa"/>
              <w:ind w:firstLine="480"/>
              <w:rPr>
                <w:rFonts w:ascii="等线" w:eastAsia="等线" w:hAnsi="等线" w:cs="Times New Roman"/>
                <w:sz w:val="24"/>
              </w:rPr>
            </w:pPr>
            <m:oMathPara>
              <m:oMath>
                <m:f>
                  <m:fPr>
                    <m:ctrlPr>
                      <w:rPr>
                        <w:rFonts w:ascii="Cambria Math" w:hAnsi="Cambria Math"/>
                        <w:i/>
                      </w:rPr>
                    </m:ctrlPr>
                  </m:fPr>
                  <m:num>
                    <m:r>
                      <w:rPr>
                        <w:rFonts w:ascii="Cambria Math" w:hAnsi="Cambria Math" w:hint="eastAsia"/>
                      </w:rPr>
                      <m:t>X</m:t>
                    </m:r>
                  </m:num>
                  <m:den>
                    <m:r>
                      <w:rPr>
                        <w:rFonts w:ascii="Cambria Math" w:hAnsi="Cambria Math"/>
                      </w:rPr>
                      <m:t>F</m:t>
                    </m:r>
                    <m:r>
                      <w:rPr>
                        <w:rFonts w:ascii="微软雅黑" w:eastAsia="微软雅黑" w:hAnsi="微软雅黑" w:cs="微软雅黑" w:hint="eastAsia"/>
                      </w:rPr>
                      <m:t>-</m:t>
                    </m:r>
                    <m:r>
                      <w:rPr>
                        <w:rFonts w:ascii="Cambria Math" w:hAnsi="Cambria Math" w:hint="eastAsia"/>
                      </w:rPr>
                      <m:t>m</m:t>
                    </m:r>
                    <m:r>
                      <w:rPr>
                        <w:rFonts w:ascii="Cambria Math" w:hAnsi="Cambria Math"/>
                      </w:rPr>
                      <m:t>f</m:t>
                    </m:r>
                    <m:d>
                      <m:dPr>
                        <m:ctrlPr>
                          <w:rPr>
                            <w:rFonts w:ascii="Cambria Math" w:hAnsi="Cambria Math"/>
                            <w:i/>
                          </w:rPr>
                        </m:ctrlPr>
                      </m:dPr>
                      <m:e>
                        <m:r>
                          <w:rPr>
                            <w:rFonts w:ascii="Cambria Math" w:hAnsi="Cambria Math" w:hint="eastAsia"/>
                          </w:rPr>
                          <m:t>X</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s</m:t>
                    </m:r>
                  </m:den>
                </m:f>
              </m:oMath>
            </m:oMathPara>
          </w:p>
        </w:tc>
        <w:tc>
          <w:tcPr>
            <w:tcW w:w="658" w:type="pct"/>
            <w:shd w:val="clear" w:color="auto" w:fill="auto"/>
            <w:vAlign w:val="center"/>
          </w:tcPr>
          <w:p w14:paraId="3AA6A507" w14:textId="5F751015" w:rsidR="002F5A26" w:rsidRDefault="002F5A26" w:rsidP="00FC170A">
            <w:pPr>
              <w:pStyle w:val="affc"/>
            </w:pPr>
            <w:r>
              <w:t>(</w:t>
            </w:r>
            <w:r>
              <w:rPr>
                <w:rFonts w:hint="eastAsia"/>
              </w:rPr>
              <w:t>3</w:t>
            </w:r>
            <w:r>
              <w:t>-</w:t>
            </w:r>
            <w:r>
              <w:rPr>
                <w:rFonts w:hint="eastAsia"/>
              </w:rPr>
              <w:t>2</w:t>
            </w:r>
            <w:r w:rsidR="0062758F">
              <w:t>0</w:t>
            </w:r>
            <w:r w:rsidRPr="003220D3">
              <w:t>)</w:t>
            </w:r>
          </w:p>
        </w:tc>
      </w:tr>
    </w:tbl>
    <w:p w14:paraId="19747A2F" w14:textId="05047335" w:rsidR="00963B71" w:rsidRDefault="00963B71" w:rsidP="008A2434">
      <w:pPr>
        <w:pStyle w:val="14"/>
        <w:ind w:firstLine="480"/>
      </w:pPr>
      <w:r>
        <w:rPr>
          <w:rFonts w:hint="eastAsia"/>
        </w:rPr>
        <w:t>由于系统具有重力项，因而</w:t>
      </w:r>
      <w:r w:rsidR="006B0F11">
        <w:rPr>
          <w:rFonts w:hint="eastAsia"/>
        </w:rPr>
        <w:t>输入输出关系无法直接求得</w:t>
      </w:r>
      <w:r>
        <w:rPr>
          <w:rFonts w:hint="eastAsia"/>
        </w:rPr>
        <w:t>，其响应不易分析。而重力</w:t>
      </w:r>
      <w:proofErr w:type="gramStart"/>
      <w:r>
        <w:rPr>
          <w:rFonts w:hint="eastAsia"/>
        </w:rPr>
        <w:t>项属于</w:t>
      </w:r>
      <w:proofErr w:type="gramEnd"/>
      <w:r>
        <w:rPr>
          <w:rFonts w:hint="eastAsia"/>
        </w:rPr>
        <w:t>静态力，只与关节角度相关计算简单。因此为了简化系统分析，首先对开环系统重力项进行补偿</w:t>
      </w:r>
      <w:r w:rsidR="00AE5921">
        <w:rPr>
          <w:rFonts w:hint="eastAsia"/>
        </w:rPr>
        <w:t>如图</w:t>
      </w:r>
      <w:r w:rsidR="004C3FEF">
        <w:rPr>
          <w:rFonts w:hint="eastAsia"/>
        </w:rPr>
        <w:t>3-7</w:t>
      </w:r>
      <w:r w:rsidR="00AE5921">
        <w:rPr>
          <w:rFonts w:hint="eastAsia"/>
        </w:rPr>
        <w:t>所示</w:t>
      </w:r>
      <w:r w:rsidR="00FB6987">
        <w:rPr>
          <w:rFonts w:hint="eastAsia"/>
        </w:rPr>
        <w:t>，补偿项可以通过动力学模型求得因此也可称为动力学前馈</w:t>
      </w:r>
      <w:r w:rsidR="00AE5921">
        <w:rPr>
          <w:rFonts w:hint="eastAsia"/>
        </w:rPr>
        <w:t>。</w:t>
      </w:r>
      <w:r w:rsidR="00880664">
        <w:rPr>
          <w:rFonts w:hint="eastAsia"/>
        </w:rPr>
        <w:t>除了简化系统外，动力学前馈还可以改善系统的动态性能，将在下一节进行论述。</w:t>
      </w:r>
    </w:p>
    <w:p w14:paraId="588CE1FB" w14:textId="3911A5F6" w:rsidR="00AE5921" w:rsidRDefault="00C17CE1" w:rsidP="00F67075">
      <w:pPr>
        <w:pStyle w:val="14"/>
        <w:ind w:firstLine="480"/>
        <w:jc w:val="center"/>
      </w:pPr>
      <w:r>
        <w:rPr>
          <w:noProof/>
        </w:rPr>
        <w:drawing>
          <wp:inline distT="0" distB="0" distL="0" distR="0" wp14:anchorId="751893BF" wp14:editId="0A6EF93A">
            <wp:extent cx="4869496" cy="1371600"/>
            <wp:effectExtent l="0" t="0" r="7620" b="0"/>
            <wp:docPr id="16" name="图片 16" descr="P5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物理模型.jpg"/>
                    <pic:cNvPicPr/>
                  </pic:nvPicPr>
                  <pic:blipFill>
                    <a:blip r:embed="rId139">
                      <a:extLst>
                        <a:ext uri="{28A0092B-C50C-407E-A947-70E740481C1C}">
                          <a14:useLocalDpi xmlns:a14="http://schemas.microsoft.com/office/drawing/2010/main" val="0"/>
                        </a:ext>
                      </a:extLst>
                    </a:blip>
                    <a:stretch>
                      <a:fillRect/>
                    </a:stretch>
                  </pic:blipFill>
                  <pic:spPr>
                    <a:xfrm>
                      <a:off x="0" y="0"/>
                      <a:ext cx="4900632" cy="1380370"/>
                    </a:xfrm>
                    <a:prstGeom prst="rect">
                      <a:avLst/>
                    </a:prstGeom>
                  </pic:spPr>
                </pic:pic>
              </a:graphicData>
            </a:graphic>
          </wp:inline>
        </w:drawing>
      </w:r>
    </w:p>
    <w:p w14:paraId="58E9EFA9" w14:textId="673BBA8E" w:rsidR="004C3FEF" w:rsidRDefault="004C3FEF" w:rsidP="0000755E">
      <w:pPr>
        <w:pStyle w:val="af7"/>
      </w:pPr>
      <w:r>
        <w:rPr>
          <w:rFonts w:hint="eastAsia"/>
        </w:rPr>
        <w:t>图</w:t>
      </w:r>
      <w:r>
        <w:rPr>
          <w:rFonts w:hint="eastAsia"/>
        </w:rPr>
        <w:t>3-7</w:t>
      </w:r>
      <w:r>
        <w:t xml:space="preserve"> </w:t>
      </w:r>
      <w:r w:rsidR="00691D4E">
        <w:rPr>
          <w:rFonts w:hint="eastAsia"/>
        </w:rPr>
        <w:t>系统</w:t>
      </w:r>
      <w:r w:rsidR="00C72D94">
        <w:rPr>
          <w:rFonts w:hint="eastAsia"/>
        </w:rPr>
        <w:t>负载</w:t>
      </w:r>
      <w:r w:rsidR="00691D4E">
        <w:rPr>
          <w:rFonts w:hint="eastAsia"/>
        </w:rPr>
        <w:t>框图</w:t>
      </w:r>
    </w:p>
    <w:p w14:paraId="44C566DD" w14:textId="77777777" w:rsidR="00880664" w:rsidRPr="00880664" w:rsidRDefault="00880664" w:rsidP="00880664"/>
    <w:p w14:paraId="63D82ECF" w14:textId="3003F53B" w:rsidR="00CD6F8F" w:rsidRPr="003D258C" w:rsidRDefault="004C3FEF" w:rsidP="003D258C">
      <w:pPr>
        <w:pStyle w:val="14"/>
        <w:ind w:firstLine="480"/>
      </w:pPr>
      <w:r>
        <w:rPr>
          <w:rFonts w:hint="eastAsia"/>
        </w:rPr>
        <w:t>简化后的系统</w:t>
      </w:r>
      <w:r w:rsidR="00A425E3">
        <w:rPr>
          <w:rFonts w:hint="eastAsia"/>
        </w:rPr>
        <w:t>开环传递函数</w:t>
      </w:r>
      <w:r w:rsidR="00855E81">
        <w:rPr>
          <w:rFonts w:hint="eastAsia"/>
        </w:rPr>
        <w:t>属于</w:t>
      </w:r>
      <w:r>
        <w:rPr>
          <w:rFonts w:hint="eastAsia"/>
        </w:rPr>
        <w:t>一型二阶系统</w:t>
      </w:r>
      <w:r w:rsidR="00855E81">
        <w:rPr>
          <w:rFonts w:hint="eastAsia"/>
        </w:rPr>
        <w:t>，</w:t>
      </w:r>
      <w:r w:rsidR="00A425E3">
        <w:rPr>
          <w:rFonts w:hint="eastAsia"/>
        </w:rPr>
        <w:t>采用位置反馈的闭环在理想的力矩输入情况下</w:t>
      </w:r>
      <w:r w:rsidR="003677C3">
        <w:rPr>
          <w:rFonts w:hint="eastAsia"/>
        </w:rPr>
        <w:t>对输入</w:t>
      </w:r>
      <w:proofErr w:type="gramStart"/>
      <w:r w:rsidR="003677C3">
        <w:rPr>
          <w:rFonts w:hint="eastAsia"/>
        </w:rPr>
        <w:t>的阶跃信号</w:t>
      </w:r>
      <w:proofErr w:type="gramEnd"/>
      <w:r w:rsidR="003677C3">
        <w:rPr>
          <w:rFonts w:hint="eastAsia"/>
        </w:rPr>
        <w:t>不存在稳态误差，稳态性能较好。但外骨骼实际运行过程中由于关节间的强耦合性，存在输入关节系统的大扰动，</w:t>
      </w:r>
      <w:r w:rsidR="00A425E3">
        <w:rPr>
          <w:rFonts w:hint="eastAsia"/>
        </w:rPr>
        <w:t>直接影响力矩输入</w:t>
      </w:r>
      <w:r w:rsidR="003677C3">
        <w:rPr>
          <w:rFonts w:hint="eastAsia"/>
        </w:rPr>
        <w:t>。因此，</w:t>
      </w:r>
      <w:r w:rsidR="00C72D94">
        <w:rPr>
          <w:rFonts w:hint="eastAsia"/>
        </w:rPr>
        <w:t>必须</w:t>
      </w:r>
      <w:r w:rsidR="003677C3">
        <w:rPr>
          <w:rFonts w:hint="eastAsia"/>
        </w:rPr>
        <w:t>通过</w:t>
      </w:r>
      <w:r w:rsidR="00C72D94">
        <w:rPr>
          <w:rFonts w:hint="eastAsia"/>
        </w:rPr>
        <w:t>在</w:t>
      </w:r>
      <w:r w:rsidR="003677C3">
        <w:rPr>
          <w:rFonts w:hint="eastAsia"/>
        </w:rPr>
        <w:t>关节角度反馈</w:t>
      </w:r>
      <w:r w:rsidR="00A425E3">
        <w:rPr>
          <w:rFonts w:hint="eastAsia"/>
        </w:rPr>
        <w:t>后引入调节器</w:t>
      </w:r>
      <w:r w:rsidR="00691D4E">
        <w:rPr>
          <w:rFonts w:hint="eastAsia"/>
        </w:rPr>
        <w:t>以提高系统稳定性</w:t>
      </w:r>
      <w:r w:rsidR="00C81330">
        <w:rPr>
          <w:rFonts w:hint="eastAsia"/>
        </w:rPr>
        <w:t>。由于系统对于</w:t>
      </w:r>
      <w:r w:rsidR="005417A7">
        <w:rPr>
          <w:rFonts w:hint="eastAsia"/>
        </w:rPr>
        <w:t>稳定性和快速性要求高但</w:t>
      </w:r>
      <w:r w:rsidR="00C81330">
        <w:rPr>
          <w:rFonts w:hint="eastAsia"/>
        </w:rPr>
        <w:t>关节角度精度要求并不严格，因此采用</w:t>
      </w:r>
      <w:r w:rsidR="00C81330">
        <w:rPr>
          <w:rFonts w:hint="eastAsia"/>
        </w:rPr>
        <w:t>PD</w:t>
      </w:r>
      <w:r w:rsidR="00C81330">
        <w:rPr>
          <w:rFonts w:hint="eastAsia"/>
        </w:rPr>
        <w:t>控制器即可。至此</w:t>
      </w:r>
      <w:r w:rsidR="00016FEF">
        <w:rPr>
          <w:rFonts w:hint="eastAsia"/>
        </w:rPr>
        <w:t>，</w:t>
      </w:r>
      <w:r w:rsidR="00C81330">
        <w:rPr>
          <w:rFonts w:hint="eastAsia"/>
        </w:rPr>
        <w:t>控制系统的</w:t>
      </w:r>
      <w:r w:rsidR="00016FEF">
        <w:rPr>
          <w:rFonts w:hint="eastAsia"/>
        </w:rPr>
        <w:t>方案基本确定。</w:t>
      </w:r>
    </w:p>
    <w:p w14:paraId="4A8EC042" w14:textId="52369DE4" w:rsidR="008B71DD" w:rsidRDefault="008B71DD" w:rsidP="000A299E">
      <w:pPr>
        <w:pStyle w:val="31"/>
      </w:pPr>
      <w:bookmarkStart w:id="108" w:name="_Toc57655008"/>
      <w:bookmarkEnd w:id="103"/>
      <w:r>
        <w:rPr>
          <w:rFonts w:hint="eastAsia"/>
        </w:rPr>
        <w:t>控制系统模型优化</w:t>
      </w:r>
      <w:bookmarkEnd w:id="108"/>
    </w:p>
    <w:p w14:paraId="37DDB3CE" w14:textId="225B99F7" w:rsidR="008B71DD" w:rsidRDefault="008B71DD" w:rsidP="008B71DD">
      <w:pPr>
        <w:pStyle w:val="14"/>
        <w:ind w:firstLine="482"/>
        <w:rPr>
          <w:b/>
        </w:rPr>
      </w:pPr>
      <w:r>
        <w:rPr>
          <w:rFonts w:hint="eastAsia"/>
          <w:b/>
        </w:rPr>
        <w:t>由以上分析可以得到系统的控制模型如图</w:t>
      </w:r>
      <w:r>
        <w:rPr>
          <w:rFonts w:hint="eastAsia"/>
          <w:b/>
        </w:rPr>
        <w:t>3-8</w:t>
      </w:r>
      <w:r>
        <w:rPr>
          <w:rFonts w:hint="eastAsia"/>
          <w:b/>
        </w:rPr>
        <w:t>所示：</w:t>
      </w:r>
    </w:p>
    <w:p w14:paraId="6EE8E290" w14:textId="77777777" w:rsidR="008B71DD" w:rsidRDefault="008B71DD" w:rsidP="008B71DD">
      <w:pPr>
        <w:ind w:firstLine="480"/>
      </w:pPr>
      <w:r>
        <w:rPr>
          <w:noProof/>
        </w:rPr>
        <w:lastRenderedPageBreak/>
        <w:drawing>
          <wp:inline distT="0" distB="0" distL="0" distR="0" wp14:anchorId="3739D3B5" wp14:editId="407B9F18">
            <wp:extent cx="5022850" cy="1200108"/>
            <wp:effectExtent l="0" t="0" r="6350" b="635"/>
            <wp:docPr id="17" name="图片 17" descr="P5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髋关节控制框图.jpg"/>
                    <pic:cNvPicPr/>
                  </pic:nvPicPr>
                  <pic:blipFill>
                    <a:blip r:embed="rId140">
                      <a:extLst>
                        <a:ext uri="{28A0092B-C50C-407E-A947-70E740481C1C}">
                          <a14:useLocalDpi xmlns:a14="http://schemas.microsoft.com/office/drawing/2010/main" val="0"/>
                        </a:ext>
                      </a:extLst>
                    </a:blip>
                    <a:stretch>
                      <a:fillRect/>
                    </a:stretch>
                  </pic:blipFill>
                  <pic:spPr>
                    <a:xfrm>
                      <a:off x="0" y="0"/>
                      <a:ext cx="5097310" cy="1217899"/>
                    </a:xfrm>
                    <a:prstGeom prst="rect">
                      <a:avLst/>
                    </a:prstGeom>
                  </pic:spPr>
                </pic:pic>
              </a:graphicData>
            </a:graphic>
          </wp:inline>
        </w:drawing>
      </w:r>
    </w:p>
    <w:p w14:paraId="2F2E6CA7" w14:textId="695FDA83" w:rsidR="008B71DD" w:rsidRPr="008B71DD" w:rsidRDefault="008B71DD" w:rsidP="0000755E">
      <w:pPr>
        <w:pStyle w:val="af7"/>
      </w:pPr>
      <w:r w:rsidRPr="00BF0062">
        <w:rPr>
          <w:rFonts w:hint="eastAsia"/>
        </w:rPr>
        <w:t>图</w:t>
      </w:r>
      <w:r>
        <w:t xml:space="preserve"> </w:t>
      </w:r>
      <w:r>
        <w:rPr>
          <w:rFonts w:hint="eastAsia"/>
        </w:rPr>
        <w:t>3-8</w:t>
      </w:r>
      <w:r w:rsidRPr="00BF0062">
        <w:t xml:space="preserve"> </w:t>
      </w:r>
      <w:r w:rsidRPr="00BF0062">
        <w:rPr>
          <w:rFonts w:hint="eastAsia"/>
        </w:rPr>
        <w:t>基于位置反馈的动力学前馈力矩控制框图</w:t>
      </w:r>
    </w:p>
    <w:p w14:paraId="28FF6032" w14:textId="640D9BF2" w:rsidR="008B71DD" w:rsidRDefault="008B71DD" w:rsidP="008B71DD">
      <w:pPr>
        <w:pStyle w:val="14"/>
        <w:ind w:firstLine="482"/>
        <w:rPr>
          <w:b/>
        </w:rPr>
      </w:pPr>
      <w:r w:rsidRPr="005826C5">
        <w:rPr>
          <w:rFonts w:hint="eastAsia"/>
          <w:b/>
        </w:rPr>
        <w:t>由于外骨骼系统属于串联式机器人，关节间存在相互扰动。特别对于外骨骼髋、膝关节而言，关节负载惯量在一个周期内变化迅速，存在大惯量关节扰动，如果仅采用</w:t>
      </w:r>
      <w:r w:rsidRPr="005826C5">
        <w:rPr>
          <w:rFonts w:hint="eastAsia"/>
          <w:b/>
        </w:rPr>
        <w:t>PD</w:t>
      </w:r>
      <w:r w:rsidRPr="005826C5">
        <w:rPr>
          <w:rFonts w:hint="eastAsia"/>
          <w:b/>
        </w:rPr>
        <w:t>控制</w:t>
      </w:r>
      <w:r>
        <w:rPr>
          <w:rFonts w:hint="eastAsia"/>
          <w:b/>
        </w:rPr>
        <w:t>，如框图</w:t>
      </w:r>
      <w:r>
        <w:rPr>
          <w:rFonts w:hint="eastAsia"/>
          <w:b/>
        </w:rPr>
        <w:t>3-8</w:t>
      </w:r>
      <w:r>
        <w:rPr>
          <w:rFonts w:hint="eastAsia"/>
          <w:b/>
        </w:rPr>
        <w:t>所示</w:t>
      </w:r>
      <w:r w:rsidRPr="005826C5">
        <w:rPr>
          <w:rFonts w:hint="eastAsia"/>
          <w:b/>
        </w:rPr>
        <w:t>，其抑制能力将存在明显不足，产生大幅度的抖动，无法满足负载惯量变化的需求。具体讨论将结合第四章的实验详细论述。</w:t>
      </w:r>
    </w:p>
    <w:p w14:paraId="681A22F2" w14:textId="77777777" w:rsidR="008B71DD" w:rsidRDefault="008B71DD" w:rsidP="008B71DD">
      <w:pPr>
        <w:ind w:firstLine="480"/>
      </w:pPr>
      <w:r>
        <w:rPr>
          <w:noProof/>
        </w:rPr>
        <w:drawing>
          <wp:inline distT="0" distB="0" distL="0" distR="0" wp14:anchorId="708012A4" wp14:editId="7C5807D3">
            <wp:extent cx="5008856" cy="795866"/>
            <wp:effectExtent l="0" t="0" r="1905" b="4445"/>
            <wp:docPr id="5" name="图片 5" descr="P5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位置控制框图.jpg"/>
                    <pic:cNvPicPr/>
                  </pic:nvPicPr>
                  <pic:blipFill>
                    <a:blip r:embed="rId141">
                      <a:extLst>
                        <a:ext uri="{28A0092B-C50C-407E-A947-70E740481C1C}">
                          <a14:useLocalDpi xmlns:a14="http://schemas.microsoft.com/office/drawing/2010/main" val="0"/>
                        </a:ext>
                      </a:extLst>
                    </a:blip>
                    <a:stretch>
                      <a:fillRect/>
                    </a:stretch>
                  </pic:blipFill>
                  <pic:spPr>
                    <a:xfrm>
                      <a:off x="0" y="0"/>
                      <a:ext cx="5068252" cy="805304"/>
                    </a:xfrm>
                    <a:prstGeom prst="rect">
                      <a:avLst/>
                    </a:prstGeom>
                  </pic:spPr>
                </pic:pic>
              </a:graphicData>
            </a:graphic>
          </wp:inline>
        </w:drawing>
      </w:r>
    </w:p>
    <w:p w14:paraId="4DBB9460" w14:textId="16F3732F" w:rsidR="008B71DD" w:rsidRDefault="008B71DD" w:rsidP="0000755E">
      <w:pPr>
        <w:pStyle w:val="af7"/>
      </w:pPr>
      <w:r w:rsidRPr="009B2991">
        <w:rPr>
          <w:rFonts w:hint="eastAsia"/>
        </w:rPr>
        <w:t>图</w:t>
      </w:r>
      <w:r>
        <w:rPr>
          <w:rFonts w:hint="eastAsia"/>
        </w:rPr>
        <w:t>3-</w:t>
      </w:r>
      <w:r w:rsidR="0061128E">
        <w:rPr>
          <w:rFonts w:hint="eastAsia"/>
        </w:rPr>
        <w:t>9</w:t>
      </w:r>
      <w:r>
        <w:t xml:space="preserve">  </w:t>
      </w:r>
      <w:r>
        <w:rPr>
          <w:rFonts w:hint="eastAsia"/>
        </w:rPr>
        <w:t>PD</w:t>
      </w:r>
      <w:r>
        <w:rPr>
          <w:rFonts w:hint="eastAsia"/>
        </w:rPr>
        <w:t>控制框图</w:t>
      </w:r>
    </w:p>
    <w:p w14:paraId="30380762" w14:textId="77777777" w:rsidR="008B71DD" w:rsidRDefault="008B71DD" w:rsidP="008B71DD">
      <w:pPr>
        <w:pStyle w:val="14"/>
        <w:ind w:firstLine="482"/>
        <w:rPr>
          <w:b/>
        </w:rPr>
      </w:pPr>
    </w:p>
    <w:p w14:paraId="0960CC44" w14:textId="60E12A7C" w:rsidR="00D9328C" w:rsidRDefault="00D9328C" w:rsidP="00D9328C">
      <w:pPr>
        <w:pStyle w:val="14"/>
        <w:ind w:firstLine="480"/>
      </w:pPr>
      <w:r>
        <w:rPr>
          <w:rFonts w:hint="eastAsia"/>
        </w:rPr>
        <w:t>模型的准确度离不开精确的动力学参数的支撑</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_Ref52298768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[101]</w:t>
      </w:r>
      <w:r w:rsidRPr="009350C9">
        <w:rPr>
          <w:vertAlign w:val="superscript"/>
        </w:rPr>
        <w:fldChar w:fldCharType="end"/>
      </w:r>
      <w:r>
        <w:rPr>
          <w:rFonts w:hint="eastAsia"/>
        </w:rPr>
        <w:t>。机</w:t>
      </w:r>
      <w:r w:rsidRPr="00AD142E">
        <w:rPr>
          <w:rFonts w:hint="eastAsia"/>
        </w:rPr>
        <w:t>器人动力学参数主要包括操作臂惯性</w:t>
      </w:r>
      <w:r>
        <w:rPr>
          <w:rFonts w:hint="eastAsia"/>
        </w:rPr>
        <w:t>参数、关节摩擦系数、负载惯性参数等，其辨识存在几方面的难点：</w:t>
      </w:r>
      <w:r>
        <w:t>(1)</w:t>
      </w:r>
      <w:r>
        <w:t>机器人动力</w:t>
      </w:r>
      <w:r>
        <w:rPr>
          <w:rFonts w:hint="eastAsia"/>
        </w:rPr>
        <w:t>学模型复杂、多关节相互耦合，待辨识参数较多，很难独立获取所有动力学参数；</w:t>
      </w:r>
      <w:r>
        <w:t>(2)</w:t>
      </w:r>
      <w:r>
        <w:t>系统惯性参数受负载大小影响较大，须考</w:t>
      </w:r>
      <w:r>
        <w:rPr>
          <w:rFonts w:hint="eastAsia"/>
        </w:rPr>
        <w:t>虑负载惯量辨识实时性问题，涉及到负载动力学模型构建，辨识运动轨迹优化，计算过程复杂度等一系列问题，目前主流的动力学参数辨识是基于动力学线性化模型，即机器人的动力学特性可看作是其惯性参数的线性化函数</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_Ref52298822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[102]</w:t>
      </w:r>
      <w:r w:rsidRPr="009350C9">
        <w:rPr>
          <w:vertAlign w:val="superscript"/>
        </w:rPr>
        <w:fldChar w:fldCharType="end"/>
      </w:r>
      <w:r>
        <w:t>。当数据采样点已知时，惯性参数辨识问题本质上</w:t>
      </w:r>
      <w:r>
        <w:rPr>
          <w:rFonts w:hint="eastAsia"/>
        </w:rPr>
        <w:t>属于数据回归问题或者参数估计问题，但是如何选择系统线性部分是关乎到模型精确性的关键。</w:t>
      </w:r>
      <w:r w:rsidRPr="00AD142E">
        <w:rPr>
          <w:rFonts w:hint="eastAsia"/>
        </w:rPr>
        <w:t>另外，虽然动力学计算复杂度高，但可通过预存储</w:t>
      </w:r>
      <w:r>
        <w:rPr>
          <w:rFonts w:hint="eastAsia"/>
        </w:rPr>
        <w:t>提前计算运动轨迹关键点，但是关键点的选取和动态偏差是主要问题。</w:t>
      </w:r>
    </w:p>
    <w:p w14:paraId="71A4BA2E" w14:textId="4AE5DE82" w:rsidR="00D9328C" w:rsidRDefault="00D9328C" w:rsidP="00EC08F3">
      <w:pPr>
        <w:pStyle w:val="14"/>
        <w:ind w:firstLine="480"/>
      </w:pPr>
      <w:r>
        <w:rPr>
          <w:rFonts w:hint="eastAsia"/>
        </w:rPr>
        <w:t>实际上，通过引入</w:t>
      </w:r>
      <w:proofErr w:type="gramStart"/>
      <w:r>
        <w:rPr>
          <w:rFonts w:hint="eastAsia"/>
        </w:rPr>
        <w:t>髋</w:t>
      </w:r>
      <w:proofErr w:type="gramEnd"/>
      <w:r>
        <w:rPr>
          <w:rFonts w:hint="eastAsia"/>
        </w:rPr>
        <w:t>膝关节的协同运动关系也可以有效地消除动力学模型的不精确引起的关节角度跟踪偏差问题</w:t>
      </w:r>
      <w:r w:rsidRPr="00D9328C">
        <w:rPr>
          <w:vertAlign w:val="superscript"/>
        </w:rPr>
        <w:fldChar w:fldCharType="begin" w:fldLock="1"/>
      </w:r>
      <w:r w:rsidRPr="00D9328C">
        <w:rPr>
          <w:vertAlign w:val="superscript"/>
        </w:rPr>
        <w:instrText xml:space="preserve"> </w:instrText>
      </w:r>
      <w:r w:rsidRPr="00D9328C">
        <w:rPr>
          <w:rFonts w:hint="eastAsia"/>
          <w:vertAlign w:val="superscript"/>
        </w:rPr>
        <w:instrText>REF _Ref53508194 \r \h</w:instrText>
      </w:r>
      <w:r w:rsidRPr="00D9328C">
        <w:rPr>
          <w:vertAlign w:val="superscript"/>
        </w:rPr>
        <w:instrText xml:space="preserve">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[99]</w:t>
      </w:r>
      <w:r w:rsidRPr="00D9328C">
        <w:rPr>
          <w:vertAlign w:val="superscript"/>
        </w:rPr>
        <w:fldChar w:fldCharType="end"/>
      </w:r>
      <w:r w:rsidRPr="00D9328C">
        <w:rPr>
          <w:vertAlign w:val="superscript"/>
        </w:rPr>
        <w:fldChar w:fldCharType="begin" w:fldLock="1"/>
      </w:r>
      <w:r w:rsidRPr="00D9328C">
        <w:rPr>
          <w:vertAlign w:val="superscript"/>
        </w:rPr>
        <w:instrText xml:space="preserve"> REF _Hlk51595057 \r \h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[100]</w:t>
      </w:r>
      <w:r w:rsidRPr="00D9328C">
        <w:rPr>
          <w:vertAlign w:val="superscript"/>
        </w:rPr>
        <w:fldChar w:fldCharType="end"/>
      </w:r>
      <w:r>
        <w:rPr>
          <w:rFonts w:hint="eastAsia"/>
        </w:rPr>
        <w:t>。由于髋关节与膝关节的位置</w:t>
      </w:r>
      <w:r w:rsidR="00CB3AB9">
        <w:rPr>
          <w:rFonts w:hint="eastAsia"/>
        </w:rPr>
        <w:t>和运动状态</w:t>
      </w:r>
      <w:r>
        <w:rPr>
          <w:rFonts w:hint="eastAsia"/>
        </w:rPr>
        <w:t>在一个周期内存在确定的对应关系，因此</w:t>
      </w:r>
      <w:r w:rsidR="00CB3AB9">
        <w:rPr>
          <w:rFonts w:hint="eastAsia"/>
        </w:rPr>
        <w:t>其相互之间的扰动也必然存在周期性。因此，建立起关节输出与扰动的控制关系</w:t>
      </w:r>
      <w:r w:rsidR="00672C2A">
        <w:rPr>
          <w:rFonts w:hint="eastAsia"/>
        </w:rPr>
        <w:t>，</w:t>
      </w:r>
      <w:r w:rsidR="00AC2B83">
        <w:rPr>
          <w:rFonts w:hint="eastAsia"/>
        </w:rPr>
        <w:t>将髋关节的输出引入膝关节控制算法中进行补偿。</w:t>
      </w:r>
      <w:r w:rsidR="00EC08F3">
        <w:rPr>
          <w:rFonts w:hint="eastAsia"/>
        </w:rPr>
        <w:t>改进后的</w:t>
      </w:r>
      <w:r>
        <w:rPr>
          <w:rFonts w:hint="eastAsia"/>
        </w:rPr>
        <w:t>设计控制系统框图如图</w:t>
      </w:r>
      <w:r w:rsidR="0061128E">
        <w:rPr>
          <w:rFonts w:hint="eastAsia"/>
        </w:rPr>
        <w:t>3-10</w:t>
      </w:r>
      <w:r>
        <w:rPr>
          <w:rFonts w:hint="eastAsia"/>
        </w:rPr>
        <w:t>所示：</w:t>
      </w:r>
    </w:p>
    <w:p w14:paraId="57877783" w14:textId="77777777" w:rsidR="00D9328C" w:rsidRDefault="00D9328C" w:rsidP="00D9328C">
      <w:pPr>
        <w:ind w:firstLine="480"/>
      </w:pPr>
      <w:r>
        <w:rPr>
          <w:noProof/>
        </w:rPr>
        <w:lastRenderedPageBreak/>
        <w:drawing>
          <wp:inline distT="0" distB="0" distL="0" distR="0" wp14:anchorId="4EC7DB99" wp14:editId="644049AF">
            <wp:extent cx="4955433" cy="2330450"/>
            <wp:effectExtent l="0" t="0" r="0" b="0"/>
            <wp:docPr id="20" name="图片 20" descr="P5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髋膝协同控制改进.jpg"/>
                    <pic:cNvPicPr/>
                  </pic:nvPicPr>
                  <pic:blipFill>
                    <a:blip r:embed="rId142">
                      <a:extLst>
                        <a:ext uri="{28A0092B-C50C-407E-A947-70E740481C1C}">
                          <a14:useLocalDpi xmlns:a14="http://schemas.microsoft.com/office/drawing/2010/main" val="0"/>
                        </a:ext>
                      </a:extLst>
                    </a:blip>
                    <a:stretch>
                      <a:fillRect/>
                    </a:stretch>
                  </pic:blipFill>
                  <pic:spPr>
                    <a:xfrm>
                      <a:off x="0" y="0"/>
                      <a:ext cx="4974034" cy="2339198"/>
                    </a:xfrm>
                    <a:prstGeom prst="rect">
                      <a:avLst/>
                    </a:prstGeom>
                  </pic:spPr>
                </pic:pic>
              </a:graphicData>
            </a:graphic>
          </wp:inline>
        </w:drawing>
      </w:r>
    </w:p>
    <w:p w14:paraId="0300BFB9" w14:textId="2AABF332" w:rsidR="00D9328C" w:rsidRDefault="00D9328C" w:rsidP="0000755E">
      <w:pPr>
        <w:pStyle w:val="aff8"/>
      </w:pPr>
      <w:r w:rsidRPr="004426BB">
        <w:rPr>
          <w:rFonts w:hint="eastAsia"/>
        </w:rPr>
        <w:t>图</w:t>
      </w:r>
      <w:r>
        <w:rPr>
          <w:rFonts w:hint="eastAsia"/>
        </w:rPr>
        <w:t xml:space="preserve"> </w:t>
      </w:r>
      <w:r w:rsidR="0061128E">
        <w:rPr>
          <w:rFonts w:hint="eastAsia"/>
        </w:rPr>
        <w:t>3</w:t>
      </w:r>
      <w:r>
        <w:rPr>
          <w:rFonts w:hint="eastAsia"/>
        </w:rPr>
        <w:t>-</w:t>
      </w:r>
      <w:r w:rsidR="0061128E">
        <w:rPr>
          <w:rFonts w:hint="eastAsia"/>
        </w:rPr>
        <w:t>10</w:t>
      </w:r>
      <w:r>
        <w:t xml:space="preserve"> </w:t>
      </w:r>
      <w:r>
        <w:rPr>
          <w:rFonts w:hint="eastAsia"/>
        </w:rPr>
        <w:t>基于</w:t>
      </w:r>
      <w:r w:rsidRPr="004426BB">
        <w:rPr>
          <w:rFonts w:hint="eastAsia"/>
        </w:rPr>
        <w:t>髋膝关节</w:t>
      </w:r>
      <w:r>
        <w:rPr>
          <w:rFonts w:hint="eastAsia"/>
        </w:rPr>
        <w:t>协同关系的改进</w:t>
      </w:r>
      <w:r w:rsidRPr="004426BB">
        <w:rPr>
          <w:rFonts w:hint="eastAsia"/>
        </w:rPr>
        <w:t>控制框图</w:t>
      </w:r>
    </w:p>
    <w:p w14:paraId="60A01AF4" w14:textId="77777777" w:rsidR="00D9328C" w:rsidRDefault="00D9328C" w:rsidP="0000755E">
      <w:pPr>
        <w:pStyle w:val="aff8"/>
      </w:pPr>
    </w:p>
    <w:p w14:paraId="0B351412" w14:textId="06042538" w:rsidR="000D7D1E" w:rsidRDefault="000D7D1E" w:rsidP="000A299E">
      <w:pPr>
        <w:pStyle w:val="31"/>
      </w:pPr>
      <w:bookmarkStart w:id="109" w:name="_Toc57655009"/>
      <w:r>
        <w:rPr>
          <w:rFonts w:hint="eastAsia"/>
        </w:rPr>
        <w:t>康复训练初期和中期</w:t>
      </w:r>
      <w:bookmarkEnd w:id="104"/>
      <w:bookmarkEnd w:id="109"/>
    </w:p>
    <w:p w14:paraId="0E4FA154" w14:textId="3BF6A2F0" w:rsidR="000D7D1E" w:rsidRPr="005826C5" w:rsidRDefault="000D7D1E" w:rsidP="00644392">
      <w:pPr>
        <w:pStyle w:val="14"/>
        <w:ind w:firstLine="480"/>
        <w:rPr>
          <w:b/>
        </w:rPr>
      </w:pPr>
      <w:r>
        <w:rPr>
          <w:rFonts w:hint="eastAsia"/>
        </w:rPr>
        <w:t>康复训练初期的患儿虽然一般已经具有一定的运动能力，但是还没有对步态训练产生清晰完整的认知和记忆，可能会由于对康复外骨骼的生疏而产生抵触畏惧等情绪，甚至会产生与正常步态相反的运动趋势</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_Ref51447580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[19]</w:t>
      </w:r>
      <w:r w:rsidR="00F33499" w:rsidRPr="00F33499">
        <w:rPr>
          <w:vertAlign w:val="superscript"/>
        </w:rPr>
        <w:fldChar w:fldCharType="end"/>
      </w:r>
      <w:r>
        <w:rPr>
          <w:rFonts w:hint="eastAsia"/>
        </w:rPr>
        <w:t>。因此这个阶段应该依据连续性被动训练理论以外骨骼为主导对患者下肢实施重复性步行训练，为了矫正患儿的异常步态持续提供相应的矫正力。</w:t>
      </w:r>
      <w:r w:rsidRPr="005826C5">
        <w:rPr>
          <w:rFonts w:hint="eastAsia"/>
          <w:b/>
        </w:rPr>
        <w:t>首要目标是提供矫正力，尽量完成关节角度轨迹跟踪。</w:t>
      </w:r>
    </w:p>
    <w:p w14:paraId="1FECBC21" w14:textId="7B2FD256" w:rsidR="000D7D1E" w:rsidRPr="005826C5" w:rsidRDefault="000D7D1E" w:rsidP="00644392">
      <w:pPr>
        <w:pStyle w:val="14"/>
        <w:ind w:firstLine="480"/>
        <w:rPr>
          <w:b/>
        </w:rPr>
      </w:pPr>
      <w:r>
        <w:rPr>
          <w:rFonts w:hint="eastAsia"/>
        </w:rPr>
        <w:t>康复训练的中期指的是患儿在外骨骼的助力作用下基本可以完成健康步态的关节角度轨迹跟踪的阶段。</w:t>
      </w:r>
      <w:r w:rsidRPr="005826C5">
        <w:rPr>
          <w:rFonts w:hint="eastAsia"/>
          <w:b/>
        </w:rPr>
        <w:t>基于上文所述的关节总力矩不变理论，应该尽量减小外骨骼的辅助力矩</w:t>
      </w:r>
      <w:r w:rsidR="00A45D97" w:rsidRPr="005826C5">
        <w:rPr>
          <w:rFonts w:hint="eastAsia"/>
          <w:b/>
        </w:rPr>
        <w:t>。</w:t>
      </w:r>
      <w:r w:rsidRPr="005826C5">
        <w:rPr>
          <w:rFonts w:hint="eastAsia"/>
          <w:b/>
        </w:rPr>
        <w:t>因此这一阶段外骨骼的助力逐渐减小，最终达到自平衡的控制状态，而患儿可以在无外力辅助的情况下以正常步态行走。</w:t>
      </w:r>
    </w:p>
    <w:p w14:paraId="683DFB6A" w14:textId="7C65276A" w:rsidR="008B71DD" w:rsidRPr="008B71DD" w:rsidRDefault="000D7D1E" w:rsidP="00D9328C">
      <w:pPr>
        <w:pStyle w:val="14"/>
        <w:ind w:firstLine="480"/>
      </w:pPr>
      <w:r>
        <w:rPr>
          <w:rFonts w:hint="eastAsia"/>
        </w:rPr>
        <w:t>这两个康复阶段的控制框图结构基本相同，不同点是所利用的动力学方程对象从外骨骼与人的整体逐渐过渡到纯外骨骼。</w:t>
      </w:r>
      <w:bookmarkStart w:id="110" w:name="_Hlk53767398"/>
      <w:r>
        <w:rPr>
          <w:rFonts w:hint="eastAsia"/>
        </w:rPr>
        <w:t>首先将期望关节角度轨迹带入外骨骼的动力学方程中解算得到相应关节角度下的期望驱动力</w:t>
      </w:r>
      <w:bookmarkStart w:id="111" w:name="_Hlk53767423"/>
      <m:oMath>
        <m:sSub>
          <m:sSubPr>
            <m:ctrlPr>
              <w:rPr>
                <w:rFonts w:ascii="Cambria Math" w:hAnsi="Cambria Math"/>
              </w:rPr>
            </m:ctrlPr>
          </m:sSubPr>
          <m:e>
            <m:r>
              <w:rPr>
                <w:rFonts w:ascii="Cambria Math" w:hAnsi="Cambria Math"/>
              </w:rPr>
              <m:t>F</m:t>
            </m:r>
          </m:e>
          <m:sub>
            <m:r>
              <w:rPr>
                <w:rFonts w:ascii="Cambria Math" w:hAnsi="Cambria Math"/>
              </w:rPr>
              <m:t>d</m:t>
            </m:r>
          </m:sub>
        </m:sSub>
      </m:oMath>
      <w:bookmarkEnd w:id="111"/>
      <w:r>
        <w:rPr>
          <w:rFonts w:hint="eastAsia"/>
        </w:rPr>
        <w:t>作为动力学前馈，将期望关节角度与实际关节角度输入</w:t>
      </w:r>
      <w:r>
        <w:rPr>
          <w:rFonts w:hint="eastAsia"/>
        </w:rPr>
        <w:t>PD</w:t>
      </w:r>
      <w:r>
        <w:rPr>
          <w:rFonts w:hint="eastAsia"/>
        </w:rPr>
        <w:t>控制器并经过补偿系数放大与期望驱动力相加最终得到输出力矩。</w:t>
      </w:r>
      <w:bookmarkEnd w:id="110"/>
      <w:r>
        <w:rPr>
          <w:rFonts w:hint="eastAsia"/>
        </w:rPr>
        <w:t>实质上为基于位置反馈的动力学前馈力矩控制。其控制框图如图</w:t>
      </w:r>
      <w:r w:rsidR="00A45D97">
        <w:rPr>
          <w:rFonts w:hint="eastAsia"/>
        </w:rPr>
        <w:t>3</w:t>
      </w:r>
      <w:r w:rsidR="00A45D97">
        <w:t>-7</w:t>
      </w:r>
      <w:r>
        <w:rPr>
          <w:rFonts w:hint="eastAsia"/>
        </w:rPr>
        <w:t>所示。</w:t>
      </w:r>
    </w:p>
    <w:p w14:paraId="0A6AD0DF" w14:textId="7AA0071E" w:rsidR="000D7D1E" w:rsidRDefault="000D7D1E" w:rsidP="00644392">
      <w:pPr>
        <w:pStyle w:val="14"/>
        <w:ind w:firstLine="480"/>
      </w:pPr>
      <w:r>
        <w:rPr>
          <w:rFonts w:hint="eastAsia"/>
        </w:rPr>
        <w:t>输入的关节角度轨迹为相应年龄的正常儿童在不穿带外骨骼条件下采集的步行运动过程中关节角度数据</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_Ref51446443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9350C9">
        <w:rPr>
          <w:vertAlign w:val="superscript"/>
        </w:rPr>
        <w:t>[78]</w:t>
      </w:r>
      <w:r w:rsidR="00F33499" w:rsidRPr="00F33499">
        <w:rPr>
          <w:vertAlign w:val="superscript"/>
        </w:rPr>
        <w:fldChar w:fldCharType="end"/>
      </w:r>
      <w:r>
        <w:rPr>
          <w:rFonts w:hint="eastAsia"/>
        </w:rPr>
        <w:t>，后文所使用的期望关节角度数据均为同一数据库。</w:t>
      </w:r>
    </w:p>
    <w:p w14:paraId="3EDBC065" w14:textId="3FC806CC" w:rsidR="000D7D1E" w:rsidRDefault="000D7D1E" w:rsidP="000A299E">
      <w:pPr>
        <w:pStyle w:val="31"/>
      </w:pPr>
      <w:bookmarkStart w:id="112" w:name="_Toc51501893"/>
      <w:bookmarkStart w:id="113" w:name="_Toc57655010"/>
      <w:r>
        <w:rPr>
          <w:rFonts w:hint="eastAsia"/>
        </w:rPr>
        <w:lastRenderedPageBreak/>
        <w:t>康复训练后期</w:t>
      </w:r>
      <w:bookmarkEnd w:id="112"/>
      <w:bookmarkEnd w:id="113"/>
    </w:p>
    <w:p w14:paraId="0F70C42D" w14:textId="24BF4606" w:rsidR="000D7D1E" w:rsidRDefault="000D7D1E" w:rsidP="00644392">
      <w:pPr>
        <w:pStyle w:val="14"/>
        <w:ind w:firstLine="480"/>
      </w:pPr>
      <w:r>
        <w:rPr>
          <w:rFonts w:hint="eastAsia"/>
        </w:rPr>
        <w:t>如前所述，在经过康复中期训练后，患儿已经基本上可以实现独立的正常行走步态了。因此在训练的后期</w:t>
      </w:r>
      <w:r w:rsidR="005637C9">
        <w:rPr>
          <w:rFonts w:hint="eastAsia"/>
        </w:rPr>
        <w:t>为了完全挖掘患儿的康复潜力，</w:t>
      </w:r>
      <w:r>
        <w:rPr>
          <w:rFonts w:hint="eastAsia"/>
        </w:rPr>
        <w:t>外骨骼需要在步态训练中给予适当的阻力即可，目标是通过患儿与反向力矩的对抗增强患儿下肢力量，</w:t>
      </w:r>
      <w:r w:rsidR="005637C9">
        <w:rPr>
          <w:rFonts w:hint="eastAsia"/>
        </w:rPr>
        <w:t>同时应该注意一点，</w:t>
      </w:r>
      <w:r w:rsidR="005637C9" w:rsidRPr="001D201E">
        <w:rPr>
          <w:rFonts w:hint="eastAsia"/>
        </w:rPr>
        <w:t>力量训练的生理学原理是负荷</w:t>
      </w:r>
      <w:proofErr w:type="gramStart"/>
      <w:r w:rsidR="005637C9" w:rsidRPr="001D201E">
        <w:rPr>
          <w:rFonts w:hint="eastAsia"/>
        </w:rPr>
        <w:t>应接近但不</w:t>
      </w:r>
      <w:proofErr w:type="gramEnd"/>
      <w:r w:rsidR="005637C9" w:rsidRPr="001D201E">
        <w:rPr>
          <w:rFonts w:hint="eastAsia"/>
        </w:rPr>
        <w:t>超过最大负荷，以安全有效地诱导肌肉的变化</w:t>
      </w:r>
      <w:r w:rsidR="005637C9">
        <w:rPr>
          <w:rFonts w:hint="eastAsia"/>
        </w:rPr>
        <w:t>。</w:t>
      </w:r>
      <w:r>
        <w:rPr>
          <w:rFonts w:hint="eastAsia"/>
        </w:rPr>
        <w:t>其控制方法是基于外骨骼自平衡控制的基础上加入一定的扰动力矩，其控制框图如</w:t>
      </w:r>
      <w:r w:rsidR="003A3FE6">
        <w:rPr>
          <w:rFonts w:hint="eastAsia"/>
        </w:rPr>
        <w:t>图</w:t>
      </w:r>
      <w:r w:rsidR="003A3FE6">
        <w:rPr>
          <w:rFonts w:hint="eastAsia"/>
        </w:rPr>
        <w:t>3-</w:t>
      </w:r>
      <w:r w:rsidR="0061128E">
        <w:rPr>
          <w:rFonts w:hint="eastAsia"/>
        </w:rPr>
        <w:t>11</w:t>
      </w:r>
      <w:r>
        <w:rPr>
          <w:rFonts w:hint="eastAsia"/>
        </w:rPr>
        <w:t>所示。</w:t>
      </w:r>
    </w:p>
    <w:p w14:paraId="7422B1E2" w14:textId="184DC24D" w:rsidR="000D7D1E" w:rsidRDefault="00C34D98" w:rsidP="00EA195B">
      <w:pPr>
        <w:ind w:firstLine="480"/>
      </w:pPr>
      <w:r>
        <w:rPr>
          <w:noProof/>
        </w:rPr>
        <w:drawing>
          <wp:inline distT="0" distB="0" distL="0" distR="0" wp14:anchorId="7A23D51E" wp14:editId="32136967">
            <wp:extent cx="4830047" cy="1651000"/>
            <wp:effectExtent l="0" t="0" r="8890" b="6350"/>
            <wp:docPr id="18" name="图片 18" descr="P5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髋关节阻力控制框图.jpg"/>
                    <pic:cNvPicPr/>
                  </pic:nvPicPr>
                  <pic:blipFill>
                    <a:blip r:embed="rId143">
                      <a:extLst>
                        <a:ext uri="{28A0092B-C50C-407E-A947-70E740481C1C}">
                          <a14:useLocalDpi xmlns:a14="http://schemas.microsoft.com/office/drawing/2010/main" val="0"/>
                        </a:ext>
                      </a:extLst>
                    </a:blip>
                    <a:stretch>
                      <a:fillRect/>
                    </a:stretch>
                  </pic:blipFill>
                  <pic:spPr>
                    <a:xfrm>
                      <a:off x="0" y="0"/>
                      <a:ext cx="4850261" cy="1657910"/>
                    </a:xfrm>
                    <a:prstGeom prst="rect">
                      <a:avLst/>
                    </a:prstGeom>
                  </pic:spPr>
                </pic:pic>
              </a:graphicData>
            </a:graphic>
          </wp:inline>
        </w:drawing>
      </w:r>
    </w:p>
    <w:p w14:paraId="720F2C80" w14:textId="3620F48F" w:rsidR="000D7D1E" w:rsidRDefault="000D7D1E" w:rsidP="0000755E">
      <w:pPr>
        <w:pStyle w:val="af7"/>
      </w:pPr>
      <w:r w:rsidRPr="00BF0062">
        <w:rPr>
          <w:rFonts w:hint="eastAsia"/>
        </w:rPr>
        <w:t>图</w:t>
      </w:r>
      <w:r w:rsidR="003A3FE6">
        <w:rPr>
          <w:rFonts w:hint="eastAsia"/>
        </w:rPr>
        <w:t xml:space="preserve"> 3-</w:t>
      </w:r>
      <w:r w:rsidR="0061128E">
        <w:rPr>
          <w:rFonts w:hint="eastAsia"/>
        </w:rPr>
        <w:t>11</w:t>
      </w:r>
      <w:r w:rsidR="003A3FE6">
        <w:t xml:space="preserve"> </w:t>
      </w:r>
      <w:r w:rsidRPr="00BF0062">
        <w:rPr>
          <w:rFonts w:hint="eastAsia"/>
        </w:rPr>
        <w:t>阻力训练控制框图</w:t>
      </w:r>
    </w:p>
    <w:p w14:paraId="4B2B1F03" w14:textId="77777777" w:rsidR="000D7D1E" w:rsidRDefault="000D7D1E" w:rsidP="00644392">
      <w:pPr>
        <w:pStyle w:val="14"/>
        <w:ind w:firstLine="480"/>
      </w:pPr>
      <w:r>
        <w:rPr>
          <w:rFonts w:hint="eastAsia"/>
        </w:rPr>
        <w:t>其中扰动力</w:t>
      </w:r>
      <m:oMath>
        <m:sSub>
          <m:sSubPr>
            <m:ctrlPr>
              <w:rPr>
                <w:rFonts w:ascii="Cambria Math" w:hAnsi="Cambria Math"/>
              </w:rPr>
            </m:ctrlPr>
          </m:sSubPr>
          <m:e>
            <m:r>
              <m:rPr>
                <m:sty m:val="p"/>
              </m:rPr>
              <w:rPr>
                <w:rFonts w:ascii="Cambria Math" w:hAnsi="Cambria Math"/>
              </w:rPr>
              <m:t>F</m:t>
            </m:r>
          </m:e>
          <m:sub>
            <m:r>
              <w:rPr>
                <w:rFonts w:ascii="Cambria Math" w:hAnsi="Cambria Math"/>
              </w:rPr>
              <m:t>r</m:t>
            </m:r>
          </m:sub>
        </m:sSub>
      </m:oMath>
      <w:r>
        <w:rPr>
          <w:rFonts w:hint="eastAsia"/>
        </w:rPr>
        <w:t>可以由康复师指定于特定关节或特定的步行周期。</w:t>
      </w:r>
    </w:p>
    <w:p w14:paraId="3494E46A" w14:textId="77777777" w:rsidR="003A3FE6" w:rsidRPr="00AD5078" w:rsidRDefault="003A3FE6" w:rsidP="0000755E">
      <w:pPr>
        <w:pStyle w:val="aff8"/>
      </w:pPr>
    </w:p>
    <w:p w14:paraId="250D7CFC" w14:textId="6B5F1CE2" w:rsidR="000D7D1E" w:rsidRDefault="003520EA" w:rsidP="00EA195B">
      <w:pPr>
        <w:ind w:firstLine="480"/>
      </w:pPr>
      <w:r>
        <w:br w:type="page"/>
      </w:r>
    </w:p>
    <w:p w14:paraId="5A8243D8" w14:textId="5AF51EEF" w:rsidR="000D7D1E" w:rsidRDefault="000D7D1E" w:rsidP="00154F1D">
      <w:pPr>
        <w:pStyle w:val="1"/>
      </w:pPr>
      <w:bookmarkStart w:id="114" w:name="_Toc51501897"/>
      <w:bookmarkStart w:id="115" w:name="_Toc57655011"/>
      <w:r>
        <w:rPr>
          <w:rFonts w:hint="eastAsia"/>
        </w:rPr>
        <w:lastRenderedPageBreak/>
        <w:t>样机实验、分析及改进</w:t>
      </w:r>
      <w:bookmarkEnd w:id="114"/>
      <w:bookmarkEnd w:id="115"/>
    </w:p>
    <w:p w14:paraId="52719693" w14:textId="77777777" w:rsidR="000D7D1E" w:rsidRDefault="000D7D1E" w:rsidP="00644392">
      <w:pPr>
        <w:pStyle w:val="14"/>
        <w:ind w:firstLine="480"/>
      </w:pPr>
      <w:r>
        <w:rPr>
          <w:rFonts w:hint="eastAsia"/>
        </w:rPr>
        <w:t>前文已经从理论上对系统机械结构、运动学分析、控制方案等多方面的选择及合理性进行了详细的论述。为验证实际条件下系统的可行性及设计指标完成程度，下面将通过一系列的实验对样机进行分析，主要包括外骨骼的结构性能测试和控制模块性能测试两大部分。结构性能测试主要是对结构强度进行主观评价并且从康复训练角度出发对关节角度运动范围进行验证。控制模块性能测试是利用现有控制方案向外骨骼输入关节角度轨迹曲线，从主观上感受运动流畅度和稳定性，客观上观察关节角度轨迹的跟踪性能。</w:t>
      </w:r>
    </w:p>
    <w:p w14:paraId="6AAA6ED3" w14:textId="0E1F67C8" w:rsidR="000D7D1E" w:rsidRDefault="000D7D1E" w:rsidP="00EA195B">
      <w:pPr>
        <w:pStyle w:val="21"/>
      </w:pPr>
      <w:bookmarkStart w:id="116" w:name="_Toc51501898"/>
      <w:bookmarkStart w:id="117" w:name="_Toc57655012"/>
      <w:r>
        <w:rPr>
          <w:rFonts w:hint="eastAsia"/>
        </w:rPr>
        <w:t>儿童下肢康复外骨骼样机</w:t>
      </w:r>
      <w:bookmarkEnd w:id="116"/>
      <w:bookmarkEnd w:id="117"/>
    </w:p>
    <w:p w14:paraId="276A844C" w14:textId="34E32B27" w:rsidR="000D7D1E" w:rsidRDefault="002F6882" w:rsidP="00644392">
      <w:pPr>
        <w:pStyle w:val="14"/>
        <w:ind w:firstLine="480"/>
      </w:pPr>
      <w:r>
        <w:rPr>
          <w:rFonts w:hint="eastAsia"/>
        </w:rPr>
        <w:t>实验现场图和</w:t>
      </w:r>
      <w:r w:rsidR="000D7D1E">
        <w:rPr>
          <w:rFonts w:hint="eastAsia"/>
        </w:rPr>
        <w:t>外骨骼样机结构如图</w:t>
      </w:r>
      <w:r>
        <w:rPr>
          <w:rFonts w:hint="eastAsia"/>
        </w:rPr>
        <w:t>4-1</w:t>
      </w:r>
      <w:r>
        <w:rPr>
          <w:rFonts w:hint="eastAsia"/>
        </w:rPr>
        <w:t>和</w:t>
      </w:r>
      <w:r>
        <w:rPr>
          <w:rFonts w:hint="eastAsia"/>
        </w:rPr>
        <w:t>4-2</w:t>
      </w:r>
      <w:r w:rsidR="000D7D1E">
        <w:rPr>
          <w:rFonts w:hint="eastAsia"/>
        </w:rPr>
        <w:t>所示，</w:t>
      </w:r>
      <w:r w:rsidR="000D7D1E" w:rsidRPr="006B16BD">
        <w:rPr>
          <w:rFonts w:hint="eastAsia"/>
        </w:rPr>
        <w:t>样机可以分成机械结构、运动控制系统两部分。</w:t>
      </w:r>
      <w:r w:rsidR="003F0B2D">
        <w:rPr>
          <w:rFonts w:hint="eastAsia"/>
        </w:rPr>
        <w:t>运动控制系统采用</w:t>
      </w:r>
      <w:r w:rsidR="003F0B2D">
        <w:rPr>
          <w:rFonts w:hint="eastAsia"/>
        </w:rPr>
        <w:t>24V</w:t>
      </w:r>
      <w:r w:rsidR="003F0B2D">
        <w:rPr>
          <w:rFonts w:hint="eastAsia"/>
        </w:rPr>
        <w:t>直流电源供电，保证了实验和外骨骼使用者的安全性。</w:t>
      </w:r>
      <w:r w:rsidR="000D7D1E" w:rsidRPr="006B16BD">
        <w:rPr>
          <w:rFonts w:hint="eastAsia"/>
        </w:rPr>
        <w:t>将样机悬挂于试验台架上进行后续实验。</w:t>
      </w:r>
    </w:p>
    <w:p w14:paraId="6DB2AE34" w14:textId="77777777" w:rsidR="009E276B" w:rsidRDefault="009E276B" w:rsidP="0000755E">
      <w:pPr>
        <w:pStyle w:val="aff8"/>
      </w:pPr>
      <w:r>
        <w:drawing>
          <wp:inline distT="0" distB="0" distL="0" distR="0" wp14:anchorId="6552C988" wp14:editId="340A626A">
            <wp:extent cx="5021580" cy="3374078"/>
            <wp:effectExtent l="0" t="0" r="7620" b="0"/>
            <wp:docPr id="14" name="图片 14" descr="P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现场图.jpg"/>
                    <pic:cNvPicPr/>
                  </pic:nvPicPr>
                  <pic:blipFill>
                    <a:blip r:embed="rId144">
                      <a:extLst>
                        <a:ext uri="{28A0092B-C50C-407E-A947-70E740481C1C}">
                          <a14:useLocalDpi xmlns:a14="http://schemas.microsoft.com/office/drawing/2010/main" val="0"/>
                        </a:ext>
                      </a:extLst>
                    </a:blip>
                    <a:stretch>
                      <a:fillRect/>
                    </a:stretch>
                  </pic:blipFill>
                  <pic:spPr>
                    <a:xfrm>
                      <a:off x="0" y="0"/>
                      <a:ext cx="5032039" cy="3381106"/>
                    </a:xfrm>
                    <a:prstGeom prst="rect">
                      <a:avLst/>
                    </a:prstGeom>
                  </pic:spPr>
                </pic:pic>
              </a:graphicData>
            </a:graphic>
          </wp:inline>
        </w:drawing>
      </w:r>
    </w:p>
    <w:p w14:paraId="7AD1FFE4" w14:textId="5ABD1F7B" w:rsidR="009E276B" w:rsidRPr="00A34C3D" w:rsidRDefault="009E276B" w:rsidP="0000755E">
      <w:pPr>
        <w:pStyle w:val="af7"/>
      </w:pPr>
      <w:r>
        <w:rPr>
          <w:rFonts w:hint="eastAsia"/>
        </w:rPr>
        <w:t>图</w:t>
      </w:r>
      <w:r>
        <w:rPr>
          <w:rFonts w:hint="eastAsia"/>
        </w:rPr>
        <w:t>4-1</w:t>
      </w:r>
      <w:r>
        <w:t xml:space="preserve"> </w:t>
      </w:r>
      <w:r>
        <w:rPr>
          <w:rFonts w:hint="eastAsia"/>
        </w:rPr>
        <w:t>现场图</w:t>
      </w:r>
    </w:p>
    <w:p w14:paraId="66631ABA" w14:textId="77777777" w:rsidR="009E276B" w:rsidRDefault="009E276B" w:rsidP="00644392">
      <w:pPr>
        <w:pStyle w:val="14"/>
        <w:ind w:firstLine="480"/>
      </w:pPr>
    </w:p>
    <w:p w14:paraId="3C6223D0" w14:textId="77777777" w:rsidR="000D7D1E" w:rsidRDefault="00420C35" w:rsidP="00154F1D">
      <w:pPr>
        <w:ind w:firstLine="480"/>
        <w:jc w:val="center"/>
      </w:pPr>
      <w:r w:rsidRPr="000D2EB3">
        <w:rPr>
          <w:noProof/>
        </w:rPr>
        <w:lastRenderedPageBreak/>
        <w:drawing>
          <wp:inline distT="0" distB="0" distL="0" distR="0" wp14:anchorId="138AD367" wp14:editId="493162B7">
            <wp:extent cx="3688080" cy="2763950"/>
            <wp:effectExtent l="0" t="0" r="7620" b="0"/>
            <wp:docPr id="138" name="图片 29" descr="P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145">
                      <a:extLst>
                        <a:ext uri="{28A0092B-C50C-407E-A947-70E740481C1C}">
                          <a14:useLocalDpi xmlns:a14="http://schemas.microsoft.com/office/drawing/2010/main" val="0"/>
                        </a:ext>
                      </a:extLst>
                    </a:blip>
                    <a:srcRect l="40458" t="23901" b="10542"/>
                    <a:stretch/>
                  </pic:blipFill>
                  <pic:spPr bwMode="auto">
                    <a:xfrm>
                      <a:off x="0" y="0"/>
                      <a:ext cx="3709108" cy="2779709"/>
                    </a:xfrm>
                    <a:prstGeom prst="rect">
                      <a:avLst/>
                    </a:prstGeom>
                    <a:noFill/>
                    <a:ln>
                      <a:noFill/>
                    </a:ln>
                    <a:extLst>
                      <a:ext uri="{53640926-AAD7-44D8-BBD7-CCE9431645EC}">
                        <a14:shadowObscured xmlns:a14="http://schemas.microsoft.com/office/drawing/2010/main"/>
                      </a:ext>
                    </a:extLst>
                  </pic:spPr>
                </pic:pic>
              </a:graphicData>
            </a:graphic>
          </wp:inline>
        </w:drawing>
      </w:r>
    </w:p>
    <w:p w14:paraId="1C04B1FD" w14:textId="1A6BBB65" w:rsidR="000D7D1E" w:rsidRDefault="000D7D1E" w:rsidP="0000755E">
      <w:pPr>
        <w:pStyle w:val="aff8"/>
      </w:pPr>
      <w:r w:rsidRPr="00A34C3D">
        <w:rPr>
          <w:rFonts w:hint="eastAsia"/>
        </w:rPr>
        <w:t>图</w:t>
      </w:r>
      <w:r w:rsidR="00DF74D8">
        <w:t xml:space="preserve"> </w:t>
      </w:r>
      <w:r w:rsidR="00DF74D8">
        <w:rPr>
          <w:rFonts w:hint="eastAsia"/>
        </w:rPr>
        <w:t>4-</w:t>
      </w:r>
      <w:r w:rsidR="009E276B">
        <w:rPr>
          <w:rFonts w:hint="eastAsia"/>
        </w:rPr>
        <w:t>2</w:t>
      </w:r>
      <w:r w:rsidRPr="00A34C3D">
        <w:t xml:space="preserve"> </w:t>
      </w:r>
      <w:r w:rsidRPr="00A34C3D">
        <w:rPr>
          <w:rFonts w:hint="eastAsia"/>
        </w:rPr>
        <w:t>外骨骼样机结构图</w:t>
      </w:r>
    </w:p>
    <w:p w14:paraId="7B2CFF10" w14:textId="2BECC611" w:rsidR="000D7D1E" w:rsidRDefault="00DF515D" w:rsidP="00EA195B">
      <w:pPr>
        <w:pStyle w:val="21"/>
      </w:pPr>
      <w:bookmarkStart w:id="118" w:name="_Toc57655013"/>
      <w:r>
        <w:rPr>
          <w:rFonts w:hint="eastAsia"/>
        </w:rPr>
        <w:t>系统参数辨识实验</w:t>
      </w:r>
      <w:bookmarkEnd w:id="118"/>
    </w:p>
    <w:p w14:paraId="7B439D85" w14:textId="74658CBD" w:rsidR="000D7D1E" w:rsidRDefault="004513E0" w:rsidP="004513E0">
      <w:pPr>
        <w:pStyle w:val="31"/>
      </w:pPr>
      <w:bookmarkStart w:id="119" w:name="_Toc57655014"/>
      <w:r>
        <w:rPr>
          <w:rFonts w:hint="eastAsia"/>
        </w:rPr>
        <w:t>基于最小二乘法拟合的重力项辨识</w:t>
      </w:r>
      <w:bookmarkEnd w:id="119"/>
    </w:p>
    <w:p w14:paraId="171E13B3" w14:textId="7702ED55" w:rsidR="001D19D8" w:rsidRPr="00E966A1" w:rsidRDefault="007B3EDF" w:rsidP="001D19D8">
      <w:pPr>
        <w:pStyle w:val="14"/>
        <w:ind w:firstLine="480"/>
      </w:pPr>
      <w:r>
        <w:rPr>
          <w:rFonts w:hint="eastAsia"/>
        </w:rPr>
        <w:t>根据第四章的分析可以得到：杆</w:t>
      </w:r>
      <w:r w:rsidRPr="00493693">
        <w:rPr>
          <w:position w:val="-6"/>
        </w:rPr>
        <w:object w:dxaOrig="139" w:dyaOrig="260" w14:anchorId="1D8228FB">
          <v:shape id="_x0000_i1055" type="#_x0000_t75" style="width:6.8pt;height:12.8pt" o:ole="">
            <v:imagedata r:id="rId133" o:title=""/>
          </v:shape>
          <o:OLEObject Type="Embed" ProgID="Equation.DSMT4" ShapeID="_x0000_i1055" DrawAspect="Content" ObjectID="_1668793731" r:id="rId146"/>
        </w:object>
      </w:r>
      <w:r>
        <w:rPr>
          <w:rFonts w:hint="eastAsia"/>
        </w:rPr>
        <w:t>的惯性参数只会影响其本身及后续关节的力矩</w:t>
      </w:r>
      <w:r w:rsidRPr="00493693">
        <w:rPr>
          <w:position w:val="-12"/>
        </w:rPr>
        <w:object w:dxaOrig="859" w:dyaOrig="360" w14:anchorId="256AF5A9">
          <v:shape id="_x0000_i1056" type="#_x0000_t75" style="width:42.8pt;height:18pt" o:ole="">
            <v:imagedata r:id="rId135" o:title=""/>
          </v:shape>
          <o:OLEObject Type="Embed" ProgID="Equation.DSMT4" ShapeID="_x0000_i1056" DrawAspect="Content" ObjectID="_1668793732" r:id="rId147"/>
        </w:object>
      </w:r>
      <w:r>
        <w:rPr>
          <w:rFonts w:hint="eastAsia"/>
        </w:rPr>
        <w:t>。因此对于髋关节和膝关节而言，其惯性参数不会影响到踝关节的关节力矩计算，即</w:t>
      </w:r>
      <w:r w:rsidRPr="007B3EDF">
        <w:rPr>
          <w:position w:val="-12"/>
        </w:rPr>
        <w:object w:dxaOrig="240" w:dyaOrig="360" w14:anchorId="1C2DDFAA">
          <v:shape id="_x0000_i1057" type="#_x0000_t75" style="width:12pt;height:18pt" o:ole="">
            <v:imagedata r:id="rId148" o:title=""/>
          </v:shape>
          <o:OLEObject Type="Embed" ProgID="Equation.DSMT4" ShapeID="_x0000_i1057" DrawAspect="Content" ObjectID="_1668793733" r:id="rId149"/>
        </w:object>
      </w:r>
      <w:r>
        <w:rPr>
          <w:rFonts w:hint="eastAsia"/>
        </w:rPr>
        <w:t>只与</w:t>
      </w:r>
      <w:r w:rsidR="00870CB5" w:rsidRPr="00870CB5">
        <w:rPr>
          <w:position w:val="-12"/>
        </w:rPr>
        <w:object w:dxaOrig="360" w:dyaOrig="360" w14:anchorId="388583B7">
          <v:shape id="_x0000_i1058" type="#_x0000_t75" style="width:18pt;height:18pt" o:ole="">
            <v:imagedata r:id="rId150" o:title=""/>
          </v:shape>
          <o:OLEObject Type="Embed" ProgID="Equation.DSMT4" ShapeID="_x0000_i1058" DrawAspect="Content" ObjectID="_1668793734" r:id="rId151"/>
        </w:object>
      </w:r>
      <w:r w:rsidR="00870CB5">
        <w:rPr>
          <w:rFonts w:hint="eastAsia"/>
        </w:rPr>
        <w:t>和</w:t>
      </w:r>
      <w:r w:rsidR="00870CB5" w:rsidRPr="00870CB5">
        <w:rPr>
          <w:position w:val="-12"/>
        </w:rPr>
        <w:object w:dxaOrig="260" w:dyaOrig="360" w14:anchorId="38115E55">
          <v:shape id="_x0000_i1059" type="#_x0000_t75" style="width:12.8pt;height:18pt" o:ole="">
            <v:imagedata r:id="rId152" o:title=""/>
          </v:shape>
          <o:OLEObject Type="Embed" ProgID="Equation.DSMT4" ShapeID="_x0000_i1059" DrawAspect="Content" ObjectID="_1668793735" r:id="rId153"/>
        </w:object>
      </w:r>
      <w:r w:rsidR="00870CB5">
        <w:rPr>
          <w:rFonts w:hint="eastAsia"/>
        </w:rPr>
        <w:t>有关</w:t>
      </w:r>
      <w:r>
        <w:rPr>
          <w:rFonts w:hint="eastAsia"/>
        </w:rPr>
        <w:t>。</w:t>
      </w:r>
      <w:r w:rsidR="00870CB5">
        <w:rPr>
          <w:rFonts w:hint="eastAsia"/>
        </w:rPr>
        <w:t>相应的，膝关节的关节力矩只与</w:t>
      </w:r>
      <w:r w:rsidR="00870CB5" w:rsidRPr="00870CB5">
        <w:rPr>
          <w:position w:val="-12"/>
        </w:rPr>
        <w:object w:dxaOrig="440" w:dyaOrig="360" w14:anchorId="6834E964">
          <v:shape id="_x0000_i1060" type="#_x0000_t75" style="width:21.8pt;height:18pt" o:ole="">
            <v:imagedata r:id="rId154" o:title=""/>
          </v:shape>
          <o:OLEObject Type="Embed" ProgID="Equation.DSMT4" ShapeID="_x0000_i1060" DrawAspect="Content" ObjectID="_1668793736" r:id="rId155"/>
        </w:object>
      </w:r>
      <w:r w:rsidR="00870CB5">
        <w:rPr>
          <w:rFonts w:hint="eastAsia"/>
        </w:rPr>
        <w:t>、</w:t>
      </w:r>
      <w:r w:rsidR="00870CB5" w:rsidRPr="00870CB5">
        <w:rPr>
          <w:position w:val="-12"/>
        </w:rPr>
        <w:object w:dxaOrig="440" w:dyaOrig="360" w14:anchorId="5CCB30F8">
          <v:shape id="_x0000_i1061" type="#_x0000_t75" style="width:21.8pt;height:18pt" o:ole="">
            <v:imagedata r:id="rId156" o:title=""/>
          </v:shape>
          <o:OLEObject Type="Embed" ProgID="Equation.DSMT4" ShapeID="_x0000_i1061" DrawAspect="Content" ObjectID="_1668793737" r:id="rId157"/>
        </w:object>
      </w:r>
      <w:r w:rsidR="00870CB5">
        <w:rPr>
          <w:rFonts w:hint="eastAsia"/>
        </w:rPr>
        <w:t>和</w:t>
      </w:r>
      <w:r w:rsidR="00870CB5" w:rsidRPr="00870CB5">
        <w:rPr>
          <w:position w:val="-12"/>
        </w:rPr>
        <w:object w:dxaOrig="279" w:dyaOrig="360" w14:anchorId="281C0D9D">
          <v:shape id="_x0000_i1062" type="#_x0000_t75" style="width:14.2pt;height:18pt" o:ole="">
            <v:imagedata r:id="rId158" o:title=""/>
          </v:shape>
          <o:OLEObject Type="Embed" ProgID="Equation.DSMT4" ShapeID="_x0000_i1062" DrawAspect="Content" ObjectID="_1668793738" r:id="rId159"/>
        </w:object>
      </w:r>
      <w:r w:rsidR="00870CB5">
        <w:rPr>
          <w:rFonts w:hint="eastAsia"/>
        </w:rPr>
        <w:t>有关。因此辨识实验的参数求解顺序也应该是由踝关节到髋关节</w:t>
      </w:r>
      <w:r w:rsidR="002C0A64">
        <w:rPr>
          <w:rFonts w:hint="eastAsia"/>
        </w:rPr>
        <w:t>，由重力项到惯量项和摩擦项，由静态实验到动态实验</w:t>
      </w:r>
      <w:r w:rsidR="00870CB5">
        <w:rPr>
          <w:rFonts w:hint="eastAsia"/>
        </w:rPr>
        <w:t>。</w:t>
      </w:r>
      <w:r w:rsidR="001D19D8">
        <w:rPr>
          <w:rFonts w:hint="eastAsia"/>
        </w:rPr>
        <w:t>实验中三关节角度和电机电流</w:t>
      </w:r>
      <w:r w:rsidR="00CF43AB">
        <w:rPr>
          <w:rFonts w:hint="eastAsia"/>
        </w:rPr>
        <w:t>可通过编码器读取，</w:t>
      </w:r>
      <w:r w:rsidR="001D19D8">
        <w:rPr>
          <w:rFonts w:hint="eastAsia"/>
        </w:rPr>
        <w:t>为</w:t>
      </w:r>
      <w:r w:rsidR="00CF43AB">
        <w:rPr>
          <w:rFonts w:hint="eastAsia"/>
        </w:rPr>
        <w:t>直接可</w:t>
      </w:r>
      <w:r w:rsidR="001D19D8">
        <w:rPr>
          <w:rFonts w:hint="eastAsia"/>
        </w:rPr>
        <w:t>测量量</w:t>
      </w:r>
      <w:r w:rsidR="00CF43AB">
        <w:rPr>
          <w:rFonts w:hint="eastAsia"/>
        </w:rPr>
        <w:t>。</w:t>
      </w:r>
      <w:r w:rsidR="001D19D8">
        <w:rPr>
          <w:rFonts w:hint="eastAsia"/>
        </w:rPr>
        <w:t>通过电流与输出扭矩的正比例关系即可得到</w:t>
      </w:r>
      <w:r w:rsidR="00CF43AB">
        <w:rPr>
          <w:rFonts w:hint="eastAsia"/>
        </w:rPr>
        <w:t>关节</w:t>
      </w:r>
      <w:r w:rsidR="001D19D8">
        <w:rPr>
          <w:rFonts w:hint="eastAsia"/>
        </w:rPr>
        <w:t>电机</w:t>
      </w:r>
      <w:r w:rsidR="00CF43AB">
        <w:rPr>
          <w:rFonts w:hint="eastAsia"/>
        </w:rPr>
        <w:t>实际</w:t>
      </w:r>
      <w:r w:rsidR="001D19D8">
        <w:rPr>
          <w:rFonts w:hint="eastAsia"/>
        </w:rPr>
        <w:t>输出扭矩</w:t>
      </w:r>
      <w:r w:rsidR="00CF43AB">
        <w:rPr>
          <w:rFonts w:hint="eastAsia"/>
        </w:rPr>
        <w:t>，通过对关节角度数据进行</w:t>
      </w:r>
      <w:proofErr w:type="gramStart"/>
      <w:r w:rsidR="00CF43AB">
        <w:rPr>
          <w:rFonts w:hint="eastAsia"/>
        </w:rPr>
        <w:t>一阶和二</w:t>
      </w:r>
      <w:proofErr w:type="gramEnd"/>
      <w:r w:rsidR="00CF43AB">
        <w:rPr>
          <w:rFonts w:hint="eastAsia"/>
        </w:rPr>
        <w:t>阶微分可以得到关节角速度和角加速度，为间接可测量量</w:t>
      </w:r>
      <w:r w:rsidR="001D19D8">
        <w:rPr>
          <w:rFonts w:hint="eastAsia"/>
        </w:rPr>
        <w:t>。</w:t>
      </w:r>
    </w:p>
    <w:p w14:paraId="3AF01A03" w14:textId="3E317F93" w:rsidR="009155AE" w:rsidRDefault="00CF43AB" w:rsidP="004513E0">
      <w:pPr>
        <w:pStyle w:val="14"/>
        <w:ind w:firstLine="480"/>
      </w:pPr>
      <w:r>
        <w:rPr>
          <w:rFonts w:hint="eastAsia"/>
        </w:rPr>
        <w:t>静态实验求解重力项的原理是</w:t>
      </w:r>
      <w:r w:rsidR="004513E0">
        <w:rPr>
          <w:rFonts w:hint="eastAsia"/>
        </w:rPr>
        <w:t>当三关节位置固定即（</w:t>
      </w:r>
      <w:r w:rsidR="00F30ED1" w:rsidRPr="00F30ED1">
        <w:rPr>
          <w:position w:val="-12"/>
        </w:rPr>
        <w:object w:dxaOrig="2500" w:dyaOrig="380" w14:anchorId="3450B388">
          <v:shape id="_x0000_i1063" type="#_x0000_t75" style="width:125.2pt;height:18.8pt" o:ole="">
            <v:imagedata r:id="rId160" o:title=""/>
          </v:shape>
          <o:OLEObject Type="Embed" ProgID="Equation.DSMT4" ShapeID="_x0000_i1063" DrawAspect="Content" ObjectID="_1668793739" r:id="rId161"/>
        </w:object>
      </w:r>
      <w:r w:rsidR="004513E0">
        <w:rPr>
          <w:rFonts w:hint="eastAsia"/>
        </w:rPr>
        <w:t>）时，</w:t>
      </w:r>
      <w:r>
        <w:rPr>
          <w:rFonts w:hint="eastAsia"/>
        </w:rPr>
        <w:t>动力学方程可以表示为关节转矩与相应关节角度状态的正比例关系</w:t>
      </w:r>
      <w:r>
        <w:rPr>
          <w:rFonts w:hint="eastAsia"/>
        </w:rPr>
        <w:t>,</w:t>
      </w:r>
      <w:r>
        <w:rPr>
          <w:rFonts w:hint="eastAsia"/>
        </w:rPr>
        <w:t>因而</w:t>
      </w:r>
      <w:r w:rsidR="004513E0">
        <w:rPr>
          <w:rFonts w:hint="eastAsia"/>
        </w:rPr>
        <w:t>能够通过多次改变单一关节转角（即</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4513E0">
        <w:rPr>
          <w:rFonts w:hint="eastAsia"/>
        </w:rPr>
        <w:t>）的值逐一求解各关节动力方程中的重力项。</w:t>
      </w:r>
      <w:r w:rsidR="00EE414F">
        <w:rPr>
          <w:rFonts w:hint="eastAsia"/>
        </w:rPr>
        <w:t>通过</w:t>
      </w:r>
      <w:r w:rsidR="009155AE">
        <w:rPr>
          <w:rFonts w:hint="eastAsia"/>
        </w:rPr>
        <w:t>式</w:t>
      </w:r>
      <w:r w:rsidR="009155AE">
        <w:rPr>
          <w:rFonts w:hint="eastAsia"/>
        </w:rPr>
        <w:t>(</w:t>
      </w:r>
      <w:r w:rsidR="009155AE">
        <w:t>)</w:t>
      </w:r>
      <w:r w:rsidR="00EE414F">
        <w:rPr>
          <w:rFonts w:hint="eastAsia"/>
        </w:rPr>
        <w:t>计算</w:t>
      </w:r>
      <w:r w:rsidR="009155AE">
        <w:rPr>
          <w:rFonts w:hint="eastAsia"/>
        </w:rPr>
        <w:t>重力项与相应动力学表达式的相关性</w:t>
      </w:r>
      <w:r w:rsidR="00A30603">
        <w:rPr>
          <w:rFonts w:hint="eastAsia"/>
        </w:rPr>
        <w:t>系数</w:t>
      </w:r>
      <w:r w:rsidR="009155AE">
        <w:rPr>
          <w:rFonts w:hint="eastAsia"/>
        </w:rPr>
        <w:t>以证明所采集数据和采用最小二乘法拟合的合理性。</w:t>
      </w:r>
    </w:p>
    <w:p w14:paraId="5634B6F4" w14:textId="50625996" w:rsidR="009155AE" w:rsidRDefault="009155AE" w:rsidP="009155AE">
      <w:pPr>
        <w:pStyle w:val="14"/>
        <w:ind w:firstLine="480"/>
        <w:jc w:val="center"/>
      </w:pPr>
      <w:r w:rsidRPr="009155AE">
        <w:rPr>
          <w:position w:val="-34"/>
        </w:rPr>
        <w:object w:dxaOrig="2760" w:dyaOrig="800" w14:anchorId="65D8702D">
          <v:shape id="_x0000_i1064" type="#_x0000_t75" style="width:138pt;height:39.8pt" o:ole="">
            <v:imagedata r:id="rId162" o:title=""/>
          </v:shape>
          <o:OLEObject Type="Embed" ProgID="Equation.DSMT4" ShapeID="_x0000_i1064" DrawAspect="Content" ObjectID="_1668793740" r:id="rId163"/>
        </w:object>
      </w:r>
    </w:p>
    <w:p w14:paraId="7E1EE5F2" w14:textId="0A0BFBFA" w:rsidR="0047681E" w:rsidRPr="00A30603" w:rsidRDefault="009155AE" w:rsidP="00A30603">
      <w:pPr>
        <w:pStyle w:val="14"/>
        <w:ind w:firstLine="480"/>
      </w:pPr>
      <w:r>
        <w:rPr>
          <w:rFonts w:hint="eastAsia"/>
        </w:rPr>
        <w:lastRenderedPageBreak/>
        <w:t>式中</w:t>
      </w:r>
      <w:r w:rsidR="00A8147D" w:rsidRPr="00A8147D">
        <w:rPr>
          <w:position w:val="-10"/>
        </w:rPr>
        <w:object w:dxaOrig="240" w:dyaOrig="260" w14:anchorId="61EE8DBC">
          <v:shape id="_x0000_i1065" type="#_x0000_t75" style="width:12pt;height:12.8pt" o:ole="">
            <v:imagedata r:id="rId164" o:title=""/>
          </v:shape>
          <o:OLEObject Type="Embed" ProgID="Equation.DSMT4" ShapeID="_x0000_i1065" DrawAspect="Content" ObjectID="_1668793741" r:id="rId165"/>
        </w:object>
      </w:r>
      <w:r w:rsidR="00A8147D">
        <w:rPr>
          <w:rFonts w:hint="eastAsia"/>
        </w:rPr>
        <w:t>和</w:t>
      </w:r>
      <w:r w:rsidR="00A8147D" w:rsidRPr="00A8147D">
        <w:rPr>
          <w:position w:val="-6"/>
        </w:rPr>
        <w:object w:dxaOrig="240" w:dyaOrig="220" w14:anchorId="047A0801">
          <v:shape id="_x0000_i1066" type="#_x0000_t75" style="width:12pt;height:11.2pt" o:ole="">
            <v:imagedata r:id="rId166" o:title=""/>
          </v:shape>
          <o:OLEObject Type="Embed" ProgID="Equation.DSMT4" ShapeID="_x0000_i1066" DrawAspect="Content" ObjectID="_1668793742" r:id="rId167"/>
        </w:object>
      </w:r>
      <w:r w:rsidR="00A8147D">
        <w:rPr>
          <w:rFonts w:hint="eastAsia"/>
        </w:rPr>
        <w:t>分别代表平均值和标准差，</w:t>
      </w:r>
      <w:r>
        <w:rPr>
          <w:rFonts w:hint="eastAsia"/>
        </w:rPr>
        <w:t>实际实验中</w:t>
      </w:r>
      <w:r w:rsidR="00A8147D">
        <w:rPr>
          <w:rFonts w:hint="eastAsia"/>
        </w:rPr>
        <w:t>髋</w:t>
      </w:r>
      <w:r w:rsidR="00A30603">
        <w:rPr>
          <w:rFonts w:hint="eastAsia"/>
        </w:rPr>
        <w:t>、</w:t>
      </w:r>
      <w:r w:rsidR="00A8147D">
        <w:rPr>
          <w:rFonts w:hint="eastAsia"/>
        </w:rPr>
        <w:t>膝</w:t>
      </w:r>
      <w:r w:rsidR="00A30603">
        <w:rPr>
          <w:rFonts w:hint="eastAsia"/>
        </w:rPr>
        <w:t>、</w:t>
      </w:r>
      <w:r w:rsidR="00A8147D">
        <w:rPr>
          <w:rFonts w:hint="eastAsia"/>
        </w:rPr>
        <w:t>踝</w:t>
      </w:r>
      <w:r w:rsidR="00A30603">
        <w:rPr>
          <w:rFonts w:hint="eastAsia"/>
        </w:rPr>
        <w:t>对应</w:t>
      </w:r>
      <w:r w:rsidR="00A8147D">
        <w:rPr>
          <w:rFonts w:hint="eastAsia"/>
        </w:rPr>
        <w:t>重力项表达式</w:t>
      </w:r>
      <w:r w:rsidR="00EE414F">
        <w:rPr>
          <w:rFonts w:hint="eastAsia"/>
        </w:rPr>
        <w:t>相关</w:t>
      </w:r>
      <w:r w:rsidR="00A30603">
        <w:rPr>
          <w:rFonts w:hint="eastAsia"/>
        </w:rPr>
        <w:t>性</w:t>
      </w:r>
      <w:r w:rsidR="00EE414F">
        <w:rPr>
          <w:rFonts w:hint="eastAsia"/>
        </w:rPr>
        <w:t>系数</w:t>
      </w:r>
      <w:r>
        <w:rPr>
          <w:rFonts w:hint="eastAsia"/>
        </w:rPr>
        <w:t>分别为</w:t>
      </w:r>
      <w:r w:rsidR="00A30603">
        <w:rPr>
          <w:rFonts w:hint="eastAsia"/>
        </w:rPr>
        <w:t>0.933</w:t>
      </w:r>
      <w:r w:rsidR="00A30603">
        <w:t>,</w:t>
      </w:r>
      <w:r w:rsidR="00A30603" w:rsidRPr="00A30603">
        <w:t xml:space="preserve"> </w:t>
      </w:r>
      <w:r w:rsidR="00A30603">
        <w:t>0.625</w:t>
      </w:r>
      <w:r w:rsidR="00A30603">
        <w:rPr>
          <w:rFonts w:hint="eastAsia"/>
        </w:rPr>
        <w:t>和</w:t>
      </w:r>
      <w:r w:rsidR="00A30603">
        <w:rPr>
          <w:rFonts w:hint="eastAsia"/>
        </w:rPr>
        <w:t>0.</w:t>
      </w:r>
      <w:r w:rsidR="00BC14FC">
        <w:rPr>
          <w:rFonts w:hint="eastAsia"/>
        </w:rPr>
        <w:t>7</w:t>
      </w:r>
      <w:r w:rsidR="00A30603">
        <w:t>32</w:t>
      </w:r>
      <w:r w:rsidR="00A30603">
        <w:rPr>
          <w:rFonts w:hint="eastAsia"/>
        </w:rPr>
        <w:t>，证明数据线性关系较强</w:t>
      </w:r>
      <w:r>
        <w:rPr>
          <w:rFonts w:hint="eastAsia"/>
        </w:rPr>
        <w:t>。</w:t>
      </w:r>
    </w:p>
    <w:p w14:paraId="7D38030B" w14:textId="6A0FAAF4" w:rsidR="004513E0" w:rsidRDefault="00CF43AB" w:rsidP="004513E0">
      <w:pPr>
        <w:pStyle w:val="14"/>
        <w:ind w:firstLine="480"/>
      </w:pPr>
      <w:r>
        <w:rPr>
          <w:rFonts w:hint="eastAsia"/>
        </w:rPr>
        <w:t>首先进行踝关节重力项参数辨识实验。</w:t>
      </w:r>
      <w:r w:rsidR="004513E0">
        <w:rPr>
          <w:rFonts w:hint="eastAsia"/>
        </w:rPr>
        <w:t>当固定髋关节和膝关节于零位时，驱动外骨骼的踝关节从</w:t>
      </w:r>
      <w:r w:rsidR="004513E0">
        <w:rPr>
          <w:rFonts w:hint="eastAsia"/>
        </w:rPr>
        <w:t>-35</w:t>
      </w:r>
      <w:r w:rsidR="004513E0">
        <w:rPr>
          <w:rFonts w:hint="eastAsia"/>
        </w:rPr>
        <w:t>°向</w:t>
      </w:r>
      <w:r w:rsidR="004513E0">
        <w:rPr>
          <w:rFonts w:hint="eastAsia"/>
        </w:rPr>
        <w:t>35</w:t>
      </w:r>
      <w:r w:rsidR="004513E0">
        <w:rPr>
          <w:rFonts w:hint="eastAsia"/>
        </w:rPr>
        <w:t>°运动，以每次</w:t>
      </w:r>
      <w:r w:rsidR="004513E0">
        <w:rPr>
          <w:rFonts w:hint="eastAsia"/>
        </w:rPr>
        <w:t>1</w:t>
      </w:r>
      <w:r w:rsidR="004513E0">
        <w:rPr>
          <w:rFonts w:hint="eastAsia"/>
        </w:rPr>
        <w:t>°的增量在三关节静止状态下完成电机电流和关节角度的测量。这种状态下，由于髋膝踝关节的</w:t>
      </w:r>
      <w:r w:rsidR="00F30ED1">
        <w:rPr>
          <w:rFonts w:hint="eastAsia"/>
        </w:rPr>
        <w:t>角</w:t>
      </w:r>
      <w:r w:rsidR="004513E0">
        <w:rPr>
          <w:rFonts w:hint="eastAsia"/>
        </w:rPr>
        <w:t>速度和</w:t>
      </w:r>
      <w:r w:rsidR="00F30ED1">
        <w:rPr>
          <w:rFonts w:hint="eastAsia"/>
        </w:rPr>
        <w:t>角</w:t>
      </w:r>
      <w:r w:rsidR="004513E0">
        <w:rPr>
          <w:rFonts w:hint="eastAsia"/>
        </w:rPr>
        <w:t>加速度都是</w:t>
      </w:r>
      <w:r w:rsidR="004513E0">
        <w:rPr>
          <w:rFonts w:hint="eastAsia"/>
        </w:rPr>
        <w:t>0</w:t>
      </w:r>
      <w:r w:rsidR="004513E0">
        <w:rPr>
          <w:rFonts w:hint="eastAsia"/>
        </w:rPr>
        <w:t>，根据踝关节的动力学方程可以得到：</w:t>
      </w:r>
    </w:p>
    <w:p w14:paraId="68D9B76E" w14:textId="0DF3468F" w:rsidR="004513E0" w:rsidRPr="00C562A3" w:rsidRDefault="00DC5682" w:rsidP="004513E0">
      <w:pPr>
        <w:pStyle w:val="14"/>
        <w:ind w:firstLine="480"/>
        <w:jc w:val="center"/>
        <w:rPr>
          <w:sz w:val="20"/>
        </w:rPr>
      </w:pPr>
      <w:r w:rsidRPr="00476064">
        <w:rPr>
          <w:position w:val="-14"/>
        </w:rPr>
        <w:object w:dxaOrig="2520" w:dyaOrig="400" w14:anchorId="3E92BDEE">
          <v:shape id="_x0000_i1067" type="#_x0000_t75" style="width:126pt;height:20.2pt" o:ole="">
            <v:imagedata r:id="rId168" o:title=""/>
          </v:shape>
          <o:OLEObject Type="Embed" ProgID="Equation.DSMT4" ShapeID="_x0000_i1067" DrawAspect="Content" ObjectID="_1668793743" r:id="rId169"/>
        </w:object>
      </w:r>
    </w:p>
    <w:p w14:paraId="035EE03D" w14:textId="281F617F" w:rsidR="004513E0" w:rsidRDefault="004513E0" w:rsidP="004513E0">
      <w:pPr>
        <w:pStyle w:val="14"/>
        <w:ind w:firstLine="480"/>
      </w:pPr>
      <w:r>
        <w:rPr>
          <w:rFonts w:hint="eastAsia"/>
        </w:rPr>
        <w:t>即踝关节电机输出力矩</w:t>
      </w:r>
      <m:oMath>
        <m:sSub>
          <m:sSubPr>
            <m:ctrlPr>
              <w:rPr>
                <w:rFonts w:ascii="Cambria Math" w:hAnsi="Cambria Math"/>
              </w:rPr>
            </m:ctrlPr>
          </m:sSubPr>
          <m:e>
            <m:r>
              <w:rPr>
                <w:rFonts w:ascii="Cambria Math" w:hAnsi="Cambria Math"/>
              </w:rPr>
              <m:t>τ</m:t>
            </m:r>
          </m:e>
          <m:sub>
            <m:r>
              <w:rPr>
                <w:rFonts w:ascii="Cambria Math" w:hAnsi="Cambria Math"/>
              </w:rPr>
              <m:t>a</m:t>
            </m:r>
          </m:sub>
        </m:sSub>
      </m:oMath>
      <w:r>
        <w:rPr>
          <w:rFonts w:hint="eastAsia"/>
        </w:rPr>
        <w:t>应该是与</w:t>
      </w:r>
      <w:r w:rsidR="00476064" w:rsidRPr="00476064">
        <w:rPr>
          <w:position w:val="-14"/>
        </w:rPr>
        <w:object w:dxaOrig="1600" w:dyaOrig="400" w14:anchorId="3B151F90">
          <v:shape id="_x0000_i1068" type="#_x0000_t75" style="width:80.2pt;height:20.2pt" o:ole="">
            <v:imagedata r:id="rId170" o:title=""/>
          </v:shape>
          <o:OLEObject Type="Embed" ProgID="Equation.DSMT4" ShapeID="_x0000_i1068" DrawAspect="Content" ObjectID="_1668793744" r:id="rId171"/>
        </w:object>
      </w:r>
      <w:r w:rsidRPr="00C562A3">
        <w:t>成正比例</w:t>
      </w:r>
      <w:r>
        <w:rPr>
          <w:rFonts w:hint="eastAsia"/>
        </w:rPr>
        <w:t>的直线，比例系数即为所求重力项</w:t>
      </w:r>
      <w:r w:rsidR="00DC5682" w:rsidRPr="00DC5682">
        <w:rPr>
          <w:position w:val="-12"/>
        </w:rPr>
        <w:object w:dxaOrig="520" w:dyaOrig="360" w14:anchorId="6AB95E04">
          <v:shape id="_x0000_i1069" type="#_x0000_t75" style="width:26.2pt;height:18pt" o:ole="">
            <v:imagedata r:id="rId172" o:title=""/>
          </v:shape>
          <o:OLEObject Type="Embed" ProgID="Equation.DSMT4" ShapeID="_x0000_i1069" DrawAspect="Content" ObjectID="_1668793745" r:id="rId173"/>
        </w:object>
      </w:r>
      <w:r>
        <w:rPr>
          <w:rFonts w:hint="eastAsia"/>
        </w:rPr>
        <w:t>。实验所得数据点及拟合曲线如下图所示</w:t>
      </w:r>
    </w:p>
    <w:p w14:paraId="69CD3F80" w14:textId="77777777" w:rsidR="004513E0" w:rsidRDefault="004513E0" w:rsidP="004513E0">
      <w:pPr>
        <w:pStyle w:val="14"/>
        <w:ind w:firstLineChars="0" w:firstLine="0"/>
        <w:jc w:val="center"/>
      </w:pPr>
      <w:r w:rsidRPr="00F8390B">
        <w:rPr>
          <w:noProof/>
        </w:rPr>
        <w:drawing>
          <wp:inline distT="0" distB="0" distL="0" distR="0" wp14:anchorId="4E8EF5BE" wp14:editId="5D765D9A">
            <wp:extent cx="5258524" cy="2674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7390" t="4692" r="7485"/>
                    <a:stretch/>
                  </pic:blipFill>
                  <pic:spPr bwMode="auto">
                    <a:xfrm>
                      <a:off x="0" y="0"/>
                      <a:ext cx="5264553" cy="2677687"/>
                    </a:xfrm>
                    <a:prstGeom prst="rect">
                      <a:avLst/>
                    </a:prstGeom>
                    <a:noFill/>
                    <a:ln>
                      <a:noFill/>
                    </a:ln>
                    <a:extLst>
                      <a:ext uri="{53640926-AAD7-44D8-BBD7-CCE9431645EC}">
                        <a14:shadowObscured xmlns:a14="http://schemas.microsoft.com/office/drawing/2010/main"/>
                      </a:ext>
                    </a:extLst>
                  </pic:spPr>
                </pic:pic>
              </a:graphicData>
            </a:graphic>
          </wp:inline>
        </w:drawing>
      </w:r>
    </w:p>
    <w:p w14:paraId="020A0C50" w14:textId="77777777" w:rsidR="004513E0" w:rsidRDefault="004513E0" w:rsidP="004513E0">
      <w:pPr>
        <w:pStyle w:val="14"/>
        <w:ind w:firstLine="480"/>
      </w:pPr>
      <w:r>
        <w:rPr>
          <w:rFonts w:hint="eastAsia"/>
        </w:rPr>
        <w:t>拟合方程为：</w:t>
      </w:r>
    </w:p>
    <w:p w14:paraId="5687015F" w14:textId="57D37DB9" w:rsidR="004513E0" w:rsidRPr="00D563C4" w:rsidRDefault="00476064" w:rsidP="00476064">
      <w:pPr>
        <w:pStyle w:val="14"/>
        <w:ind w:firstLine="480"/>
        <w:jc w:val="center"/>
      </w:pPr>
      <w:r w:rsidRPr="00476064">
        <w:rPr>
          <w:position w:val="-10"/>
        </w:rPr>
        <w:object w:dxaOrig="2100" w:dyaOrig="320" w14:anchorId="6949767A">
          <v:shape id="_x0000_i1070" type="#_x0000_t75" style="width:105pt;height:15.8pt" o:ole="">
            <v:imagedata r:id="rId175" o:title=""/>
          </v:shape>
          <o:OLEObject Type="Embed" ProgID="Equation.DSMT4" ShapeID="_x0000_i1070" DrawAspect="Content" ObjectID="_1668793746" r:id="rId176"/>
        </w:object>
      </w:r>
    </w:p>
    <w:p w14:paraId="144C8F14" w14:textId="534A4476" w:rsidR="004513E0" w:rsidRDefault="004513E0" w:rsidP="004513E0">
      <w:pPr>
        <w:pStyle w:val="14"/>
        <w:ind w:firstLine="480"/>
      </w:pPr>
      <w:r>
        <w:rPr>
          <w:rFonts w:hint="eastAsia"/>
        </w:rPr>
        <w:t>因此重力项</w:t>
      </w:r>
      <w:r w:rsidR="008F010A" w:rsidRPr="00476064">
        <w:rPr>
          <w:position w:val="-12"/>
        </w:rPr>
        <w:object w:dxaOrig="1420" w:dyaOrig="360" w14:anchorId="6F0ED0BC">
          <v:shape id="_x0000_i1071" type="#_x0000_t75" style="width:71.2pt;height:18pt" o:ole="">
            <v:imagedata r:id="rId177" o:title=""/>
          </v:shape>
          <o:OLEObject Type="Embed" ProgID="Equation.DSMT4" ShapeID="_x0000_i1071" DrawAspect="Content" ObjectID="_1668793747" r:id="rId178"/>
        </w:object>
      </w:r>
      <w:r>
        <w:rPr>
          <w:rFonts w:hint="eastAsia"/>
        </w:rPr>
        <w:t>,</w:t>
      </w:r>
      <w:r>
        <w:rPr>
          <w:rFonts w:hint="eastAsia"/>
        </w:rPr>
        <w:t>拟合方程中的常数项</w:t>
      </w:r>
      <w:r>
        <w:rPr>
          <w:rFonts w:hint="eastAsia"/>
        </w:rPr>
        <w:t>0.0396</w:t>
      </w:r>
      <w:r>
        <w:rPr>
          <w:rFonts w:hint="eastAsia"/>
        </w:rPr>
        <w:t>可能是由于关节</w:t>
      </w:r>
      <w:r w:rsidR="00F30ED1">
        <w:rPr>
          <w:rFonts w:hint="eastAsia"/>
        </w:rPr>
        <w:t>静</w:t>
      </w:r>
      <w:r>
        <w:rPr>
          <w:rFonts w:hint="eastAsia"/>
        </w:rPr>
        <w:t>摩擦或者是测量误差而引起的。</w:t>
      </w:r>
    </w:p>
    <w:p w14:paraId="5819BC85" w14:textId="64CAEA54" w:rsidR="004513E0" w:rsidRDefault="004513E0" w:rsidP="004513E0">
      <w:pPr>
        <w:pStyle w:val="14"/>
        <w:ind w:firstLine="480"/>
      </w:pPr>
      <w:r>
        <w:rPr>
          <w:rFonts w:hint="eastAsia"/>
        </w:rPr>
        <w:t>当固定髋关节和踝关节时，驱动外骨骼膝关节从</w:t>
      </w:r>
      <w:r>
        <w:rPr>
          <w:rFonts w:hint="eastAsia"/>
        </w:rPr>
        <w:t>0</w:t>
      </w:r>
      <w:r>
        <w:rPr>
          <w:rFonts w:hint="eastAsia"/>
        </w:rPr>
        <w:t>°向</w:t>
      </w:r>
      <w:r>
        <w:rPr>
          <w:rFonts w:hint="eastAsia"/>
        </w:rPr>
        <w:t>-35</w:t>
      </w:r>
      <w:r>
        <w:rPr>
          <w:rFonts w:hint="eastAsia"/>
        </w:rPr>
        <w:t>°运动，以每次</w:t>
      </w:r>
      <w:r>
        <w:rPr>
          <w:rFonts w:hint="eastAsia"/>
        </w:rPr>
        <w:t>-1</w:t>
      </w:r>
      <w:r>
        <w:rPr>
          <w:rFonts w:hint="eastAsia"/>
        </w:rPr>
        <w:t>°的增量逐渐改变膝关节位置，并在三关节静止的状态下完成数据测量，在这种状态下膝关节的力矩方程可以表达为：</w:t>
      </w:r>
    </w:p>
    <w:p w14:paraId="6E621461" w14:textId="3044B76B" w:rsidR="004513E0" w:rsidRPr="00476064" w:rsidRDefault="00DC5682" w:rsidP="00DC5682">
      <w:pPr>
        <w:pStyle w:val="14"/>
        <w:ind w:firstLineChars="0" w:firstLine="0"/>
        <w:jc w:val="center"/>
      </w:pPr>
      <w:r w:rsidRPr="00476064">
        <w:rPr>
          <w:position w:val="-28"/>
        </w:rPr>
        <w:object w:dxaOrig="7960" w:dyaOrig="680" w14:anchorId="760C317C">
          <v:shape id="_x0000_i1072" type="#_x0000_t75" style="width:397.9pt;height:33.8pt" o:ole="">
            <v:imagedata r:id="rId179" o:title=""/>
          </v:shape>
          <o:OLEObject Type="Embed" ProgID="Equation.DSMT4" ShapeID="_x0000_i1072" DrawAspect="Content" ObjectID="_1668793748" r:id="rId180"/>
        </w:object>
      </w:r>
    </w:p>
    <w:p w14:paraId="43B4B3D1" w14:textId="6DA46697" w:rsidR="004513E0" w:rsidRDefault="004513E0" w:rsidP="004513E0">
      <w:pPr>
        <w:pStyle w:val="14"/>
        <w:ind w:firstLine="480"/>
      </w:pPr>
      <w:r>
        <w:rPr>
          <w:rFonts w:hint="eastAsia"/>
        </w:rPr>
        <w:t>将刚刚求得的重力项</w:t>
      </w:r>
      <m:oMath>
        <m:sSub>
          <m:sSubPr>
            <m:ctrlPr>
              <w:rPr>
                <w:rFonts w:ascii="Cambria Math" w:hAnsi="Cambria Math"/>
              </w:rPr>
            </m:ctrlPr>
          </m:sSubPr>
          <m:e>
            <m:r>
              <w:rPr>
                <w:rFonts w:ascii="Cambria Math" w:hAnsi="Cambria Math"/>
              </w:rPr>
              <m:t>m</m:t>
            </m:r>
          </m:e>
          <m:sub>
            <m:r>
              <w:rPr>
                <w:rFonts w:ascii="Cambria Math" w:hAnsi="Cambria Math"/>
              </w:rPr>
              <m:t>3</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3</m:t>
            </m:r>
          </m:sub>
        </m:sSub>
      </m:oMath>
      <w:r>
        <w:rPr>
          <w:rFonts w:hint="eastAsia"/>
        </w:rPr>
        <w:t>代入式中就可以得到膝关节力矩</w:t>
      </w:r>
      <w:r w:rsidR="00DC5682" w:rsidRPr="00476064">
        <w:rPr>
          <w:position w:val="-14"/>
        </w:rPr>
        <w:object w:dxaOrig="4400" w:dyaOrig="400" w14:anchorId="641E04E9">
          <v:shape id="_x0000_i1073" type="#_x0000_t75" style="width:220.1pt;height:20.2pt" o:ole="">
            <v:imagedata r:id="rId181" o:title=""/>
          </v:shape>
          <o:OLEObject Type="Embed" ProgID="Equation.DSMT4" ShapeID="_x0000_i1073" DrawAspect="Content" ObjectID="_1668793749" r:id="rId182"/>
        </w:object>
      </w:r>
      <w:r>
        <w:rPr>
          <w:rFonts w:hint="eastAsia"/>
        </w:rPr>
        <w:t>与</w:t>
      </w:r>
      <w:r w:rsidR="00476064" w:rsidRPr="00476064">
        <w:rPr>
          <w:position w:val="-14"/>
        </w:rPr>
        <w:object w:dxaOrig="1180" w:dyaOrig="400" w14:anchorId="2C4A649A">
          <v:shape id="_x0000_i1074" type="#_x0000_t75" style="width:59.2pt;height:20.2pt" o:ole="">
            <v:imagedata r:id="rId183" o:title=""/>
          </v:shape>
          <o:OLEObject Type="Embed" ProgID="Equation.DSMT4" ShapeID="_x0000_i1074" DrawAspect="Content" ObjectID="_1668793750" r:id="rId184"/>
        </w:object>
      </w:r>
      <w:r>
        <w:rPr>
          <w:rFonts w:hint="eastAsia"/>
        </w:rPr>
        <w:t>的正比例关系，比例系数</w:t>
      </w:r>
      <w:r>
        <w:rPr>
          <w:rFonts w:hint="eastAsia"/>
        </w:rPr>
        <w:lastRenderedPageBreak/>
        <w:t>为</w:t>
      </w:r>
      <w:r w:rsidR="00DC5682" w:rsidRPr="000B3CAD">
        <w:rPr>
          <w:position w:val="-28"/>
        </w:rPr>
        <w:object w:dxaOrig="2200" w:dyaOrig="680" w14:anchorId="306356F7">
          <v:shape id="_x0000_i1075" type="#_x0000_t75" style="width:110.2pt;height:33.8pt" o:ole="">
            <v:imagedata r:id="rId185" o:title=""/>
          </v:shape>
          <o:OLEObject Type="Embed" ProgID="Equation.DSMT4" ShapeID="_x0000_i1075" DrawAspect="Content" ObjectID="_1668793751" r:id="rId186"/>
        </w:object>
      </w:r>
      <w:r>
        <w:rPr>
          <w:rFonts w:hint="eastAsia"/>
        </w:rPr>
        <w:t>。实验所得数据点及拟合曲线如下图所示：</w:t>
      </w:r>
    </w:p>
    <w:p w14:paraId="06632608" w14:textId="77777777" w:rsidR="004513E0" w:rsidRDefault="004513E0" w:rsidP="004513E0">
      <w:pPr>
        <w:pStyle w:val="14"/>
        <w:ind w:firstLine="480"/>
      </w:pPr>
      <w:r w:rsidRPr="00F8390B">
        <w:rPr>
          <w:noProof/>
        </w:rPr>
        <w:drawing>
          <wp:inline distT="0" distB="0" distL="0" distR="0" wp14:anchorId="20F1C626" wp14:editId="764B542D">
            <wp:extent cx="4495800" cy="2288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6964" t="4849" r="8124"/>
                    <a:stretch/>
                  </pic:blipFill>
                  <pic:spPr bwMode="auto">
                    <a:xfrm>
                      <a:off x="0" y="0"/>
                      <a:ext cx="4506214" cy="2293956"/>
                    </a:xfrm>
                    <a:prstGeom prst="rect">
                      <a:avLst/>
                    </a:prstGeom>
                    <a:noFill/>
                    <a:ln>
                      <a:noFill/>
                    </a:ln>
                    <a:extLst>
                      <a:ext uri="{53640926-AAD7-44D8-BBD7-CCE9431645EC}">
                        <a14:shadowObscured xmlns:a14="http://schemas.microsoft.com/office/drawing/2010/main"/>
                      </a:ext>
                    </a:extLst>
                  </pic:spPr>
                </pic:pic>
              </a:graphicData>
            </a:graphic>
          </wp:inline>
        </w:drawing>
      </w:r>
    </w:p>
    <w:p w14:paraId="24B6B0DD" w14:textId="77777777" w:rsidR="004513E0" w:rsidRDefault="004513E0" w:rsidP="0000755E">
      <w:pPr>
        <w:pStyle w:val="af7"/>
      </w:pPr>
      <w:r>
        <w:rPr>
          <w:rFonts w:hint="eastAsia"/>
        </w:rPr>
        <w:t>图</w:t>
      </w:r>
    </w:p>
    <w:p w14:paraId="0FABCB5B" w14:textId="77777777" w:rsidR="004513E0" w:rsidRDefault="004513E0" w:rsidP="00D736A9">
      <w:pPr>
        <w:pStyle w:val="14"/>
        <w:ind w:firstLine="480"/>
      </w:pPr>
      <w:r>
        <w:rPr>
          <w:rFonts w:hint="eastAsia"/>
        </w:rPr>
        <w:t>拟合方程为：</w:t>
      </w:r>
    </w:p>
    <w:p w14:paraId="4CA516F5" w14:textId="77777777" w:rsidR="004513E0" w:rsidRPr="003B21AB" w:rsidRDefault="004513E0" w:rsidP="004513E0">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0.8122</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hAnsi="Cambria Math" w:hint="eastAsia"/>
            </w:rPr>
            <m:t>0.0548</m:t>
          </m:r>
        </m:oMath>
      </m:oMathPara>
    </w:p>
    <w:p w14:paraId="746E97FB" w14:textId="09324FC6" w:rsidR="004513E0" w:rsidRDefault="004513E0" w:rsidP="004513E0">
      <w:pPr>
        <w:pStyle w:val="14"/>
        <w:ind w:firstLine="480"/>
      </w:pPr>
      <w:r>
        <w:rPr>
          <w:rFonts w:hint="eastAsia"/>
        </w:rPr>
        <w:t>因此重力项</w:t>
      </w:r>
      <w:r w:rsidR="00106E18" w:rsidRPr="000B3CAD">
        <w:rPr>
          <w:position w:val="-28"/>
        </w:rPr>
        <w:object w:dxaOrig="3000" w:dyaOrig="680" w14:anchorId="135D7698">
          <v:shape id="_x0000_i1076" type="#_x0000_t75" style="width:150pt;height:33.8pt" o:ole="">
            <v:imagedata r:id="rId188" o:title=""/>
          </v:shape>
          <o:OLEObject Type="Embed" ProgID="Equation.DSMT4" ShapeID="_x0000_i1076" DrawAspect="Content" ObjectID="_1668793752" r:id="rId189"/>
        </w:object>
      </w:r>
      <w:r>
        <w:rPr>
          <w:rFonts w:hint="eastAsia"/>
        </w:rPr>
        <w:t>。当固定膝关节和踝关节时，驱动外骨骼髋关节从</w:t>
      </w:r>
      <w:r>
        <w:rPr>
          <w:rFonts w:hint="eastAsia"/>
        </w:rPr>
        <w:t>30</w:t>
      </w:r>
      <w:r>
        <w:rPr>
          <w:rFonts w:hint="eastAsia"/>
        </w:rPr>
        <w:t>°向</w:t>
      </w:r>
      <w:r>
        <w:rPr>
          <w:rFonts w:hint="eastAsia"/>
        </w:rPr>
        <w:t>-12</w:t>
      </w:r>
      <w:r>
        <w:rPr>
          <w:rFonts w:hint="eastAsia"/>
        </w:rPr>
        <w:t>°运动，以每次</w:t>
      </w:r>
      <w:r>
        <w:rPr>
          <w:rFonts w:hint="eastAsia"/>
        </w:rPr>
        <w:t>-1</w:t>
      </w:r>
      <w:r>
        <w:rPr>
          <w:rFonts w:hint="eastAsia"/>
        </w:rPr>
        <w:t>°的增量逐渐改变髋关节位置，并在三关节静止的状态下完成数据测量，在这种状态下髋关节的力矩方程可以简化为：</w:t>
      </w:r>
    </w:p>
    <w:p w14:paraId="37E50DDC" w14:textId="0B73192F" w:rsidR="000B3CAD" w:rsidRDefault="00DC5682" w:rsidP="004513E0">
      <w:pPr>
        <w:pStyle w:val="14"/>
        <w:ind w:firstLine="480"/>
      </w:pPr>
      <w:r w:rsidRPr="000B3CAD">
        <w:rPr>
          <w:position w:val="-50"/>
        </w:rPr>
        <w:object w:dxaOrig="7060" w:dyaOrig="1120" w14:anchorId="3C6FDD16">
          <v:shape id="_x0000_i1077" type="#_x0000_t75" style="width:352.9pt;height:56.2pt" o:ole="">
            <v:imagedata r:id="rId190" o:title=""/>
          </v:shape>
          <o:OLEObject Type="Embed" ProgID="Equation.DSMT4" ShapeID="_x0000_i1077" DrawAspect="Content" ObjectID="_1668793753" r:id="rId191"/>
        </w:object>
      </w:r>
      <w:r w:rsidR="000B3CAD">
        <w:t xml:space="preserve"> </w:t>
      </w:r>
    </w:p>
    <w:p w14:paraId="38CEA321" w14:textId="1957E38B" w:rsidR="004513E0" w:rsidRPr="005C2398" w:rsidRDefault="004513E0" w:rsidP="005C2398">
      <w:pPr>
        <w:pStyle w:val="14"/>
        <w:ind w:firstLine="480"/>
      </w:pPr>
      <w:r w:rsidRPr="005C2398">
        <w:rPr>
          <w:rFonts w:hint="eastAsia"/>
        </w:rPr>
        <w:t>将求得的重力项数值代入式中，可以得到</w:t>
      </w:r>
      <w:r w:rsidR="00DC5682" w:rsidRPr="00DC5682">
        <w:rPr>
          <w:position w:val="-28"/>
        </w:rPr>
        <w:object w:dxaOrig="9180" w:dyaOrig="680" w14:anchorId="3036A47B">
          <v:shape id="_x0000_i1078" type="#_x0000_t75" style="width:6in;height:33.8pt" o:ole="">
            <v:imagedata r:id="rId192" o:title=""/>
          </v:shape>
          <o:OLEObject Type="Embed" ProgID="Equation.DSMT4" ShapeID="_x0000_i1078" DrawAspect="Content" ObjectID="_1668793754" r:id="rId193"/>
        </w:object>
      </w:r>
      <w:r w:rsidRPr="005C2398">
        <w:rPr>
          <w:rFonts w:hint="eastAsia"/>
        </w:rPr>
        <w:t>关于</w:t>
      </w:r>
      <w:r w:rsidR="00DC5682" w:rsidRPr="00DC5682">
        <w:rPr>
          <w:position w:val="-14"/>
        </w:rPr>
        <w:object w:dxaOrig="760" w:dyaOrig="400" w14:anchorId="15E2030B">
          <v:shape id="_x0000_i1079" type="#_x0000_t75" style="width:38.2pt;height:20.2pt" o:ole="">
            <v:imagedata r:id="rId194" o:title=""/>
          </v:shape>
          <o:OLEObject Type="Embed" ProgID="Equation.DSMT4" ShapeID="_x0000_i1079" DrawAspect="Content" ObjectID="_1668793755" r:id="rId195"/>
        </w:object>
      </w:r>
      <w:r w:rsidRPr="005C2398">
        <w:rPr>
          <w:rFonts w:hint="eastAsia"/>
        </w:rPr>
        <w:t>的正比例关系，比例系数为</w:t>
      </w:r>
      <w:r w:rsidR="00DC5682" w:rsidRPr="00DC5682">
        <w:rPr>
          <w:position w:val="-12"/>
        </w:rPr>
        <w:object w:dxaOrig="499" w:dyaOrig="360" w14:anchorId="1F1E53B7">
          <v:shape id="_x0000_i1080" type="#_x0000_t75" style="width:24.8pt;height:18pt" o:ole="">
            <v:imagedata r:id="rId196" o:title=""/>
          </v:shape>
          <o:OLEObject Type="Embed" ProgID="Equation.DSMT4" ShapeID="_x0000_i1080" DrawAspect="Content" ObjectID="_1668793756" r:id="rId197"/>
        </w:object>
      </w:r>
      <w:r w:rsidRPr="005C2398">
        <w:rPr>
          <w:rFonts w:hint="eastAsia"/>
        </w:rPr>
        <w:t>。实验所得数据点及拟合曲线如下图所示：</w:t>
      </w:r>
    </w:p>
    <w:p w14:paraId="6A54FE8E" w14:textId="77777777" w:rsidR="004513E0" w:rsidRDefault="004513E0" w:rsidP="004513E0">
      <w:pPr>
        <w:pStyle w:val="14"/>
        <w:ind w:firstLineChars="0" w:firstLine="420"/>
      </w:pPr>
      <w:r w:rsidRPr="00F8390B">
        <w:rPr>
          <w:noProof/>
        </w:rPr>
        <w:lastRenderedPageBreak/>
        <w:drawing>
          <wp:inline distT="0" distB="0" distL="0" distR="0" wp14:anchorId="42E94147" wp14:editId="4D13903C">
            <wp:extent cx="5149843" cy="25869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6537" t="5005" r="7556"/>
                    <a:stretch/>
                  </pic:blipFill>
                  <pic:spPr bwMode="auto">
                    <a:xfrm>
                      <a:off x="0" y="0"/>
                      <a:ext cx="5157059" cy="2590615"/>
                    </a:xfrm>
                    <a:prstGeom prst="rect">
                      <a:avLst/>
                    </a:prstGeom>
                    <a:noFill/>
                    <a:ln>
                      <a:noFill/>
                    </a:ln>
                    <a:extLst>
                      <a:ext uri="{53640926-AAD7-44D8-BBD7-CCE9431645EC}">
                        <a14:shadowObscured xmlns:a14="http://schemas.microsoft.com/office/drawing/2010/main"/>
                      </a:ext>
                    </a:extLst>
                  </pic:spPr>
                </pic:pic>
              </a:graphicData>
            </a:graphic>
          </wp:inline>
        </w:drawing>
      </w:r>
    </w:p>
    <w:p w14:paraId="59B6780F" w14:textId="77777777" w:rsidR="004513E0" w:rsidRDefault="004513E0" w:rsidP="004513E0">
      <w:pPr>
        <w:pStyle w:val="14"/>
        <w:ind w:firstLineChars="0" w:firstLine="420"/>
      </w:pPr>
      <w:r>
        <w:rPr>
          <w:rFonts w:hint="eastAsia"/>
        </w:rPr>
        <w:t>拟合方程为：</w:t>
      </w:r>
    </w:p>
    <w:p w14:paraId="4828B58F" w14:textId="77777777" w:rsidR="004513E0" w:rsidRPr="000674F6" w:rsidRDefault="004513E0" w:rsidP="004513E0">
      <w:pPr>
        <w:pStyle w:val="14"/>
        <w:ind w:firstLineChars="0" w:firstLine="420"/>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2.9764</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eastAsia="微软雅黑" w:hAnsi="微软雅黑" w:cs="微软雅黑" w:hint="eastAsia"/>
            </w:rPr>
            <m:t>0.5286</m:t>
          </m:r>
        </m:oMath>
      </m:oMathPara>
    </w:p>
    <w:p w14:paraId="549C3473" w14:textId="6D94D1A8" w:rsidR="004513E0" w:rsidRDefault="004513E0" w:rsidP="005E3826">
      <w:pPr>
        <w:pStyle w:val="14"/>
        <w:ind w:firstLineChars="0" w:firstLine="420"/>
        <w:rPr>
          <w:szCs w:val="24"/>
        </w:rPr>
      </w:pPr>
      <w:r>
        <w:rPr>
          <w:rFonts w:hint="eastAsia"/>
        </w:rPr>
        <w:t>因此重力项</w:t>
      </w:r>
      <w:r w:rsidR="00DC5682" w:rsidRPr="005E3826">
        <w:rPr>
          <w:position w:val="-28"/>
        </w:rPr>
        <w:object w:dxaOrig="3780" w:dyaOrig="680" w14:anchorId="2D5BC7B9">
          <v:shape id="_x0000_i1081" type="#_x0000_t75" style="width:189pt;height:33.8pt" o:ole="">
            <v:imagedata r:id="rId199" o:title=""/>
          </v:shape>
          <o:OLEObject Type="Embed" ProgID="Equation.DSMT4" ShapeID="_x0000_i1081" DrawAspect="Content" ObjectID="_1668793757" r:id="rId200"/>
        </w:object>
      </w:r>
      <w:r w:rsidR="00FB2EB2">
        <w:rPr>
          <w:rFonts w:hint="eastAsia"/>
          <w:szCs w:val="24"/>
        </w:rPr>
        <w:t>。</w:t>
      </w:r>
    </w:p>
    <w:p w14:paraId="49D7643B" w14:textId="013C10DF" w:rsidR="005E3826" w:rsidRDefault="005E3826" w:rsidP="005E3826">
      <w:pPr>
        <w:pStyle w:val="31"/>
      </w:pPr>
      <w:bookmarkStart w:id="120" w:name="_Toc57655015"/>
      <w:r>
        <w:rPr>
          <w:rFonts w:hint="eastAsia"/>
        </w:rPr>
        <w:t>基于遗传算法的惯性参数及摩擦参数辨识</w:t>
      </w:r>
      <w:bookmarkEnd w:id="120"/>
    </w:p>
    <w:p w14:paraId="0D72E8D9" w14:textId="28EAA452" w:rsidR="00FB2EB2" w:rsidRDefault="00FE601A" w:rsidP="00FB2EB2">
      <w:pPr>
        <w:pStyle w:val="14"/>
        <w:ind w:firstLine="480"/>
      </w:pPr>
      <w:r>
        <w:rPr>
          <w:rFonts w:hint="eastAsia"/>
        </w:rPr>
        <w:t>动态实验的原理是通过获取关节不同运动状态下的关节力矩估计值和实测值，以迭代的方式使待辨识的系统参数逐步逼近真值。动态实验同样分为髋膝踝三个部分，由踝关节依次求解至髋关节</w:t>
      </w:r>
      <w:r w:rsidR="009F1463">
        <w:rPr>
          <w:rFonts w:hint="eastAsia"/>
        </w:rPr>
        <w:t>利用遗传算法对采集到的关节状态进行辨识</w:t>
      </w:r>
      <w:r>
        <w:rPr>
          <w:rFonts w:hint="eastAsia"/>
        </w:rPr>
        <w:t>。</w:t>
      </w:r>
    </w:p>
    <w:p w14:paraId="72753377" w14:textId="72D9085E" w:rsidR="00FE601A" w:rsidRDefault="009F1463" w:rsidP="00FB2EB2">
      <w:pPr>
        <w:pStyle w:val="14"/>
        <w:ind w:firstLine="480"/>
      </w:pPr>
      <w:r>
        <w:rPr>
          <w:rFonts w:hint="eastAsia"/>
        </w:rPr>
        <w:t>遗传算法的个体为</w:t>
      </w:r>
      <w:r w:rsidR="003062BE" w:rsidRPr="003062BE">
        <w:rPr>
          <w:position w:val="-14"/>
        </w:rPr>
        <w:object w:dxaOrig="2760" w:dyaOrig="400" w14:anchorId="78101D25">
          <v:shape id="_x0000_i1082" type="#_x0000_t75" style="width:138pt;height:20.2pt" o:ole="">
            <v:imagedata r:id="rId201" o:title=""/>
          </v:shape>
          <o:OLEObject Type="Embed" ProgID="Equation.DSMT4" ShapeID="_x0000_i1082" DrawAspect="Content" ObjectID="_1668793758" r:id="rId202"/>
        </w:object>
      </w:r>
      <w:r w:rsidR="003062BE">
        <w:rPr>
          <w:rFonts w:hint="eastAsia"/>
        </w:rPr>
        <w:t>，</w:t>
      </w:r>
      <w:r>
        <w:rPr>
          <w:rFonts w:hint="eastAsia"/>
        </w:rPr>
        <w:t>其中</w:t>
      </w:r>
      <w:r w:rsidR="003062BE" w:rsidRPr="003062BE">
        <w:rPr>
          <w:position w:val="-6"/>
        </w:rPr>
        <w:object w:dxaOrig="200" w:dyaOrig="279" w14:anchorId="625C6BEB">
          <v:shape id="_x0000_i1083" type="#_x0000_t75" style="width:9.8pt;height:14.2pt" o:ole="">
            <v:imagedata r:id="rId203" o:title=""/>
          </v:shape>
          <o:OLEObject Type="Embed" ProgID="Equation.DSMT4" ShapeID="_x0000_i1083" DrawAspect="Content" ObjectID="_1668793759" r:id="rId204"/>
        </w:object>
      </w:r>
      <w:r w:rsidR="003062BE">
        <w:rPr>
          <w:rFonts w:hint="eastAsia"/>
        </w:rPr>
        <w:t>、</w:t>
      </w:r>
      <w:r w:rsidR="003062BE" w:rsidRPr="003062BE">
        <w:rPr>
          <w:position w:val="-4"/>
        </w:rPr>
        <w:object w:dxaOrig="300" w:dyaOrig="260" w14:anchorId="14C872B4">
          <v:shape id="_x0000_i1084" type="#_x0000_t75" style="width:15pt;height:12.8pt" o:ole="">
            <v:imagedata r:id="rId205" o:title=""/>
          </v:shape>
          <o:OLEObject Type="Embed" ProgID="Equation.DSMT4" ShapeID="_x0000_i1084" DrawAspect="Content" ObjectID="_1668793760" r:id="rId206"/>
        </w:object>
      </w:r>
      <w:r w:rsidR="003062BE">
        <w:rPr>
          <w:rFonts w:hint="eastAsia"/>
        </w:rPr>
        <w:t>、</w:t>
      </w:r>
      <w:r w:rsidR="003062BE" w:rsidRPr="003062BE">
        <w:rPr>
          <w:position w:val="-4"/>
        </w:rPr>
        <w:object w:dxaOrig="180" w:dyaOrig="260" w14:anchorId="7E88AB6A">
          <v:shape id="_x0000_i1085" type="#_x0000_t75" style="width:9pt;height:12.8pt" o:ole="">
            <v:imagedata r:id="rId207" o:title=""/>
          </v:shape>
          <o:OLEObject Type="Embed" ProgID="Equation.DSMT4" ShapeID="_x0000_i1085" DrawAspect="Content" ObjectID="_1668793761" r:id="rId208"/>
        </w:object>
      </w:r>
      <w:r w:rsidR="003062BE">
        <w:rPr>
          <w:rFonts w:hint="eastAsia"/>
        </w:rPr>
        <w:t>分别为对应关节的惯量项、重力项和摩擦项，</w:t>
      </w:r>
      <w:r w:rsidR="003062BE" w:rsidRPr="009F1463">
        <w:rPr>
          <w:position w:val="-4"/>
        </w:rPr>
        <w:object w:dxaOrig="260" w:dyaOrig="260" w14:anchorId="37A858FC">
          <v:shape id="_x0000_i1086" type="#_x0000_t75" style="width:12.8pt;height:12.8pt" o:ole="">
            <v:imagedata r:id="rId209" o:title=""/>
          </v:shape>
          <o:OLEObject Type="Embed" ProgID="Equation.DSMT4" ShapeID="_x0000_i1086" DrawAspect="Content" ObjectID="_1668793762" r:id="rId210"/>
        </w:object>
      </w:r>
      <w:r>
        <w:rPr>
          <w:rFonts w:hint="eastAsia"/>
        </w:rPr>
        <w:t>代表种群规模。</w:t>
      </w:r>
      <w:r w:rsidR="00811D3B">
        <w:rPr>
          <w:rFonts w:hint="eastAsia"/>
        </w:rPr>
        <w:t>可以得到踝关节力矩辨识误差为：</w:t>
      </w:r>
    </w:p>
    <w:p w14:paraId="6FFFB10C" w14:textId="77D4E428" w:rsidR="00811D3B" w:rsidRDefault="00811D3B" w:rsidP="00811D3B">
      <w:pPr>
        <w:pStyle w:val="14"/>
        <w:ind w:firstLine="480"/>
        <w:jc w:val="center"/>
      </w:pPr>
      <w:r w:rsidRPr="00811D3B">
        <w:rPr>
          <w:position w:val="-14"/>
        </w:rPr>
        <w:object w:dxaOrig="2900" w:dyaOrig="380" w14:anchorId="7E68AD84">
          <v:shape id="_x0000_i1087" type="#_x0000_t75" style="width:144.8pt;height:18.8pt" o:ole="">
            <v:imagedata r:id="rId211" o:title=""/>
          </v:shape>
          <o:OLEObject Type="Embed" ProgID="Equation.DSMT4" ShapeID="_x0000_i1087" DrawAspect="Content" ObjectID="_1668793763" r:id="rId212"/>
        </w:object>
      </w:r>
    </w:p>
    <w:p w14:paraId="785FF1C8" w14:textId="29BBB53D" w:rsidR="00FB2EB2" w:rsidRDefault="00811D3B" w:rsidP="00FB2EB2">
      <w:pPr>
        <w:pStyle w:val="14"/>
        <w:ind w:firstLine="480"/>
      </w:pPr>
      <w:r>
        <w:rPr>
          <w:rFonts w:hint="eastAsia"/>
        </w:rPr>
        <w:t>其中</w:t>
      </w:r>
      <w:r>
        <w:rPr>
          <w:rFonts w:hint="eastAsia"/>
        </w:rPr>
        <w:t>N</w:t>
      </w:r>
      <w:r>
        <w:rPr>
          <w:rFonts w:hint="eastAsia"/>
        </w:rPr>
        <w:t>为采集得到的运动数据序列，</w:t>
      </w:r>
      <w:r w:rsidRPr="00811D3B">
        <w:rPr>
          <w:position w:val="-12"/>
        </w:rPr>
        <w:object w:dxaOrig="220" w:dyaOrig="360" w14:anchorId="50AF75A1">
          <v:shape id="_x0000_i1088" type="#_x0000_t75" style="width:11.2pt;height:18pt" o:ole="">
            <v:imagedata r:id="rId213" o:title=""/>
          </v:shape>
          <o:OLEObject Type="Embed" ProgID="Equation.DSMT4" ShapeID="_x0000_i1088" DrawAspect="Content" ObjectID="_1668793764" r:id="rId214"/>
        </w:object>
      </w:r>
      <w:r>
        <w:rPr>
          <w:rFonts w:hint="eastAsia"/>
        </w:rPr>
        <w:t>为通过动力学模型计算出的关节力矩估计值。</w:t>
      </w:r>
      <w:r w:rsidRPr="00811D3B">
        <w:rPr>
          <w:position w:val="-54"/>
        </w:rPr>
        <w:object w:dxaOrig="3500" w:dyaOrig="1200" w14:anchorId="2BDC4C7B">
          <v:shape id="_x0000_i1089" type="#_x0000_t75" style="width:174.8pt;height:60pt" o:ole="">
            <v:imagedata r:id="rId215" o:title=""/>
          </v:shape>
          <o:OLEObject Type="Embed" ProgID="Equation.DSMT4" ShapeID="_x0000_i1089" DrawAspect="Content" ObjectID="_1668793765" r:id="rId216"/>
        </w:object>
      </w:r>
      <w:r>
        <w:rPr>
          <w:rFonts w:hint="eastAsia"/>
        </w:rPr>
        <w:t>为踝关节摩擦力计算模型。设定遗传算法的目标函数为：</w:t>
      </w:r>
    </w:p>
    <w:p w14:paraId="21249CE9" w14:textId="3F8FB8E4" w:rsidR="00811D3B" w:rsidRDefault="003062BE" w:rsidP="00E74212">
      <w:pPr>
        <w:pStyle w:val="14"/>
        <w:ind w:firstLine="480"/>
        <w:jc w:val="center"/>
      </w:pPr>
      <w:r w:rsidRPr="00811D3B">
        <w:rPr>
          <w:position w:val="-28"/>
        </w:rPr>
        <w:object w:dxaOrig="2840" w:dyaOrig="680" w14:anchorId="30356E46">
          <v:shape id="_x0000_i1090" type="#_x0000_t75" style="width:141.8pt;height:33.8pt" o:ole="">
            <v:imagedata r:id="rId217" o:title=""/>
          </v:shape>
          <o:OLEObject Type="Embed" ProgID="Equation.DSMT4" ShapeID="_x0000_i1090" DrawAspect="Content" ObjectID="_1668793766" r:id="rId218"/>
        </w:object>
      </w:r>
    </w:p>
    <w:p w14:paraId="717CED7E" w14:textId="77777777" w:rsidR="00E74212" w:rsidRPr="00FB2EB2" w:rsidRDefault="00E74212" w:rsidP="00E74212">
      <w:pPr>
        <w:pStyle w:val="14"/>
        <w:ind w:firstLine="480"/>
        <w:jc w:val="center"/>
      </w:pPr>
    </w:p>
    <w:p w14:paraId="78BB010F" w14:textId="7D44A27A" w:rsidR="005E3826" w:rsidRDefault="00E74212" w:rsidP="005E3826">
      <w:pPr>
        <w:pStyle w:val="14"/>
        <w:ind w:firstLineChars="0" w:firstLine="420"/>
      </w:pPr>
      <w:r>
        <w:rPr>
          <w:rFonts w:hint="eastAsia"/>
        </w:rPr>
        <w:lastRenderedPageBreak/>
        <w:t>个体适应度函数设定为：</w:t>
      </w:r>
    </w:p>
    <w:p w14:paraId="4D1A2046" w14:textId="640845FA" w:rsidR="00E74212" w:rsidRDefault="003062BE" w:rsidP="00E74212">
      <w:pPr>
        <w:pStyle w:val="14"/>
        <w:ind w:firstLineChars="0" w:firstLine="420"/>
        <w:jc w:val="center"/>
      </w:pPr>
      <w:r w:rsidRPr="00E74212">
        <w:rPr>
          <w:position w:val="-30"/>
        </w:rPr>
        <w:object w:dxaOrig="2280" w:dyaOrig="680" w14:anchorId="64D080BC">
          <v:shape id="_x0000_i1091" type="#_x0000_t75" style="width:114pt;height:33.8pt" o:ole="">
            <v:imagedata r:id="rId219" o:title=""/>
          </v:shape>
          <o:OLEObject Type="Embed" ProgID="Equation.DSMT4" ShapeID="_x0000_i1091" DrawAspect="Content" ObjectID="_1668793767" r:id="rId220"/>
        </w:object>
      </w:r>
    </w:p>
    <w:p w14:paraId="738DD251" w14:textId="3DBB9558" w:rsidR="008D71F4" w:rsidRDefault="00E74212" w:rsidP="00E74212">
      <w:pPr>
        <w:pStyle w:val="14"/>
        <w:ind w:firstLineChars="0" w:firstLine="420"/>
      </w:pPr>
      <w:r>
        <w:rPr>
          <w:rFonts w:hint="eastAsia"/>
        </w:rPr>
        <w:t>选择操作采取与个体适应度成正比例概率的</w:t>
      </w:r>
      <w:proofErr w:type="gramStart"/>
      <w:r>
        <w:rPr>
          <w:rFonts w:hint="eastAsia"/>
        </w:rPr>
        <w:t>轮盘赌以增大</w:t>
      </w:r>
      <w:proofErr w:type="gramEnd"/>
      <w:r>
        <w:rPr>
          <w:rFonts w:hint="eastAsia"/>
        </w:rPr>
        <w:t>搜索范围，</w:t>
      </w:r>
      <w:r w:rsidR="008D71F4">
        <w:rPr>
          <w:rFonts w:hint="eastAsia"/>
        </w:rPr>
        <w:t>交叉操作通过采用父辈加权的方式生成子代，子代的个体为：</w:t>
      </w:r>
    </w:p>
    <w:p w14:paraId="605D2436" w14:textId="6349BF28" w:rsidR="008D71F4" w:rsidRDefault="008D71F4" w:rsidP="008D71F4">
      <w:pPr>
        <w:pStyle w:val="14"/>
        <w:ind w:firstLineChars="0" w:firstLine="420"/>
        <w:jc w:val="center"/>
      </w:pPr>
      <w:r w:rsidRPr="008D71F4">
        <w:rPr>
          <w:position w:val="-16"/>
        </w:rPr>
        <w:object w:dxaOrig="4380" w:dyaOrig="440" w14:anchorId="3DB29A12">
          <v:shape id="_x0000_i1092" type="#_x0000_t75" style="width:219pt;height:21.8pt" o:ole="">
            <v:imagedata r:id="rId221" o:title=""/>
          </v:shape>
          <o:OLEObject Type="Embed" ProgID="Equation.DSMT4" ShapeID="_x0000_i1092" DrawAspect="Content" ObjectID="_1668793768" r:id="rId222"/>
        </w:object>
      </w:r>
    </w:p>
    <w:p w14:paraId="09E9D8CA" w14:textId="4E9B8DFB" w:rsidR="008D71F4" w:rsidRDefault="008D71F4" w:rsidP="008D71F4">
      <w:pPr>
        <w:pStyle w:val="14"/>
        <w:ind w:firstLineChars="0" w:firstLine="420"/>
      </w:pPr>
      <w:r>
        <w:rPr>
          <w:rFonts w:hint="eastAsia"/>
        </w:rPr>
        <w:t>其中，</w:t>
      </w:r>
      <w:r w:rsidRPr="008D71F4">
        <w:rPr>
          <w:position w:val="-10"/>
        </w:rPr>
        <w:object w:dxaOrig="1200" w:dyaOrig="320" w14:anchorId="6B0DBB46">
          <v:shape id="_x0000_i1093" type="#_x0000_t75" style="width:60pt;height:15.8pt" o:ole="">
            <v:imagedata r:id="rId223" o:title=""/>
          </v:shape>
          <o:OLEObject Type="Embed" ProgID="Equation.DSMT4" ShapeID="_x0000_i1093" DrawAspect="Content" ObjectID="_1668793769" r:id="rId224"/>
        </w:object>
      </w:r>
      <w:r>
        <w:rPr>
          <w:rFonts w:hint="eastAsia"/>
        </w:rPr>
        <w:t>为随机生成的数据，</w:t>
      </w:r>
      <w:r w:rsidRPr="008D71F4">
        <w:rPr>
          <w:position w:val="-6"/>
        </w:rPr>
        <w:object w:dxaOrig="859" w:dyaOrig="279" w14:anchorId="1679C94B">
          <v:shape id="_x0000_i1094" type="#_x0000_t75" style="width:42.8pt;height:14.2pt" o:ole="">
            <v:imagedata r:id="rId225" o:title=""/>
          </v:shape>
          <o:OLEObject Type="Embed" ProgID="Equation.DSMT4" ShapeID="_x0000_i1094" DrawAspect="Content" ObjectID="_1668793770" r:id="rId226"/>
        </w:object>
      </w:r>
      <w:r>
        <w:rPr>
          <w:rFonts w:hint="eastAsia"/>
        </w:rPr>
        <w:t>代表子代个体都位于父代个体间的连线上。</w:t>
      </w:r>
    </w:p>
    <w:p w14:paraId="271D13FE" w14:textId="1B6173C8" w:rsidR="00E74212" w:rsidRDefault="008D71F4" w:rsidP="00E74212">
      <w:pPr>
        <w:pStyle w:val="14"/>
        <w:ind w:firstLineChars="0" w:firstLine="420"/>
      </w:pPr>
      <w:r>
        <w:rPr>
          <w:rFonts w:hint="eastAsia"/>
        </w:rPr>
        <w:t>变异</w:t>
      </w:r>
      <w:r w:rsidR="00E74212">
        <w:rPr>
          <w:rFonts w:hint="eastAsia"/>
        </w:rPr>
        <w:t>操作在满足给定附加线性条件的</w:t>
      </w:r>
      <w:r>
        <w:rPr>
          <w:rFonts w:hint="eastAsia"/>
        </w:rPr>
        <w:t>范围内</w:t>
      </w:r>
      <w:r w:rsidR="003517D6">
        <w:rPr>
          <w:rFonts w:hint="eastAsia"/>
        </w:rPr>
        <w:t>以</w:t>
      </w:r>
      <w:r w:rsidR="003517D6">
        <w:rPr>
          <w:rFonts w:hint="eastAsia"/>
        </w:rPr>
        <w:t>1%</w:t>
      </w:r>
      <w:r w:rsidR="003517D6">
        <w:rPr>
          <w:rFonts w:hint="eastAsia"/>
        </w:rPr>
        <w:t>的概率</w:t>
      </w:r>
      <w:r>
        <w:rPr>
          <w:rFonts w:hint="eastAsia"/>
        </w:rPr>
        <w:t>等概率变异</w:t>
      </w:r>
      <w:r w:rsidR="003517D6">
        <w:rPr>
          <w:rFonts w:hint="eastAsia"/>
        </w:rPr>
        <w:t>。选取种群规模</w:t>
      </w:r>
      <w:r w:rsidR="003062BE" w:rsidRPr="003517D6">
        <w:rPr>
          <w:position w:val="-6"/>
        </w:rPr>
        <w:object w:dxaOrig="840" w:dyaOrig="279" w14:anchorId="65C21EBA">
          <v:shape id="_x0000_i1095" type="#_x0000_t75" style="width:42pt;height:14.2pt" o:ole="">
            <v:imagedata r:id="rId227" o:title=""/>
          </v:shape>
          <o:OLEObject Type="Embed" ProgID="Equation.DSMT4" ShapeID="_x0000_i1095" DrawAspect="Content" ObjectID="_1668793771" r:id="rId228"/>
        </w:object>
      </w:r>
      <w:r w:rsidR="003517D6">
        <w:t>,</w:t>
      </w:r>
      <w:r w:rsidR="003517D6">
        <w:rPr>
          <w:rFonts w:hint="eastAsia"/>
        </w:rPr>
        <w:t>遗传代数</w:t>
      </w:r>
      <w:r w:rsidR="003517D6" w:rsidRPr="003517D6">
        <w:rPr>
          <w:position w:val="-6"/>
        </w:rPr>
        <w:object w:dxaOrig="820" w:dyaOrig="279" w14:anchorId="39AF8A79">
          <v:shape id="_x0000_i1096" type="#_x0000_t75" style="width:41.2pt;height:14.2pt" o:ole="">
            <v:imagedata r:id="rId229" o:title=""/>
          </v:shape>
          <o:OLEObject Type="Embed" ProgID="Equation.DSMT4" ShapeID="_x0000_i1096" DrawAspect="Content" ObjectID="_1668793772" r:id="rId230"/>
        </w:object>
      </w:r>
      <w:r w:rsidR="003517D6">
        <w:rPr>
          <w:rFonts w:hint="eastAsia"/>
        </w:rPr>
        <w:t>，每组采集数据量</w:t>
      </w:r>
      <w:r w:rsidR="004520AF" w:rsidRPr="004520AF">
        <w:rPr>
          <w:position w:val="-6"/>
        </w:rPr>
        <w:object w:dxaOrig="1080" w:dyaOrig="279" w14:anchorId="78DD0B14">
          <v:shape id="_x0000_i1097" type="#_x0000_t75" style="width:54pt;height:14.2pt" o:ole="">
            <v:imagedata r:id="rId231" o:title=""/>
          </v:shape>
          <o:OLEObject Type="Embed" ProgID="Equation.DSMT4" ShapeID="_x0000_i1097" DrawAspect="Content" ObjectID="_1668793773" r:id="rId232"/>
        </w:object>
      </w:r>
      <w:r w:rsidR="003517D6">
        <w:rPr>
          <w:rFonts w:hint="eastAsia"/>
        </w:rPr>
        <w:t>，附加线性条件包括：</w:t>
      </w:r>
    </w:p>
    <w:p w14:paraId="4CAC7BEE" w14:textId="14D20587" w:rsidR="003517D6" w:rsidRDefault="003517D6" w:rsidP="003517D6">
      <w:pPr>
        <w:pStyle w:val="14"/>
        <w:ind w:firstLineChars="0" w:firstLine="420"/>
        <w:jc w:val="center"/>
      </w:pPr>
      <w:r w:rsidRPr="003517D6">
        <w:rPr>
          <w:position w:val="-14"/>
        </w:rPr>
        <w:object w:dxaOrig="1140" w:dyaOrig="380" w14:anchorId="068FB1C8">
          <v:shape id="_x0000_i1098" type="#_x0000_t75" style="width:57pt;height:18.8pt" o:ole="">
            <v:imagedata r:id="rId233" o:title=""/>
          </v:shape>
          <o:OLEObject Type="Embed" ProgID="Equation.DSMT4" ShapeID="_x0000_i1098" DrawAspect="Content" ObjectID="_1668793774" r:id="rId234"/>
        </w:object>
      </w:r>
    </w:p>
    <w:p w14:paraId="582ACAFB" w14:textId="28432CB8" w:rsidR="003517D6" w:rsidRPr="005E3826" w:rsidRDefault="003517D6" w:rsidP="003517D6">
      <w:pPr>
        <w:pStyle w:val="14"/>
        <w:ind w:firstLineChars="0" w:firstLine="420"/>
        <w:jc w:val="center"/>
      </w:pPr>
      <w:r w:rsidRPr="003517D6">
        <w:rPr>
          <w:position w:val="-14"/>
        </w:rPr>
        <w:object w:dxaOrig="2700" w:dyaOrig="400" w14:anchorId="6E453FC1">
          <v:shape id="_x0000_i1099" type="#_x0000_t75" style="width:135pt;height:20.2pt" o:ole="">
            <v:imagedata r:id="rId235" o:title=""/>
          </v:shape>
          <o:OLEObject Type="Embed" ProgID="Equation.DSMT4" ShapeID="_x0000_i1099" DrawAspect="Content" ObjectID="_1668793775" r:id="rId236"/>
        </w:object>
      </w:r>
    </w:p>
    <w:p w14:paraId="46CCFE54" w14:textId="1A655910" w:rsidR="00E74212" w:rsidRDefault="003517D6" w:rsidP="004513E0">
      <w:pPr>
        <w:pStyle w:val="14"/>
        <w:ind w:firstLine="480"/>
      </w:pPr>
      <w:r>
        <w:rPr>
          <w:rFonts w:hint="eastAsia"/>
        </w:rPr>
        <w:t>首先进行踝关节</w:t>
      </w:r>
      <w:r w:rsidR="003062BE">
        <w:rPr>
          <w:rFonts w:hint="eastAsia"/>
        </w:rPr>
        <w:t>动态实验</w:t>
      </w:r>
      <w:r>
        <w:rPr>
          <w:rFonts w:hint="eastAsia"/>
        </w:rPr>
        <w:t>，</w:t>
      </w:r>
      <w:r w:rsidR="00E74212">
        <w:rPr>
          <w:rFonts w:hint="eastAsia"/>
        </w:rPr>
        <w:t>对踝关节而言待辨识参数只有重力项，因此将静态实验中辨识得到的踝关节重力项带入关节力矩表达式后，仅需要对踝关节的摩擦进行辨识即可。此时</w:t>
      </w:r>
      <w:r w:rsidR="003062BE">
        <w:rPr>
          <w:rFonts w:hint="eastAsia"/>
        </w:rPr>
        <w:t>个体为</w:t>
      </w:r>
      <w:r w:rsidR="00744C6D" w:rsidRPr="009F1463">
        <w:rPr>
          <w:position w:val="-16"/>
        </w:rPr>
        <w:object w:dxaOrig="3200" w:dyaOrig="440" w14:anchorId="6C332387">
          <v:shape id="_x0000_i1100" type="#_x0000_t75" style="width:159.8pt;height:21.8pt" o:ole="">
            <v:imagedata r:id="rId237" o:title=""/>
          </v:shape>
          <o:OLEObject Type="Embed" ProgID="Equation.DSMT4" ShapeID="_x0000_i1100" DrawAspect="Content" ObjectID="_1668793776" r:id="rId238"/>
        </w:object>
      </w:r>
      <w:r w:rsidR="003062BE">
        <w:rPr>
          <w:rFonts w:hint="eastAsia"/>
        </w:rPr>
        <w:t>。进化过程的目标函数变化曲线如图所示。</w:t>
      </w:r>
    </w:p>
    <w:p w14:paraId="6E896F36" w14:textId="61E7F8F3" w:rsidR="004513E0" w:rsidRDefault="004F129E" w:rsidP="004513E0">
      <w:pPr>
        <w:pStyle w:val="14"/>
        <w:ind w:firstLine="480"/>
      </w:pPr>
      <w:r w:rsidRPr="004F129E">
        <w:rPr>
          <w:noProof/>
        </w:rPr>
        <w:drawing>
          <wp:inline distT="0" distB="0" distL="0" distR="0" wp14:anchorId="713CE568" wp14:editId="45FBA4A4">
            <wp:extent cx="5363210" cy="24365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363210" cy="2436553"/>
                    </a:xfrm>
                    <a:prstGeom prst="rect">
                      <a:avLst/>
                    </a:prstGeom>
                    <a:noFill/>
                    <a:ln>
                      <a:noFill/>
                    </a:ln>
                  </pic:spPr>
                </pic:pic>
              </a:graphicData>
            </a:graphic>
          </wp:inline>
        </w:drawing>
      </w:r>
    </w:p>
    <w:p w14:paraId="297C5910" w14:textId="77777777" w:rsidR="004513E0" w:rsidRPr="00B65B78" w:rsidRDefault="004513E0" w:rsidP="0000755E">
      <w:pPr>
        <w:pStyle w:val="af7"/>
      </w:pPr>
      <w:r>
        <w:rPr>
          <w:rFonts w:hint="eastAsia"/>
        </w:rPr>
        <w:t>图</w:t>
      </w:r>
      <w:r>
        <w:rPr>
          <w:rFonts w:hint="eastAsia"/>
        </w:rPr>
        <w:t xml:space="preserve"> </w:t>
      </w:r>
      <w:r>
        <w:rPr>
          <w:rFonts w:hint="eastAsia"/>
        </w:rPr>
        <w:t>踝关节摩擦辨识</w:t>
      </w:r>
    </w:p>
    <w:p w14:paraId="0CD6FE99" w14:textId="66FC9AD7" w:rsidR="004513E0" w:rsidRDefault="003062BE" w:rsidP="003062BE">
      <w:pPr>
        <w:pStyle w:val="14"/>
        <w:ind w:firstLine="480"/>
      </w:pPr>
      <w:r>
        <w:rPr>
          <w:rFonts w:hint="eastAsia"/>
        </w:rPr>
        <w:t>从图中可以看到辨识过程迅速趋于稳定，在第十次迭代之后群体</w:t>
      </w:r>
      <w:r w:rsidR="00003179">
        <w:rPr>
          <w:rFonts w:hint="eastAsia"/>
        </w:rPr>
        <w:t>目标函数均值几乎不再变化了</w:t>
      </w:r>
      <w:r w:rsidR="004F129E">
        <w:rPr>
          <w:rFonts w:hint="eastAsia"/>
        </w:rPr>
        <w:t>。</w:t>
      </w:r>
      <w:r w:rsidR="00003179">
        <w:rPr>
          <w:rFonts w:hint="eastAsia"/>
        </w:rPr>
        <w:t>并且对于之后多代的变异</w:t>
      </w:r>
      <w:r w:rsidR="004F129E">
        <w:rPr>
          <w:rFonts w:hint="eastAsia"/>
        </w:rPr>
        <w:t>,</w:t>
      </w:r>
      <w:r w:rsidR="00003179">
        <w:rPr>
          <w:rFonts w:hint="eastAsia"/>
        </w:rPr>
        <w:t>函数值</w:t>
      </w:r>
      <w:r w:rsidR="004F129E">
        <w:rPr>
          <w:rFonts w:hint="eastAsia"/>
        </w:rPr>
        <w:t>虽然有波动但很快就回归了</w:t>
      </w:r>
      <w:r w:rsidR="00003179">
        <w:rPr>
          <w:rFonts w:hint="eastAsia"/>
        </w:rPr>
        <w:t>稳定，可以认为辨识结果达到了全局最优解</w:t>
      </w:r>
      <w:r w:rsidR="004F129E">
        <w:rPr>
          <w:rFonts w:hint="eastAsia"/>
        </w:rPr>
        <w:t>并且算法合理</w:t>
      </w:r>
      <w:r w:rsidR="00003179">
        <w:rPr>
          <w:rFonts w:hint="eastAsia"/>
        </w:rPr>
        <w:t>。最终的目标函数最优值为</w:t>
      </w:r>
      <w:r w:rsidR="00A559F7">
        <w:t>73.926</w:t>
      </w:r>
      <w:r w:rsidR="00003179">
        <w:rPr>
          <w:rFonts w:hint="eastAsia"/>
        </w:rPr>
        <w:t>，最优个体</w:t>
      </w:r>
      <w:r w:rsidR="004E1DD5" w:rsidRPr="00D94F34">
        <w:rPr>
          <w:position w:val="-14"/>
        </w:rPr>
        <w:object w:dxaOrig="2600" w:dyaOrig="400" w14:anchorId="05D86093">
          <v:shape id="_x0000_i1101" type="#_x0000_t75" style="width:129.8pt;height:20.2pt" o:ole="">
            <v:imagedata r:id="rId240" o:title=""/>
          </v:shape>
          <o:OLEObject Type="Embed" ProgID="Equation.DSMT4" ShapeID="_x0000_i1101" DrawAspect="Content" ObjectID="_1668793777" r:id="rId241"/>
        </w:object>
      </w:r>
      <w:r w:rsidR="004E1DD5">
        <w:rPr>
          <w:rFonts w:hint="eastAsia"/>
        </w:rPr>
        <w:t>即踝关节的滑动摩擦力矩</w:t>
      </w:r>
      <w:r w:rsidR="004E1DD5" w:rsidRPr="004E1DD5">
        <w:rPr>
          <w:position w:val="-14"/>
        </w:rPr>
        <w:object w:dxaOrig="1460" w:dyaOrig="380" w14:anchorId="22CCD6A3">
          <v:shape id="_x0000_i1102" type="#_x0000_t75" style="width:72.8pt;height:18.8pt" o:ole="">
            <v:imagedata r:id="rId242" o:title=""/>
          </v:shape>
          <o:OLEObject Type="Embed" ProgID="Equation.DSMT4" ShapeID="_x0000_i1102" DrawAspect="Content" ObjectID="_1668793778" r:id="rId243"/>
        </w:object>
      </w:r>
      <w:r w:rsidR="004E1DD5">
        <w:rPr>
          <w:rFonts w:hint="eastAsia"/>
        </w:rPr>
        <w:t>，踝关节的静摩擦力矩</w:t>
      </w:r>
      <w:r w:rsidR="004E1DD5" w:rsidRPr="004E1DD5">
        <w:rPr>
          <w:position w:val="-14"/>
        </w:rPr>
        <w:object w:dxaOrig="1460" w:dyaOrig="380" w14:anchorId="79E92CCB">
          <v:shape id="_x0000_i1103" type="#_x0000_t75" style="width:72.8pt;height:18.8pt" o:ole="">
            <v:imagedata r:id="rId244" o:title=""/>
          </v:shape>
          <o:OLEObject Type="Embed" ProgID="Equation.DSMT4" ShapeID="_x0000_i1103" DrawAspect="Content" ObjectID="_1668793779" r:id="rId245"/>
        </w:object>
      </w:r>
      <w:r w:rsidR="004E1DD5">
        <w:rPr>
          <w:rFonts w:hint="eastAsia"/>
        </w:rPr>
        <w:t>，踝关节的</w:t>
      </w:r>
      <w:r w:rsidR="004E1DD5">
        <w:rPr>
          <w:rFonts w:hint="eastAsia"/>
        </w:rPr>
        <w:t>Stribeck</w:t>
      </w:r>
      <w:r w:rsidR="004E1DD5">
        <w:rPr>
          <w:rFonts w:hint="eastAsia"/>
        </w:rPr>
        <w:t>速度</w:t>
      </w:r>
      <w:r w:rsidR="004E1DD5" w:rsidRPr="004E1DD5">
        <w:rPr>
          <w:position w:val="-12"/>
        </w:rPr>
        <w:object w:dxaOrig="1380" w:dyaOrig="360" w14:anchorId="0A9A53C6">
          <v:shape id="_x0000_i1104" type="#_x0000_t75" style="width:69pt;height:18pt" o:ole="">
            <v:imagedata r:id="rId246" o:title=""/>
          </v:shape>
          <o:OLEObject Type="Embed" ProgID="Equation.DSMT4" ShapeID="_x0000_i1104" DrawAspect="Content" ObjectID="_1668793780" r:id="rId247"/>
        </w:object>
      </w:r>
      <w:r w:rsidR="00744C6D">
        <w:rPr>
          <w:rFonts w:hint="eastAsia"/>
        </w:rPr>
        <w:t>。关节摩擦曲线如图所示。</w:t>
      </w:r>
    </w:p>
    <w:p w14:paraId="1272173A" w14:textId="43AB7C4B" w:rsidR="00744C6D" w:rsidRDefault="00744C6D" w:rsidP="003062BE">
      <w:pPr>
        <w:pStyle w:val="14"/>
        <w:ind w:firstLine="480"/>
      </w:pPr>
    </w:p>
    <w:p w14:paraId="764C0391" w14:textId="0EA3E724" w:rsidR="004E1DD5" w:rsidRDefault="004E1DD5" w:rsidP="00744C6D">
      <w:pPr>
        <w:pStyle w:val="14"/>
        <w:ind w:firstLine="480"/>
        <w:jc w:val="center"/>
      </w:pPr>
      <w:r w:rsidRPr="004E1DD5">
        <w:rPr>
          <w:rFonts w:hint="eastAsia"/>
          <w:noProof/>
        </w:rPr>
        <w:drawing>
          <wp:inline distT="0" distB="0" distL="0" distR="0" wp14:anchorId="5280D794" wp14:editId="30C278AA">
            <wp:extent cx="3740150" cy="1877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6630" t="5733" r="8062"/>
                    <a:stretch/>
                  </pic:blipFill>
                  <pic:spPr bwMode="auto">
                    <a:xfrm>
                      <a:off x="0" y="0"/>
                      <a:ext cx="3755748" cy="1885432"/>
                    </a:xfrm>
                    <a:prstGeom prst="rect">
                      <a:avLst/>
                    </a:prstGeom>
                    <a:noFill/>
                    <a:ln>
                      <a:noFill/>
                    </a:ln>
                    <a:extLst>
                      <a:ext uri="{53640926-AAD7-44D8-BBD7-CCE9431645EC}">
                        <a14:shadowObscured xmlns:a14="http://schemas.microsoft.com/office/drawing/2010/main"/>
                      </a:ext>
                    </a:extLst>
                  </pic:spPr>
                </pic:pic>
              </a:graphicData>
            </a:graphic>
          </wp:inline>
        </w:drawing>
      </w:r>
    </w:p>
    <w:p w14:paraId="40E6F9F7" w14:textId="0DFEA78A" w:rsidR="00744C6D" w:rsidRDefault="00744C6D" w:rsidP="0000755E">
      <w:pPr>
        <w:pStyle w:val="af7"/>
      </w:pPr>
      <w:r>
        <w:rPr>
          <w:rFonts w:hint="eastAsia"/>
        </w:rPr>
        <w:t>图</w:t>
      </w:r>
      <w:r>
        <w:rPr>
          <w:rFonts w:hint="eastAsia"/>
        </w:rPr>
        <w:t xml:space="preserve"> </w:t>
      </w:r>
      <w:r>
        <w:rPr>
          <w:rFonts w:hint="eastAsia"/>
        </w:rPr>
        <w:t>踝关节摩擦</w:t>
      </w:r>
    </w:p>
    <w:p w14:paraId="00CB5509" w14:textId="3646CE62" w:rsidR="00B64CC6" w:rsidRDefault="00744C6D" w:rsidP="00744C6D">
      <w:pPr>
        <w:pStyle w:val="14"/>
        <w:ind w:firstLine="480"/>
      </w:pPr>
      <w:r>
        <w:rPr>
          <w:rFonts w:hint="eastAsia"/>
        </w:rPr>
        <w:t>然后</w:t>
      </w:r>
      <w:r w:rsidR="009C0E7E">
        <w:rPr>
          <w:rFonts w:hint="eastAsia"/>
        </w:rPr>
        <w:t>分别</w:t>
      </w:r>
      <w:r>
        <w:rPr>
          <w:rFonts w:hint="eastAsia"/>
        </w:rPr>
        <w:t>进行膝关节</w:t>
      </w:r>
      <w:r w:rsidR="009C0E7E">
        <w:rPr>
          <w:rFonts w:hint="eastAsia"/>
        </w:rPr>
        <w:t>和髋关节的</w:t>
      </w:r>
      <w:r>
        <w:rPr>
          <w:rFonts w:hint="eastAsia"/>
        </w:rPr>
        <w:t>动态实验，对膝关节而言待辨识参数除了惯量项和摩擦项外还有两个关系已知的重力项，此时个体可表示为</w:t>
      </w:r>
    </w:p>
    <w:p w14:paraId="6E901318" w14:textId="77777777" w:rsidR="00B64CC6" w:rsidRDefault="00744C6D" w:rsidP="00B64CC6">
      <w:pPr>
        <w:pStyle w:val="14"/>
        <w:ind w:firstLineChars="0" w:firstLine="0"/>
        <w:jc w:val="center"/>
      </w:pPr>
      <w:r w:rsidRPr="00744C6D">
        <w:rPr>
          <w:position w:val="-16"/>
        </w:rPr>
        <w:object w:dxaOrig="4500" w:dyaOrig="440" w14:anchorId="2A74BC4E">
          <v:shape id="_x0000_i1105" type="#_x0000_t75" style="width:225pt;height:21.8pt" o:ole="">
            <v:imagedata r:id="rId249" o:title=""/>
          </v:shape>
          <o:OLEObject Type="Embed" ProgID="Equation.DSMT4" ShapeID="_x0000_i1105" DrawAspect="Content" ObjectID="_1668793781" r:id="rId250"/>
        </w:object>
      </w:r>
    </w:p>
    <w:p w14:paraId="1C2AB6C4" w14:textId="77777777" w:rsidR="009C0E7E" w:rsidRDefault="00744C6D" w:rsidP="009C0E7E">
      <w:pPr>
        <w:pStyle w:val="14"/>
        <w:ind w:firstLine="480"/>
      </w:pPr>
      <w:r>
        <w:rPr>
          <w:rFonts w:hint="eastAsia"/>
        </w:rPr>
        <w:t>附加的</w:t>
      </w:r>
      <w:r w:rsidR="00B64CC6">
        <w:rPr>
          <w:rFonts w:hint="eastAsia"/>
        </w:rPr>
        <w:t>线性条件为</w:t>
      </w:r>
      <w:r w:rsidR="00B64CC6" w:rsidRPr="00B64CC6">
        <w:rPr>
          <w:position w:val="-24"/>
        </w:rPr>
        <w:object w:dxaOrig="3040" w:dyaOrig="620" w14:anchorId="1701A162">
          <v:shape id="_x0000_i1106" type="#_x0000_t75" style="width:152.2pt;height:30.8pt" o:ole="">
            <v:imagedata r:id="rId251" o:title=""/>
          </v:shape>
          <o:OLEObject Type="Embed" ProgID="Equation.DSMT4" ShapeID="_x0000_i1106" DrawAspect="Content" ObjectID="_1668793782" r:id="rId252"/>
        </w:object>
      </w:r>
      <w:r w:rsidR="00B64CC6">
        <w:rPr>
          <w:rFonts w:hint="eastAsia"/>
        </w:rPr>
        <w:t>。</w:t>
      </w:r>
      <w:r w:rsidR="009C0E7E">
        <w:rPr>
          <w:rFonts w:hint="eastAsia"/>
        </w:rPr>
        <w:t>髋关节的待辨识参数包括惯量项和摩擦项，此时个体可表示为</w:t>
      </w:r>
    </w:p>
    <w:p w14:paraId="24472561" w14:textId="5871ADF0" w:rsidR="009C0E7E" w:rsidRDefault="009C0E7E" w:rsidP="009C0E7E">
      <w:pPr>
        <w:pStyle w:val="14"/>
        <w:ind w:firstLine="480"/>
        <w:jc w:val="center"/>
      </w:pPr>
      <w:r w:rsidRPr="00744C6D">
        <w:rPr>
          <w:position w:val="-16"/>
        </w:rPr>
        <w:object w:dxaOrig="5100" w:dyaOrig="440" w14:anchorId="58C1F7AA">
          <v:shape id="_x0000_i1107" type="#_x0000_t75" style="width:255pt;height:21.8pt" o:ole="">
            <v:imagedata r:id="rId253" o:title=""/>
          </v:shape>
          <o:OLEObject Type="Embed" ProgID="Equation.DSMT4" ShapeID="_x0000_i1107" DrawAspect="Content" ObjectID="_1668793783" r:id="rId254"/>
        </w:object>
      </w:r>
    </w:p>
    <w:p w14:paraId="7D6DFF31" w14:textId="38216B45" w:rsidR="00744C6D" w:rsidRDefault="009C0E7E" w:rsidP="00744C6D">
      <w:pPr>
        <w:pStyle w:val="14"/>
        <w:ind w:firstLine="480"/>
      </w:pPr>
      <w:r>
        <w:rPr>
          <w:rFonts w:hint="eastAsia"/>
        </w:rPr>
        <w:t>膝</w:t>
      </w:r>
      <w:r w:rsidR="00894A34">
        <w:rPr>
          <w:rFonts w:hint="eastAsia"/>
        </w:rPr>
        <w:t>关节</w:t>
      </w:r>
      <w:r>
        <w:rPr>
          <w:rFonts w:hint="eastAsia"/>
        </w:rPr>
        <w:t>和髋关节</w:t>
      </w:r>
      <w:r w:rsidR="00894A34">
        <w:rPr>
          <w:rFonts w:hint="eastAsia"/>
        </w:rPr>
        <w:t>的辨识</w:t>
      </w:r>
      <w:r>
        <w:rPr>
          <w:rFonts w:hint="eastAsia"/>
        </w:rPr>
        <w:t>目标函数</w:t>
      </w:r>
      <w:r w:rsidR="00894A34">
        <w:rPr>
          <w:rFonts w:hint="eastAsia"/>
        </w:rPr>
        <w:t>曲线为：</w:t>
      </w:r>
    </w:p>
    <w:p w14:paraId="6DC9A2D8" w14:textId="04C0E278" w:rsidR="00027C8D" w:rsidRDefault="00BC5081" w:rsidP="004E177A">
      <w:pPr>
        <w:pStyle w:val="14"/>
        <w:ind w:firstLine="480"/>
        <w:jc w:val="center"/>
      </w:pPr>
      <w:r w:rsidRPr="00BC5081">
        <w:rPr>
          <w:rFonts w:hint="eastAsia"/>
          <w:noProof/>
        </w:rPr>
        <w:drawing>
          <wp:inline distT="0" distB="0" distL="0" distR="0" wp14:anchorId="281983B6" wp14:editId="37C5A9B1">
            <wp:extent cx="2484120" cy="12705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8111" t="4691" r="7232"/>
                    <a:stretch/>
                  </pic:blipFill>
                  <pic:spPr bwMode="auto">
                    <a:xfrm>
                      <a:off x="0" y="0"/>
                      <a:ext cx="2522033" cy="1289939"/>
                    </a:xfrm>
                    <a:prstGeom prst="rect">
                      <a:avLst/>
                    </a:prstGeom>
                    <a:noFill/>
                    <a:ln>
                      <a:noFill/>
                    </a:ln>
                    <a:extLst>
                      <a:ext uri="{53640926-AAD7-44D8-BBD7-CCE9431645EC}">
                        <a14:shadowObscured xmlns:a14="http://schemas.microsoft.com/office/drawing/2010/main"/>
                      </a:ext>
                    </a:extLst>
                  </pic:spPr>
                </pic:pic>
              </a:graphicData>
            </a:graphic>
          </wp:inline>
        </w:drawing>
      </w:r>
      <w:r w:rsidR="009C0E7E" w:rsidRPr="009C0E7E">
        <w:rPr>
          <w:rFonts w:hint="eastAsia"/>
          <w:noProof/>
        </w:rPr>
        <w:t xml:space="preserve"> </w:t>
      </w:r>
      <w:r w:rsidR="000C0087">
        <w:rPr>
          <w:rFonts w:hint="eastAsia"/>
          <w:noProof/>
        </w:rPr>
        <w:drawing>
          <wp:inline distT="0" distB="0" distL="0" distR="0" wp14:anchorId="76BCD5CE" wp14:editId="136B92A4">
            <wp:extent cx="2459523" cy="12585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参数辨识_髋关节遗传迭代（2）.png"/>
                    <pic:cNvPicPr/>
                  </pic:nvPicPr>
                  <pic:blipFill rotWithShape="1">
                    <a:blip r:embed="rId256" cstate="print">
                      <a:extLst>
                        <a:ext uri="{28A0092B-C50C-407E-A947-70E740481C1C}">
                          <a14:useLocalDpi xmlns:a14="http://schemas.microsoft.com/office/drawing/2010/main" val="0"/>
                        </a:ext>
                      </a:extLst>
                    </a:blip>
                    <a:srcRect l="8240" t="5475" r="7863"/>
                    <a:stretch/>
                  </pic:blipFill>
                  <pic:spPr bwMode="auto">
                    <a:xfrm>
                      <a:off x="0" y="0"/>
                      <a:ext cx="2467071" cy="1262432"/>
                    </a:xfrm>
                    <a:prstGeom prst="rect">
                      <a:avLst/>
                    </a:prstGeom>
                    <a:ln>
                      <a:noFill/>
                    </a:ln>
                    <a:extLst>
                      <a:ext uri="{53640926-AAD7-44D8-BBD7-CCE9431645EC}">
                        <a14:shadowObscured xmlns:a14="http://schemas.microsoft.com/office/drawing/2010/main"/>
                      </a:ext>
                    </a:extLst>
                  </pic:spPr>
                </pic:pic>
              </a:graphicData>
            </a:graphic>
          </wp:inline>
        </w:drawing>
      </w:r>
    </w:p>
    <w:p w14:paraId="78465EE6" w14:textId="790278AF" w:rsidR="00C60ACB" w:rsidRDefault="009C0E7E" w:rsidP="00744C6D">
      <w:pPr>
        <w:pStyle w:val="14"/>
        <w:ind w:firstLine="480"/>
      </w:pPr>
      <w:r>
        <w:rPr>
          <w:rFonts w:hint="eastAsia"/>
        </w:rPr>
        <w:t>膝关节和髋关节</w:t>
      </w:r>
      <w:r w:rsidR="00202C4E">
        <w:rPr>
          <w:rFonts w:hint="eastAsia"/>
        </w:rPr>
        <w:t>目标函数最优值</w:t>
      </w:r>
      <w:r>
        <w:rPr>
          <w:rFonts w:hint="eastAsia"/>
        </w:rPr>
        <w:t>分别</w:t>
      </w:r>
      <w:r w:rsidR="00202C4E">
        <w:rPr>
          <w:rFonts w:hint="eastAsia"/>
        </w:rPr>
        <w:t>为</w:t>
      </w:r>
      <w:r w:rsidR="00C60ACB">
        <w:rPr>
          <w:rFonts w:hint="eastAsia"/>
        </w:rPr>
        <w:t>14</w:t>
      </w:r>
      <w:r w:rsidR="00BC5081">
        <w:rPr>
          <w:rFonts w:hint="eastAsia"/>
        </w:rPr>
        <w:t>1</w:t>
      </w:r>
      <w:r w:rsidR="00C60ACB">
        <w:rPr>
          <w:rFonts w:hint="eastAsia"/>
        </w:rPr>
        <w:t>.</w:t>
      </w:r>
      <w:r w:rsidR="00BC5081">
        <w:rPr>
          <w:rFonts w:hint="eastAsia"/>
        </w:rPr>
        <w:t>597</w:t>
      </w:r>
      <w:r>
        <w:rPr>
          <w:rFonts w:hint="eastAsia"/>
        </w:rPr>
        <w:t>和</w:t>
      </w:r>
      <w:r>
        <w:rPr>
          <w:rFonts w:hint="eastAsia"/>
        </w:rPr>
        <w:t>169.7955</w:t>
      </w:r>
      <w:r w:rsidR="00C60ACB">
        <w:rPr>
          <w:rFonts w:hint="eastAsia"/>
        </w:rPr>
        <w:t>，最优个体</w:t>
      </w:r>
      <w:r>
        <w:rPr>
          <w:rFonts w:hint="eastAsia"/>
        </w:rPr>
        <w:t>分别是：</w:t>
      </w:r>
    </w:p>
    <w:p w14:paraId="1BF93E1F" w14:textId="7046C1D2" w:rsidR="00894A34" w:rsidRDefault="00855C61" w:rsidP="00C60ACB">
      <w:pPr>
        <w:pStyle w:val="14"/>
        <w:ind w:firstLine="480"/>
        <w:jc w:val="center"/>
      </w:pPr>
      <w:r w:rsidRPr="00D94F34">
        <w:rPr>
          <w:position w:val="-14"/>
        </w:rPr>
        <w:object w:dxaOrig="4480" w:dyaOrig="400" w14:anchorId="29C8FBEB">
          <v:shape id="_x0000_i1108" type="#_x0000_t75" style="width:223.9pt;height:20.2pt" o:ole="">
            <v:imagedata r:id="rId257" o:title=""/>
          </v:shape>
          <o:OLEObject Type="Embed" ProgID="Equation.DSMT4" ShapeID="_x0000_i1108" DrawAspect="Content" ObjectID="_1668793784" r:id="rId258"/>
        </w:object>
      </w:r>
    </w:p>
    <w:p w14:paraId="65867738" w14:textId="2E234CBA" w:rsidR="009C0E7E" w:rsidRDefault="00C12239" w:rsidP="00C60ACB">
      <w:pPr>
        <w:pStyle w:val="14"/>
        <w:ind w:firstLine="480"/>
        <w:jc w:val="center"/>
      </w:pPr>
      <w:r w:rsidRPr="00D94F34">
        <w:rPr>
          <w:position w:val="-14"/>
        </w:rPr>
        <w:object w:dxaOrig="3260" w:dyaOrig="400" w14:anchorId="729888C4">
          <v:shape id="_x0000_i1109" type="#_x0000_t75" style="width:162.8pt;height:20.2pt" o:ole="">
            <v:imagedata r:id="rId259" o:title=""/>
          </v:shape>
          <o:OLEObject Type="Embed" ProgID="Equation.DSMT4" ShapeID="_x0000_i1109" DrawAspect="Content" ObjectID="_1668793785" r:id="rId260"/>
        </w:object>
      </w:r>
    </w:p>
    <w:p w14:paraId="0AFD15B5" w14:textId="4D5E699C" w:rsidR="00C60ACB" w:rsidRDefault="00C60ACB" w:rsidP="00C60ACB">
      <w:pPr>
        <w:pStyle w:val="14"/>
        <w:ind w:firstLine="480"/>
      </w:pPr>
      <w:r>
        <w:rPr>
          <w:rFonts w:hint="eastAsia"/>
        </w:rPr>
        <w:t>即膝关节的惯量项</w:t>
      </w:r>
      <w:r w:rsidR="00855C61" w:rsidRPr="00C60ACB">
        <w:rPr>
          <w:position w:val="-12"/>
        </w:rPr>
        <w:object w:dxaOrig="1620" w:dyaOrig="380" w14:anchorId="4511952C">
          <v:shape id="_x0000_i1110" type="#_x0000_t75" style="width:81pt;height:18.8pt" o:ole="">
            <v:imagedata r:id="rId261" o:title=""/>
          </v:shape>
          <o:OLEObject Type="Embed" ProgID="Equation.DSMT4" ShapeID="_x0000_i1110" DrawAspect="Content" ObjectID="_1668793786" r:id="rId262"/>
        </w:object>
      </w:r>
      <w:r>
        <w:rPr>
          <w:rFonts w:hint="eastAsia"/>
        </w:rPr>
        <w:t>，重力项</w:t>
      </w:r>
      <w:r w:rsidR="00855C61" w:rsidRPr="00C60ACB">
        <w:rPr>
          <w:position w:val="-12"/>
        </w:rPr>
        <w:object w:dxaOrig="3400" w:dyaOrig="360" w14:anchorId="169E570D">
          <v:shape id="_x0000_i1111" type="#_x0000_t75" style="width:170.2pt;height:18pt" o:ole="">
            <v:imagedata r:id="rId263" o:title=""/>
          </v:shape>
          <o:OLEObject Type="Embed" ProgID="Equation.DSMT4" ShapeID="_x0000_i1111" DrawAspect="Content" ObjectID="_1668793787" r:id="rId264"/>
        </w:object>
      </w:r>
      <w:r>
        <w:rPr>
          <w:rFonts w:hint="eastAsia"/>
        </w:rPr>
        <w:t>滑动摩擦</w:t>
      </w:r>
      <w:proofErr w:type="gramStart"/>
      <w:r>
        <w:rPr>
          <w:rFonts w:hint="eastAsia"/>
        </w:rPr>
        <w:t>矩</w:t>
      </w:r>
      <w:proofErr w:type="gramEnd"/>
      <w:r w:rsidR="00855C61" w:rsidRPr="004E1DD5">
        <w:rPr>
          <w:position w:val="-14"/>
        </w:rPr>
        <w:object w:dxaOrig="1460" w:dyaOrig="380" w14:anchorId="2ECB40E1">
          <v:shape id="_x0000_i1112" type="#_x0000_t75" style="width:72.8pt;height:18.8pt" o:ole="">
            <v:imagedata r:id="rId265" o:title=""/>
          </v:shape>
          <o:OLEObject Type="Embed" ProgID="Equation.DSMT4" ShapeID="_x0000_i1112" DrawAspect="Content" ObjectID="_1668793788" r:id="rId266"/>
        </w:object>
      </w:r>
      <w:r>
        <w:rPr>
          <w:rFonts w:hint="eastAsia"/>
        </w:rPr>
        <w:t>，</w:t>
      </w:r>
      <w:r w:rsidR="009C0E7E">
        <w:rPr>
          <w:rFonts w:hint="eastAsia"/>
        </w:rPr>
        <w:t>最大</w:t>
      </w:r>
      <w:r>
        <w:rPr>
          <w:rFonts w:hint="eastAsia"/>
        </w:rPr>
        <w:t>静摩擦矩</w:t>
      </w:r>
      <w:r w:rsidR="00855C61" w:rsidRPr="004E1DD5">
        <w:rPr>
          <w:position w:val="-14"/>
        </w:rPr>
        <w:object w:dxaOrig="1460" w:dyaOrig="380" w14:anchorId="4684C55D">
          <v:shape id="_x0000_i1113" type="#_x0000_t75" style="width:72.8pt;height:18.8pt" o:ole="">
            <v:imagedata r:id="rId267" o:title=""/>
          </v:shape>
          <o:OLEObject Type="Embed" ProgID="Equation.DSMT4" ShapeID="_x0000_i1113" DrawAspect="Content" ObjectID="_1668793789" r:id="rId268"/>
        </w:object>
      </w:r>
      <w:r>
        <w:rPr>
          <w:rFonts w:hint="eastAsia"/>
        </w:rPr>
        <w:t>，关节的</w:t>
      </w:r>
      <w:r>
        <w:rPr>
          <w:rFonts w:hint="eastAsia"/>
        </w:rPr>
        <w:t>Stribeck</w:t>
      </w:r>
      <w:r>
        <w:rPr>
          <w:rFonts w:hint="eastAsia"/>
        </w:rPr>
        <w:t>速度</w:t>
      </w:r>
      <w:r w:rsidR="00855C61" w:rsidRPr="004E1DD5">
        <w:rPr>
          <w:position w:val="-12"/>
        </w:rPr>
        <w:object w:dxaOrig="1380" w:dyaOrig="360" w14:anchorId="6E946184">
          <v:shape id="_x0000_i1114" type="#_x0000_t75" style="width:69pt;height:18pt" o:ole="">
            <v:imagedata r:id="rId269" o:title=""/>
          </v:shape>
          <o:OLEObject Type="Embed" ProgID="Equation.DSMT4" ShapeID="_x0000_i1114" DrawAspect="Content" ObjectID="_1668793790" r:id="rId270"/>
        </w:object>
      </w:r>
      <w:r>
        <w:rPr>
          <w:rFonts w:hint="eastAsia"/>
        </w:rPr>
        <w:t>。</w:t>
      </w:r>
      <w:r w:rsidR="009C0E7E">
        <w:rPr>
          <w:rFonts w:hint="eastAsia"/>
        </w:rPr>
        <w:t>髋关节的惯量项</w:t>
      </w:r>
      <w:r w:rsidR="009C0E7E" w:rsidRPr="00C60ACB">
        <w:rPr>
          <w:position w:val="-12"/>
        </w:rPr>
        <w:object w:dxaOrig="1600" w:dyaOrig="380" w14:anchorId="571FAE97">
          <v:shape id="_x0000_i1115" type="#_x0000_t75" style="width:80.2pt;height:18.8pt" o:ole="">
            <v:imagedata r:id="rId271" o:title=""/>
          </v:shape>
          <o:OLEObject Type="Embed" ProgID="Equation.DSMT4" ShapeID="_x0000_i1115" DrawAspect="Content" ObjectID="_1668793791" r:id="rId272"/>
        </w:object>
      </w:r>
      <w:r w:rsidR="009C0E7E">
        <w:rPr>
          <w:rFonts w:hint="eastAsia"/>
        </w:rPr>
        <w:t>，重力项</w:t>
      </w:r>
      <w:r w:rsidR="009C0E7E" w:rsidRPr="00C60ACB">
        <w:rPr>
          <w:position w:val="-12"/>
        </w:rPr>
        <w:object w:dxaOrig="1600" w:dyaOrig="360" w14:anchorId="7579BD34">
          <v:shape id="_x0000_i1116" type="#_x0000_t75" style="width:80.2pt;height:18pt" o:ole="">
            <v:imagedata r:id="rId273" o:title=""/>
          </v:shape>
          <o:OLEObject Type="Embed" ProgID="Equation.DSMT4" ShapeID="_x0000_i1116" DrawAspect="Content" ObjectID="_1668793792" r:id="rId274"/>
        </w:object>
      </w:r>
      <w:r w:rsidR="009C0E7E">
        <w:rPr>
          <w:rFonts w:hint="eastAsia"/>
        </w:rPr>
        <w:t>，滑动摩擦</w:t>
      </w:r>
      <w:proofErr w:type="gramStart"/>
      <w:r w:rsidR="009C0E7E">
        <w:rPr>
          <w:rFonts w:hint="eastAsia"/>
        </w:rPr>
        <w:t>矩</w:t>
      </w:r>
      <w:proofErr w:type="gramEnd"/>
      <w:r w:rsidR="009C0E7E" w:rsidRPr="004E1DD5">
        <w:rPr>
          <w:position w:val="-14"/>
        </w:rPr>
        <w:object w:dxaOrig="1440" w:dyaOrig="380" w14:anchorId="5A5C78BD">
          <v:shape id="_x0000_i1117" type="#_x0000_t75" style="width:1in;height:18.8pt" o:ole="">
            <v:imagedata r:id="rId275" o:title=""/>
          </v:shape>
          <o:OLEObject Type="Embed" ProgID="Equation.DSMT4" ShapeID="_x0000_i1117" DrawAspect="Content" ObjectID="_1668793793" r:id="rId276"/>
        </w:object>
      </w:r>
      <w:r w:rsidR="009C0E7E">
        <w:rPr>
          <w:rFonts w:hint="eastAsia"/>
        </w:rPr>
        <w:t>，最大静摩擦矩</w:t>
      </w:r>
      <w:r w:rsidR="009C0E7E" w:rsidRPr="004E1DD5">
        <w:rPr>
          <w:position w:val="-14"/>
        </w:rPr>
        <w:object w:dxaOrig="1460" w:dyaOrig="380" w14:anchorId="2890C673">
          <v:shape id="_x0000_i1118" type="#_x0000_t75" style="width:72.8pt;height:18.8pt" o:ole="">
            <v:imagedata r:id="rId277" o:title=""/>
          </v:shape>
          <o:OLEObject Type="Embed" ProgID="Equation.DSMT4" ShapeID="_x0000_i1118" DrawAspect="Content" ObjectID="_1668793794" r:id="rId278"/>
        </w:object>
      </w:r>
      <w:r w:rsidR="009C0E7E">
        <w:rPr>
          <w:rFonts w:hint="eastAsia"/>
        </w:rPr>
        <w:t>，关节的</w:t>
      </w:r>
      <w:r w:rsidR="009C0E7E">
        <w:rPr>
          <w:rFonts w:hint="eastAsia"/>
        </w:rPr>
        <w:t>Stribeck</w:t>
      </w:r>
      <w:r w:rsidR="009C0E7E">
        <w:rPr>
          <w:rFonts w:hint="eastAsia"/>
        </w:rPr>
        <w:t>速度</w:t>
      </w:r>
      <w:r w:rsidR="009C0E7E" w:rsidRPr="004E1DD5">
        <w:rPr>
          <w:position w:val="-12"/>
        </w:rPr>
        <w:object w:dxaOrig="1380" w:dyaOrig="360" w14:anchorId="5519F0CF">
          <v:shape id="_x0000_i1119" type="#_x0000_t75" style="width:69pt;height:18pt" o:ole="">
            <v:imagedata r:id="rId279" o:title=""/>
          </v:shape>
          <o:OLEObject Type="Embed" ProgID="Equation.DSMT4" ShapeID="_x0000_i1119" DrawAspect="Content" ObjectID="_1668793795" r:id="rId280"/>
        </w:object>
      </w:r>
      <w:r w:rsidR="009C0E7E">
        <w:rPr>
          <w:rFonts w:hint="eastAsia"/>
        </w:rPr>
        <w:t>。</w:t>
      </w:r>
      <w:r>
        <w:rPr>
          <w:rFonts w:hint="eastAsia"/>
        </w:rPr>
        <w:t>关节摩擦曲线如图所示。</w:t>
      </w:r>
    </w:p>
    <w:p w14:paraId="3A0674A4" w14:textId="4F12E02D" w:rsidR="00AF3CCC" w:rsidRDefault="00EF2D58" w:rsidP="00AF3CCC">
      <w:pPr>
        <w:pStyle w:val="14"/>
        <w:ind w:firstLineChars="0" w:firstLine="0"/>
        <w:jc w:val="center"/>
      </w:pPr>
      <w:r>
        <w:rPr>
          <w:rFonts w:hint="eastAsia"/>
          <w:noProof/>
        </w:rPr>
        <w:drawing>
          <wp:inline distT="0" distB="0" distL="0" distR="0" wp14:anchorId="222EFD49" wp14:editId="4F4452D9">
            <wp:extent cx="5363210" cy="13481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参数辨识_髋膝摩擦.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363210" cy="1348105"/>
                    </a:xfrm>
                    <a:prstGeom prst="rect">
                      <a:avLst/>
                    </a:prstGeom>
                  </pic:spPr>
                </pic:pic>
              </a:graphicData>
            </a:graphic>
          </wp:inline>
        </w:drawing>
      </w:r>
    </w:p>
    <w:p w14:paraId="4373A6B6" w14:textId="3E1DEE9A" w:rsidR="007D19D7" w:rsidRDefault="007D19D7" w:rsidP="0000755E">
      <w:pPr>
        <w:pStyle w:val="af7"/>
      </w:pPr>
      <w:r>
        <w:rPr>
          <w:rFonts w:hint="eastAsia"/>
        </w:rPr>
        <w:t>图</w:t>
      </w:r>
      <w:r>
        <w:rPr>
          <w:rFonts w:hint="eastAsia"/>
        </w:rPr>
        <w:t xml:space="preserve"> </w:t>
      </w:r>
      <w:r>
        <w:rPr>
          <w:rFonts w:hint="eastAsia"/>
        </w:rPr>
        <w:t>膝关节摩擦力矩曲线</w:t>
      </w:r>
    </w:p>
    <w:p w14:paraId="6323E7FE" w14:textId="36B8BCA6" w:rsidR="009D7FDF" w:rsidRPr="009D7FDF" w:rsidRDefault="009D7FDF" w:rsidP="009D7FDF">
      <w:pPr>
        <w:pStyle w:val="14"/>
        <w:ind w:firstLineChars="0" w:firstLine="0"/>
        <w:jc w:val="center"/>
      </w:pPr>
    </w:p>
    <w:p w14:paraId="720ABA9F" w14:textId="1CE67EE3" w:rsidR="00761C03" w:rsidRDefault="00761C03" w:rsidP="00761C03">
      <w:pPr>
        <w:pStyle w:val="14"/>
        <w:ind w:firstLine="480"/>
      </w:pPr>
      <w:r>
        <w:rPr>
          <w:rFonts w:hint="eastAsia"/>
        </w:rPr>
        <w:t>最终的辨识结果见表。</w:t>
      </w:r>
    </w:p>
    <w:p w14:paraId="519E8A61" w14:textId="1378657F" w:rsidR="009C0E7E" w:rsidRDefault="009C0E7E" w:rsidP="0000755E">
      <w:pPr>
        <w:pStyle w:val="af7"/>
      </w:pPr>
      <w:r>
        <w:rPr>
          <w:rFonts w:hint="eastAsia"/>
        </w:rPr>
        <w:t>表</w:t>
      </w:r>
      <w:r>
        <w:rPr>
          <w:rFonts w:hint="eastAsia"/>
        </w:rPr>
        <w:t xml:space="preserve"> </w:t>
      </w:r>
      <w:r>
        <w:rPr>
          <w:rFonts w:hint="eastAsia"/>
        </w:rPr>
        <w:t>系统参数</w:t>
      </w:r>
    </w:p>
    <w:tbl>
      <w:tblPr>
        <w:tblStyle w:val="aff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813"/>
        <w:gridCol w:w="814"/>
        <w:gridCol w:w="1708"/>
        <w:gridCol w:w="1377"/>
        <w:gridCol w:w="1377"/>
        <w:gridCol w:w="1373"/>
      </w:tblGrid>
      <w:tr w:rsidR="006F3A92" w14:paraId="771CDFD4" w14:textId="77777777" w:rsidTr="008F010A">
        <w:trPr>
          <w:trHeight w:val="340"/>
        </w:trPr>
        <w:tc>
          <w:tcPr>
            <w:tcW w:w="583" w:type="pct"/>
            <w:tcBorders>
              <w:bottom w:val="single" w:sz="8" w:space="0" w:color="auto"/>
              <w:right w:val="single" w:sz="8" w:space="0" w:color="auto"/>
            </w:tcBorders>
            <w:vAlign w:val="center"/>
          </w:tcPr>
          <w:p w14:paraId="5B96464B" w14:textId="77777777" w:rsidR="006F3A92" w:rsidRDefault="006F3A92" w:rsidP="006F3A92">
            <w:pPr>
              <w:pStyle w:val="14"/>
              <w:ind w:firstLineChars="0" w:firstLine="0"/>
              <w:jc w:val="center"/>
            </w:pPr>
          </w:p>
        </w:tc>
        <w:tc>
          <w:tcPr>
            <w:tcW w:w="963" w:type="pct"/>
            <w:gridSpan w:val="2"/>
            <w:tcBorders>
              <w:left w:val="single" w:sz="8" w:space="0" w:color="auto"/>
              <w:bottom w:val="single" w:sz="8" w:space="0" w:color="auto"/>
            </w:tcBorders>
            <w:vAlign w:val="center"/>
          </w:tcPr>
          <w:p w14:paraId="2F139AD1" w14:textId="646D795A" w:rsidR="006F3A92" w:rsidRDefault="006F3A92" w:rsidP="006F3A92">
            <w:pPr>
              <w:pStyle w:val="14"/>
              <w:ind w:firstLineChars="0" w:firstLine="0"/>
              <w:jc w:val="center"/>
            </w:pPr>
            <w:r>
              <w:rPr>
                <w:rFonts w:hint="eastAsia"/>
              </w:rPr>
              <w:t>重力项</w:t>
            </w:r>
            <w:r>
              <w:rPr>
                <w:rFonts w:hint="eastAsia"/>
              </w:rPr>
              <w:t>/</w:t>
            </w:r>
            <w:r w:rsidRPr="006F3A92">
              <w:rPr>
                <w:position w:val="-10"/>
              </w:rPr>
              <w:object w:dxaOrig="540" w:dyaOrig="320" w14:anchorId="3E763F3C">
                <v:shape id="_x0000_i1120" type="#_x0000_t75" style="width:27pt;height:15.8pt" o:ole="">
                  <v:imagedata r:id="rId282" o:title=""/>
                </v:shape>
                <o:OLEObject Type="Embed" ProgID="Equation.DSMT4" ShapeID="_x0000_i1120" DrawAspect="Content" ObjectID="_1668793796" r:id="rId283"/>
              </w:object>
            </w:r>
          </w:p>
        </w:tc>
        <w:tc>
          <w:tcPr>
            <w:tcW w:w="1011" w:type="pct"/>
            <w:tcBorders>
              <w:bottom w:val="single" w:sz="8" w:space="0" w:color="auto"/>
            </w:tcBorders>
            <w:vAlign w:val="center"/>
          </w:tcPr>
          <w:p w14:paraId="1E270929" w14:textId="330D96D1" w:rsidR="006F3A92" w:rsidRDefault="006F3A92" w:rsidP="006F3A92">
            <w:pPr>
              <w:pStyle w:val="14"/>
              <w:ind w:firstLineChars="0" w:firstLine="0"/>
              <w:jc w:val="center"/>
            </w:pPr>
            <w:r>
              <w:rPr>
                <w:rFonts w:hint="eastAsia"/>
              </w:rPr>
              <w:t>惯量项</w:t>
            </w:r>
            <w:r>
              <w:rPr>
                <w:rFonts w:hint="eastAsia"/>
              </w:rPr>
              <w:t>/</w:t>
            </w:r>
            <w:r w:rsidRPr="006F3A92">
              <w:rPr>
                <w:position w:val="-10"/>
              </w:rPr>
              <w:object w:dxaOrig="620" w:dyaOrig="360" w14:anchorId="0DF9AFFC">
                <v:shape id="_x0000_i1121" type="#_x0000_t75" style="width:30.8pt;height:18pt" o:ole="">
                  <v:imagedata r:id="rId284" o:title=""/>
                </v:shape>
                <o:OLEObject Type="Embed" ProgID="Equation.DSMT4" ShapeID="_x0000_i1121" DrawAspect="Content" ObjectID="_1668793797" r:id="rId285"/>
              </w:object>
            </w:r>
            <w:r>
              <w:t xml:space="preserve"> </w:t>
            </w:r>
          </w:p>
        </w:tc>
        <w:tc>
          <w:tcPr>
            <w:tcW w:w="2443" w:type="pct"/>
            <w:gridSpan w:val="3"/>
            <w:tcBorders>
              <w:bottom w:val="single" w:sz="8" w:space="0" w:color="auto"/>
            </w:tcBorders>
            <w:vAlign w:val="center"/>
          </w:tcPr>
          <w:p w14:paraId="5A973D70" w14:textId="16B17CCC" w:rsidR="006F3A92" w:rsidRDefault="006F3A92" w:rsidP="006F3A92">
            <w:pPr>
              <w:pStyle w:val="14"/>
              <w:ind w:firstLineChars="0" w:firstLine="0"/>
              <w:jc w:val="center"/>
            </w:pPr>
            <w:r>
              <w:rPr>
                <w:rFonts w:hint="eastAsia"/>
              </w:rPr>
              <w:t>摩擦项</w:t>
            </w:r>
          </w:p>
        </w:tc>
      </w:tr>
      <w:tr w:rsidR="006F3A92" w14:paraId="0CCAA8D6" w14:textId="77777777" w:rsidTr="008F010A">
        <w:trPr>
          <w:trHeight w:val="340"/>
        </w:trPr>
        <w:tc>
          <w:tcPr>
            <w:tcW w:w="583" w:type="pct"/>
            <w:vMerge w:val="restart"/>
            <w:tcBorders>
              <w:top w:val="single" w:sz="8" w:space="0" w:color="auto"/>
              <w:right w:val="single" w:sz="8" w:space="0" w:color="auto"/>
            </w:tcBorders>
            <w:vAlign w:val="center"/>
          </w:tcPr>
          <w:p w14:paraId="29C3C8AB" w14:textId="1F000486" w:rsidR="006F3A92" w:rsidRDefault="006F3A92" w:rsidP="006F3A92">
            <w:pPr>
              <w:pStyle w:val="14"/>
              <w:ind w:firstLineChars="0" w:firstLine="0"/>
              <w:jc w:val="center"/>
            </w:pPr>
            <w:r>
              <w:rPr>
                <w:rFonts w:hint="eastAsia"/>
              </w:rPr>
              <w:t>髋关节</w:t>
            </w:r>
          </w:p>
        </w:tc>
        <w:tc>
          <w:tcPr>
            <w:tcW w:w="963" w:type="pct"/>
            <w:gridSpan w:val="2"/>
            <w:tcBorders>
              <w:top w:val="single" w:sz="8" w:space="0" w:color="auto"/>
              <w:left w:val="single" w:sz="8" w:space="0" w:color="auto"/>
            </w:tcBorders>
            <w:vAlign w:val="center"/>
          </w:tcPr>
          <w:p w14:paraId="56F61D50" w14:textId="7784F9AF" w:rsidR="006F3A92" w:rsidRDefault="006F3A92" w:rsidP="006F3A92">
            <w:pPr>
              <w:pStyle w:val="14"/>
              <w:ind w:firstLineChars="0" w:firstLine="0"/>
              <w:jc w:val="center"/>
            </w:pPr>
            <w:r w:rsidRPr="006F3A92">
              <w:rPr>
                <w:position w:val="-12"/>
              </w:rPr>
              <w:object w:dxaOrig="360" w:dyaOrig="360" w14:anchorId="5D27F45B">
                <v:shape id="_x0000_i1122" type="#_x0000_t75" style="width:18pt;height:18pt" o:ole="">
                  <v:imagedata r:id="rId286" o:title=""/>
                </v:shape>
                <o:OLEObject Type="Embed" ProgID="Equation.DSMT4" ShapeID="_x0000_i1122" DrawAspect="Content" ObjectID="_1668793798" r:id="rId287"/>
              </w:object>
            </w:r>
          </w:p>
        </w:tc>
        <w:tc>
          <w:tcPr>
            <w:tcW w:w="1011" w:type="pct"/>
            <w:tcBorders>
              <w:top w:val="single" w:sz="8" w:space="0" w:color="auto"/>
            </w:tcBorders>
            <w:vAlign w:val="center"/>
          </w:tcPr>
          <w:p w14:paraId="3ACF740F" w14:textId="52A8BC59" w:rsidR="006F3A92" w:rsidRDefault="006F3A92" w:rsidP="006F3A92">
            <w:pPr>
              <w:pStyle w:val="14"/>
              <w:ind w:firstLineChars="0" w:firstLine="0"/>
              <w:jc w:val="center"/>
            </w:pPr>
            <w:r w:rsidRPr="006F3A92">
              <w:rPr>
                <w:position w:val="-12"/>
              </w:rPr>
              <w:object w:dxaOrig="260" w:dyaOrig="360" w14:anchorId="16E625E3">
                <v:shape id="_x0000_i1123" type="#_x0000_t75" style="width:12.8pt;height:18pt" o:ole="">
                  <v:imagedata r:id="rId288" o:title=""/>
                </v:shape>
                <o:OLEObject Type="Embed" ProgID="Equation.DSMT4" ShapeID="_x0000_i1123" DrawAspect="Content" ObjectID="_1668793799" r:id="rId289"/>
              </w:object>
            </w:r>
          </w:p>
        </w:tc>
        <w:tc>
          <w:tcPr>
            <w:tcW w:w="815" w:type="pct"/>
            <w:tcBorders>
              <w:top w:val="single" w:sz="8" w:space="0" w:color="auto"/>
            </w:tcBorders>
            <w:vAlign w:val="center"/>
          </w:tcPr>
          <w:p w14:paraId="406A5291" w14:textId="000571AF" w:rsidR="006F3A92" w:rsidRDefault="006F3A92" w:rsidP="006F3A92">
            <w:pPr>
              <w:pStyle w:val="14"/>
              <w:ind w:firstLineChars="0" w:firstLine="0"/>
              <w:jc w:val="center"/>
            </w:pPr>
            <w:r w:rsidRPr="006F3A92">
              <w:rPr>
                <w:position w:val="-14"/>
              </w:rPr>
              <w:object w:dxaOrig="840" w:dyaOrig="380" w14:anchorId="3AAB1E3A">
                <v:shape id="_x0000_i1124" type="#_x0000_t75" style="width:42pt;height:18.8pt" o:ole="">
                  <v:imagedata r:id="rId290" o:title=""/>
                </v:shape>
                <o:OLEObject Type="Embed" ProgID="Equation.DSMT4" ShapeID="_x0000_i1124" DrawAspect="Content" ObjectID="_1668793800" r:id="rId291"/>
              </w:object>
            </w:r>
            <w:r>
              <w:t xml:space="preserve"> </w:t>
            </w:r>
          </w:p>
        </w:tc>
        <w:tc>
          <w:tcPr>
            <w:tcW w:w="815" w:type="pct"/>
            <w:tcBorders>
              <w:top w:val="single" w:sz="8" w:space="0" w:color="auto"/>
            </w:tcBorders>
            <w:vAlign w:val="center"/>
          </w:tcPr>
          <w:p w14:paraId="49EE5C7E" w14:textId="1DBA84F2" w:rsidR="006F3A92" w:rsidRDefault="006F3A92" w:rsidP="006F3A92">
            <w:pPr>
              <w:pStyle w:val="14"/>
              <w:ind w:firstLineChars="0" w:firstLine="0"/>
              <w:jc w:val="center"/>
            </w:pPr>
            <w:r w:rsidRPr="006F3A92">
              <w:rPr>
                <w:position w:val="-14"/>
              </w:rPr>
              <w:object w:dxaOrig="859" w:dyaOrig="380" w14:anchorId="5C9435F9">
                <v:shape id="_x0000_i1125" type="#_x0000_t75" style="width:42.8pt;height:18.8pt" o:ole="">
                  <v:imagedata r:id="rId292" o:title=""/>
                </v:shape>
                <o:OLEObject Type="Embed" ProgID="Equation.DSMT4" ShapeID="_x0000_i1125" DrawAspect="Content" ObjectID="_1668793801" r:id="rId293"/>
              </w:object>
            </w:r>
            <w:r>
              <w:t xml:space="preserve"> </w:t>
            </w:r>
          </w:p>
        </w:tc>
        <w:tc>
          <w:tcPr>
            <w:tcW w:w="813" w:type="pct"/>
            <w:tcBorders>
              <w:top w:val="single" w:sz="8" w:space="0" w:color="auto"/>
            </w:tcBorders>
            <w:vAlign w:val="center"/>
          </w:tcPr>
          <w:p w14:paraId="43A42FCD" w14:textId="307EF0EB" w:rsidR="006F3A92" w:rsidRDefault="008F010A" w:rsidP="006F3A92">
            <w:pPr>
              <w:pStyle w:val="14"/>
              <w:ind w:firstLineChars="0" w:firstLine="0"/>
              <w:jc w:val="center"/>
            </w:pPr>
            <w:r w:rsidRPr="008F010A">
              <w:rPr>
                <w:position w:val="-14"/>
              </w:rPr>
              <w:object w:dxaOrig="1100" w:dyaOrig="400" w14:anchorId="0CE8AF8F">
                <v:shape id="_x0000_i1126" type="#_x0000_t75" style="width:54.8pt;height:20.2pt" o:ole="">
                  <v:imagedata r:id="rId294" o:title=""/>
                </v:shape>
                <o:OLEObject Type="Embed" ProgID="Equation.DSMT4" ShapeID="_x0000_i1126" DrawAspect="Content" ObjectID="_1668793802" r:id="rId295"/>
              </w:object>
            </w:r>
          </w:p>
        </w:tc>
      </w:tr>
      <w:tr w:rsidR="006F3A92" w14:paraId="277D2CF8" w14:textId="77777777" w:rsidTr="008F010A">
        <w:trPr>
          <w:trHeight w:val="340"/>
        </w:trPr>
        <w:tc>
          <w:tcPr>
            <w:tcW w:w="583" w:type="pct"/>
            <w:vMerge/>
            <w:tcBorders>
              <w:right w:val="single" w:sz="8" w:space="0" w:color="auto"/>
            </w:tcBorders>
            <w:vAlign w:val="center"/>
          </w:tcPr>
          <w:p w14:paraId="52567B08" w14:textId="77777777" w:rsidR="006F3A92" w:rsidRDefault="006F3A92" w:rsidP="006F3A92">
            <w:pPr>
              <w:pStyle w:val="14"/>
              <w:ind w:firstLineChars="0" w:firstLine="0"/>
              <w:jc w:val="center"/>
            </w:pPr>
          </w:p>
        </w:tc>
        <w:tc>
          <w:tcPr>
            <w:tcW w:w="963" w:type="pct"/>
            <w:gridSpan w:val="2"/>
            <w:tcBorders>
              <w:left w:val="single" w:sz="8" w:space="0" w:color="auto"/>
            </w:tcBorders>
            <w:vAlign w:val="center"/>
          </w:tcPr>
          <w:p w14:paraId="5ABACCFA" w14:textId="27DB0AA1" w:rsidR="006F3A92" w:rsidRDefault="006F3A92" w:rsidP="006F3A92">
            <w:pPr>
              <w:pStyle w:val="14"/>
              <w:ind w:firstLineChars="0" w:firstLine="0"/>
              <w:jc w:val="center"/>
            </w:pPr>
            <w:r>
              <w:rPr>
                <w:rFonts w:hint="eastAsia"/>
              </w:rPr>
              <w:t>0.</w:t>
            </w:r>
            <w:r w:rsidR="005E0D0B">
              <w:t>304</w:t>
            </w:r>
          </w:p>
        </w:tc>
        <w:tc>
          <w:tcPr>
            <w:tcW w:w="1011" w:type="pct"/>
            <w:vAlign w:val="center"/>
          </w:tcPr>
          <w:p w14:paraId="4B568250" w14:textId="4ECE4DEF" w:rsidR="006F3A92" w:rsidRDefault="006F3A92" w:rsidP="006F3A92">
            <w:pPr>
              <w:pStyle w:val="14"/>
              <w:ind w:firstLineChars="0" w:firstLine="0"/>
              <w:jc w:val="center"/>
            </w:pPr>
            <w:r>
              <w:rPr>
                <w:rFonts w:hint="eastAsia"/>
              </w:rPr>
              <w:t>0</w:t>
            </w:r>
            <w:r>
              <w:t>.004</w:t>
            </w:r>
          </w:p>
        </w:tc>
        <w:tc>
          <w:tcPr>
            <w:tcW w:w="815" w:type="pct"/>
            <w:vAlign w:val="center"/>
          </w:tcPr>
          <w:p w14:paraId="23FA2E2E" w14:textId="06C0D19B" w:rsidR="006F3A92" w:rsidRDefault="006F3A92" w:rsidP="006F3A92">
            <w:pPr>
              <w:pStyle w:val="14"/>
              <w:ind w:firstLineChars="0" w:firstLine="0"/>
              <w:jc w:val="center"/>
            </w:pPr>
            <w:r>
              <w:rPr>
                <w:rFonts w:hint="eastAsia"/>
              </w:rPr>
              <w:t>0</w:t>
            </w:r>
            <w:r>
              <w:t>.377</w:t>
            </w:r>
          </w:p>
        </w:tc>
        <w:tc>
          <w:tcPr>
            <w:tcW w:w="815" w:type="pct"/>
            <w:vAlign w:val="center"/>
          </w:tcPr>
          <w:p w14:paraId="4FCA57C7" w14:textId="31B6E7F3" w:rsidR="006F3A92" w:rsidRDefault="006F3A92" w:rsidP="006F3A92">
            <w:pPr>
              <w:pStyle w:val="14"/>
              <w:ind w:firstLineChars="0" w:firstLine="0"/>
              <w:jc w:val="center"/>
            </w:pPr>
            <w:r>
              <w:rPr>
                <w:rFonts w:hint="eastAsia"/>
              </w:rPr>
              <w:t>0</w:t>
            </w:r>
            <w:r>
              <w:t>.754</w:t>
            </w:r>
          </w:p>
        </w:tc>
        <w:tc>
          <w:tcPr>
            <w:tcW w:w="813" w:type="pct"/>
            <w:vAlign w:val="center"/>
          </w:tcPr>
          <w:p w14:paraId="50D21BB1" w14:textId="0BC87124" w:rsidR="006F3A92" w:rsidRDefault="006F3A92" w:rsidP="006F3A92">
            <w:pPr>
              <w:pStyle w:val="14"/>
              <w:ind w:firstLineChars="0" w:firstLine="0"/>
              <w:jc w:val="center"/>
            </w:pPr>
            <w:r>
              <w:rPr>
                <w:rFonts w:hint="eastAsia"/>
              </w:rPr>
              <w:t>3</w:t>
            </w:r>
            <w:r>
              <w:t>.999</w:t>
            </w:r>
          </w:p>
        </w:tc>
      </w:tr>
      <w:tr w:rsidR="008F010A" w14:paraId="7D8408AB" w14:textId="77777777" w:rsidTr="008F010A">
        <w:trPr>
          <w:trHeight w:val="340"/>
        </w:trPr>
        <w:tc>
          <w:tcPr>
            <w:tcW w:w="583" w:type="pct"/>
            <w:vMerge w:val="restart"/>
            <w:tcBorders>
              <w:right w:val="single" w:sz="8" w:space="0" w:color="auto"/>
            </w:tcBorders>
            <w:vAlign w:val="center"/>
          </w:tcPr>
          <w:p w14:paraId="55BBD9A8" w14:textId="245FD34E" w:rsidR="008F010A" w:rsidRDefault="008F010A" w:rsidP="006F3A92">
            <w:pPr>
              <w:pStyle w:val="14"/>
              <w:ind w:firstLineChars="0" w:firstLine="0"/>
              <w:jc w:val="center"/>
            </w:pPr>
            <w:r>
              <w:rPr>
                <w:rFonts w:hint="eastAsia"/>
              </w:rPr>
              <w:t>膝关节</w:t>
            </w:r>
          </w:p>
        </w:tc>
        <w:tc>
          <w:tcPr>
            <w:tcW w:w="481" w:type="pct"/>
            <w:tcBorders>
              <w:left w:val="single" w:sz="8" w:space="0" w:color="auto"/>
            </w:tcBorders>
            <w:vAlign w:val="center"/>
          </w:tcPr>
          <w:p w14:paraId="1D9BA093" w14:textId="057BC018" w:rsidR="008F010A" w:rsidRDefault="008F010A" w:rsidP="006F3A92">
            <w:pPr>
              <w:pStyle w:val="14"/>
              <w:ind w:firstLineChars="0" w:firstLine="0"/>
              <w:jc w:val="center"/>
            </w:pPr>
            <w:r w:rsidRPr="006F3A92">
              <w:rPr>
                <w:position w:val="-12"/>
              </w:rPr>
              <w:object w:dxaOrig="440" w:dyaOrig="360" w14:anchorId="3D22CA7E">
                <v:shape id="_x0000_i1127" type="#_x0000_t75" style="width:21.8pt;height:18pt" o:ole="">
                  <v:imagedata r:id="rId296" o:title=""/>
                </v:shape>
                <o:OLEObject Type="Embed" ProgID="Equation.DSMT4" ShapeID="_x0000_i1127" DrawAspect="Content" ObjectID="_1668793803" r:id="rId297"/>
              </w:object>
            </w:r>
          </w:p>
        </w:tc>
        <w:tc>
          <w:tcPr>
            <w:tcW w:w="482" w:type="pct"/>
            <w:vAlign w:val="center"/>
          </w:tcPr>
          <w:p w14:paraId="2299D98D" w14:textId="428BBA6D" w:rsidR="008F010A" w:rsidRDefault="008F010A" w:rsidP="006F3A92">
            <w:pPr>
              <w:pStyle w:val="14"/>
              <w:ind w:firstLineChars="0" w:firstLine="0"/>
              <w:jc w:val="center"/>
            </w:pPr>
            <w:r w:rsidRPr="006F3A92">
              <w:rPr>
                <w:position w:val="-12"/>
              </w:rPr>
              <w:object w:dxaOrig="440" w:dyaOrig="360" w14:anchorId="573CB899">
                <v:shape id="_x0000_i1128" type="#_x0000_t75" style="width:21.8pt;height:18pt" o:ole="">
                  <v:imagedata r:id="rId298" o:title=""/>
                </v:shape>
                <o:OLEObject Type="Embed" ProgID="Equation.DSMT4" ShapeID="_x0000_i1128" DrawAspect="Content" ObjectID="_1668793804" r:id="rId299"/>
              </w:object>
            </w:r>
          </w:p>
        </w:tc>
        <w:tc>
          <w:tcPr>
            <w:tcW w:w="1011" w:type="pct"/>
            <w:vAlign w:val="center"/>
          </w:tcPr>
          <w:p w14:paraId="033BAFB2" w14:textId="57E7C8C4" w:rsidR="008F010A" w:rsidRDefault="008F010A" w:rsidP="006F3A92">
            <w:pPr>
              <w:pStyle w:val="14"/>
              <w:ind w:firstLineChars="0" w:firstLine="0"/>
              <w:jc w:val="center"/>
            </w:pPr>
            <w:r w:rsidRPr="006F3A92">
              <w:rPr>
                <w:position w:val="-12"/>
              </w:rPr>
              <w:object w:dxaOrig="279" w:dyaOrig="360" w14:anchorId="7D29EF09">
                <v:shape id="_x0000_i1129" type="#_x0000_t75" style="width:14.2pt;height:18pt" o:ole="">
                  <v:imagedata r:id="rId300" o:title=""/>
                </v:shape>
                <o:OLEObject Type="Embed" ProgID="Equation.DSMT4" ShapeID="_x0000_i1129" DrawAspect="Content" ObjectID="_1668793805" r:id="rId301"/>
              </w:object>
            </w:r>
          </w:p>
        </w:tc>
        <w:tc>
          <w:tcPr>
            <w:tcW w:w="815" w:type="pct"/>
            <w:vAlign w:val="center"/>
          </w:tcPr>
          <w:p w14:paraId="43EE8394" w14:textId="6E36B39E" w:rsidR="008F010A" w:rsidRDefault="008F010A" w:rsidP="006F3A92">
            <w:pPr>
              <w:pStyle w:val="14"/>
              <w:ind w:firstLineChars="0" w:firstLine="0"/>
              <w:jc w:val="center"/>
            </w:pPr>
            <w:r w:rsidRPr="006F3A92">
              <w:rPr>
                <w:position w:val="-14"/>
              </w:rPr>
              <w:object w:dxaOrig="859" w:dyaOrig="380" w14:anchorId="37DD603C">
                <v:shape id="_x0000_i1130" type="#_x0000_t75" style="width:42.8pt;height:18.8pt" o:ole="">
                  <v:imagedata r:id="rId302" o:title=""/>
                </v:shape>
                <o:OLEObject Type="Embed" ProgID="Equation.DSMT4" ShapeID="_x0000_i1130" DrawAspect="Content" ObjectID="_1668793806" r:id="rId303"/>
              </w:object>
            </w:r>
          </w:p>
        </w:tc>
        <w:tc>
          <w:tcPr>
            <w:tcW w:w="815" w:type="pct"/>
            <w:vAlign w:val="center"/>
          </w:tcPr>
          <w:p w14:paraId="303A8E32" w14:textId="5B5A8E81" w:rsidR="008F010A" w:rsidRDefault="008F010A" w:rsidP="006F3A92">
            <w:pPr>
              <w:pStyle w:val="14"/>
              <w:ind w:firstLineChars="0" w:firstLine="0"/>
              <w:jc w:val="center"/>
            </w:pPr>
            <w:r w:rsidRPr="006F3A92">
              <w:rPr>
                <w:position w:val="-14"/>
              </w:rPr>
              <w:object w:dxaOrig="880" w:dyaOrig="380" w14:anchorId="6D880019">
                <v:shape id="_x0000_i1131" type="#_x0000_t75" style="width:44.2pt;height:18.8pt" o:ole="">
                  <v:imagedata r:id="rId304" o:title=""/>
                </v:shape>
                <o:OLEObject Type="Embed" ProgID="Equation.DSMT4" ShapeID="_x0000_i1131" DrawAspect="Content" ObjectID="_1668793807" r:id="rId305"/>
              </w:object>
            </w:r>
          </w:p>
        </w:tc>
        <w:tc>
          <w:tcPr>
            <w:tcW w:w="813" w:type="pct"/>
            <w:vAlign w:val="center"/>
          </w:tcPr>
          <w:p w14:paraId="23CFFF5B" w14:textId="753739F6" w:rsidR="008F010A" w:rsidRDefault="008F010A" w:rsidP="006F3A92">
            <w:pPr>
              <w:pStyle w:val="14"/>
              <w:ind w:firstLineChars="0" w:firstLine="0"/>
              <w:jc w:val="center"/>
            </w:pPr>
            <w:r w:rsidRPr="008F010A">
              <w:rPr>
                <w:position w:val="-14"/>
              </w:rPr>
              <w:object w:dxaOrig="1120" w:dyaOrig="400" w14:anchorId="5B6C3348">
                <v:shape id="_x0000_i1132" type="#_x0000_t75" style="width:56.2pt;height:20.2pt" o:ole="">
                  <v:imagedata r:id="rId306" o:title=""/>
                </v:shape>
                <o:OLEObject Type="Embed" ProgID="Equation.DSMT4" ShapeID="_x0000_i1132" DrawAspect="Content" ObjectID="_1668793808" r:id="rId307"/>
              </w:object>
            </w:r>
          </w:p>
        </w:tc>
      </w:tr>
      <w:tr w:rsidR="008F010A" w14:paraId="4A3AA2DE" w14:textId="77777777" w:rsidTr="008F010A">
        <w:trPr>
          <w:trHeight w:val="340"/>
        </w:trPr>
        <w:tc>
          <w:tcPr>
            <w:tcW w:w="583" w:type="pct"/>
            <w:vMerge/>
            <w:tcBorders>
              <w:right w:val="single" w:sz="8" w:space="0" w:color="auto"/>
            </w:tcBorders>
            <w:vAlign w:val="center"/>
          </w:tcPr>
          <w:p w14:paraId="54581E0F" w14:textId="77777777" w:rsidR="008F010A" w:rsidRDefault="008F010A" w:rsidP="006F3A92">
            <w:pPr>
              <w:pStyle w:val="14"/>
              <w:ind w:firstLineChars="0" w:firstLine="0"/>
              <w:jc w:val="center"/>
            </w:pPr>
          </w:p>
        </w:tc>
        <w:tc>
          <w:tcPr>
            <w:tcW w:w="481" w:type="pct"/>
            <w:tcBorders>
              <w:left w:val="single" w:sz="8" w:space="0" w:color="auto"/>
            </w:tcBorders>
            <w:vAlign w:val="center"/>
          </w:tcPr>
          <w:p w14:paraId="16457885" w14:textId="170F8AB6" w:rsidR="008F010A" w:rsidRDefault="008F010A" w:rsidP="006F3A92">
            <w:pPr>
              <w:pStyle w:val="14"/>
              <w:ind w:firstLineChars="0" w:firstLine="0"/>
              <w:jc w:val="center"/>
            </w:pPr>
            <w:r>
              <w:rPr>
                <w:rFonts w:hint="eastAsia"/>
              </w:rPr>
              <w:t>0</w:t>
            </w:r>
            <w:r>
              <w:t>.067</w:t>
            </w:r>
          </w:p>
        </w:tc>
        <w:tc>
          <w:tcPr>
            <w:tcW w:w="482" w:type="pct"/>
            <w:vAlign w:val="center"/>
          </w:tcPr>
          <w:p w14:paraId="53861AF0" w14:textId="69A7F1B3" w:rsidR="008F010A" w:rsidRDefault="008F010A" w:rsidP="006F3A92">
            <w:pPr>
              <w:pStyle w:val="14"/>
              <w:ind w:firstLineChars="0" w:firstLine="0"/>
              <w:jc w:val="center"/>
            </w:pPr>
            <w:r>
              <w:rPr>
                <w:rFonts w:hint="eastAsia"/>
              </w:rPr>
              <w:t>0</w:t>
            </w:r>
            <w:r>
              <w:t>.052</w:t>
            </w:r>
          </w:p>
        </w:tc>
        <w:tc>
          <w:tcPr>
            <w:tcW w:w="1011" w:type="pct"/>
            <w:vAlign w:val="center"/>
          </w:tcPr>
          <w:p w14:paraId="5AC43BD5" w14:textId="3B29A2DA" w:rsidR="008F010A" w:rsidRDefault="008F010A" w:rsidP="006F3A92">
            <w:pPr>
              <w:pStyle w:val="14"/>
              <w:ind w:firstLineChars="0" w:firstLine="0"/>
              <w:jc w:val="center"/>
            </w:pPr>
            <w:r>
              <w:rPr>
                <w:rFonts w:hint="eastAsia"/>
              </w:rPr>
              <w:t>0</w:t>
            </w:r>
            <w:r>
              <w:t>.002</w:t>
            </w:r>
          </w:p>
        </w:tc>
        <w:tc>
          <w:tcPr>
            <w:tcW w:w="815" w:type="pct"/>
            <w:vAlign w:val="center"/>
          </w:tcPr>
          <w:p w14:paraId="3D860FC7" w14:textId="6409A30B" w:rsidR="008F010A" w:rsidRDefault="008F010A" w:rsidP="006F3A92">
            <w:pPr>
              <w:pStyle w:val="14"/>
              <w:ind w:firstLineChars="0" w:firstLine="0"/>
              <w:jc w:val="center"/>
            </w:pPr>
            <w:r>
              <w:rPr>
                <w:rFonts w:hint="eastAsia"/>
              </w:rPr>
              <w:t>0</w:t>
            </w:r>
            <w:r>
              <w:t>.501</w:t>
            </w:r>
          </w:p>
        </w:tc>
        <w:tc>
          <w:tcPr>
            <w:tcW w:w="815" w:type="pct"/>
            <w:vAlign w:val="center"/>
          </w:tcPr>
          <w:p w14:paraId="5B182D84" w14:textId="4C83C5D6" w:rsidR="008F010A" w:rsidRDefault="008F010A" w:rsidP="006F3A92">
            <w:pPr>
              <w:pStyle w:val="14"/>
              <w:ind w:firstLineChars="0" w:firstLine="0"/>
              <w:jc w:val="center"/>
            </w:pPr>
            <w:r>
              <w:rPr>
                <w:rFonts w:hint="eastAsia"/>
              </w:rPr>
              <w:t>0</w:t>
            </w:r>
            <w:r>
              <w:t>.502</w:t>
            </w:r>
          </w:p>
        </w:tc>
        <w:tc>
          <w:tcPr>
            <w:tcW w:w="813" w:type="pct"/>
            <w:vAlign w:val="center"/>
          </w:tcPr>
          <w:p w14:paraId="353841A2" w14:textId="493ACD46" w:rsidR="008F010A" w:rsidRDefault="008F010A" w:rsidP="006F3A92">
            <w:pPr>
              <w:pStyle w:val="14"/>
              <w:ind w:firstLineChars="0" w:firstLine="0"/>
              <w:jc w:val="center"/>
            </w:pPr>
            <w:r>
              <w:rPr>
                <w:rFonts w:hint="eastAsia"/>
              </w:rPr>
              <w:t>2</w:t>
            </w:r>
            <w:r>
              <w:t>.013</w:t>
            </w:r>
          </w:p>
        </w:tc>
      </w:tr>
      <w:tr w:rsidR="008F010A" w14:paraId="76C7F66B" w14:textId="77777777" w:rsidTr="008F010A">
        <w:trPr>
          <w:trHeight w:val="340"/>
        </w:trPr>
        <w:tc>
          <w:tcPr>
            <w:tcW w:w="583" w:type="pct"/>
            <w:vMerge w:val="restart"/>
            <w:tcBorders>
              <w:right w:val="single" w:sz="8" w:space="0" w:color="auto"/>
            </w:tcBorders>
            <w:vAlign w:val="center"/>
          </w:tcPr>
          <w:p w14:paraId="4D4D8B52" w14:textId="1B304678" w:rsidR="008F010A" w:rsidRDefault="008F010A" w:rsidP="006F3A92">
            <w:pPr>
              <w:pStyle w:val="14"/>
              <w:ind w:firstLineChars="0" w:firstLine="0"/>
              <w:jc w:val="center"/>
            </w:pPr>
            <w:r>
              <w:rPr>
                <w:rFonts w:hint="eastAsia"/>
              </w:rPr>
              <w:t>踝关节</w:t>
            </w:r>
          </w:p>
        </w:tc>
        <w:tc>
          <w:tcPr>
            <w:tcW w:w="963" w:type="pct"/>
            <w:gridSpan w:val="2"/>
            <w:tcBorders>
              <w:left w:val="single" w:sz="8" w:space="0" w:color="auto"/>
            </w:tcBorders>
            <w:vAlign w:val="center"/>
          </w:tcPr>
          <w:p w14:paraId="32E6A4BA" w14:textId="5A0D1281" w:rsidR="008F010A" w:rsidRDefault="008F010A" w:rsidP="006F3A92">
            <w:pPr>
              <w:pStyle w:val="14"/>
              <w:ind w:firstLineChars="0" w:firstLine="0"/>
              <w:jc w:val="center"/>
            </w:pPr>
            <w:r w:rsidRPr="006F3A92">
              <w:rPr>
                <w:position w:val="-12"/>
              </w:rPr>
              <w:object w:dxaOrig="360" w:dyaOrig="360" w14:anchorId="32F98367">
                <v:shape id="_x0000_i1133" type="#_x0000_t75" style="width:18pt;height:18pt" o:ole="">
                  <v:imagedata r:id="rId308" o:title=""/>
                </v:shape>
                <o:OLEObject Type="Embed" ProgID="Equation.DSMT4" ShapeID="_x0000_i1133" DrawAspect="Content" ObjectID="_1668793809" r:id="rId309"/>
              </w:object>
            </w:r>
          </w:p>
        </w:tc>
        <w:tc>
          <w:tcPr>
            <w:tcW w:w="1011" w:type="pct"/>
            <w:vAlign w:val="center"/>
          </w:tcPr>
          <w:p w14:paraId="554A488A" w14:textId="41B9AF41" w:rsidR="008F010A" w:rsidRDefault="008F010A" w:rsidP="006F3A92">
            <w:pPr>
              <w:pStyle w:val="14"/>
              <w:ind w:firstLineChars="0" w:firstLine="0"/>
              <w:jc w:val="center"/>
            </w:pPr>
            <w:r w:rsidRPr="006F3A92">
              <w:rPr>
                <w:position w:val="-12"/>
              </w:rPr>
              <w:object w:dxaOrig="279" w:dyaOrig="360" w14:anchorId="12A22440">
                <v:shape id="_x0000_i1134" type="#_x0000_t75" style="width:14.2pt;height:18pt" o:ole="">
                  <v:imagedata r:id="rId310" o:title=""/>
                </v:shape>
                <o:OLEObject Type="Embed" ProgID="Equation.DSMT4" ShapeID="_x0000_i1134" DrawAspect="Content" ObjectID="_1668793810" r:id="rId311"/>
              </w:object>
            </w:r>
          </w:p>
        </w:tc>
        <w:tc>
          <w:tcPr>
            <w:tcW w:w="814" w:type="pct"/>
            <w:vAlign w:val="center"/>
          </w:tcPr>
          <w:p w14:paraId="64966F0E" w14:textId="38A4C0F2" w:rsidR="008F010A" w:rsidRDefault="008F010A" w:rsidP="006F3A92">
            <w:pPr>
              <w:pStyle w:val="14"/>
              <w:ind w:firstLineChars="0" w:firstLine="0"/>
              <w:jc w:val="center"/>
            </w:pPr>
            <w:r w:rsidRPr="006F3A92">
              <w:rPr>
                <w:position w:val="-14"/>
              </w:rPr>
              <w:object w:dxaOrig="840" w:dyaOrig="380" w14:anchorId="012F3861">
                <v:shape id="_x0000_i1135" type="#_x0000_t75" style="width:42pt;height:18.8pt" o:ole="">
                  <v:imagedata r:id="rId312" o:title=""/>
                </v:shape>
                <o:OLEObject Type="Embed" ProgID="Equation.DSMT4" ShapeID="_x0000_i1135" DrawAspect="Content" ObjectID="_1668793811" r:id="rId313"/>
              </w:object>
            </w:r>
          </w:p>
        </w:tc>
        <w:tc>
          <w:tcPr>
            <w:tcW w:w="815" w:type="pct"/>
            <w:vAlign w:val="center"/>
          </w:tcPr>
          <w:p w14:paraId="7A2F6B89" w14:textId="3B08E29D" w:rsidR="008F010A" w:rsidRDefault="008F010A" w:rsidP="006F3A92">
            <w:pPr>
              <w:pStyle w:val="14"/>
              <w:ind w:firstLineChars="0" w:firstLine="0"/>
              <w:jc w:val="center"/>
            </w:pPr>
            <w:r w:rsidRPr="006F3A92">
              <w:rPr>
                <w:position w:val="-14"/>
              </w:rPr>
              <w:object w:dxaOrig="859" w:dyaOrig="380" w14:anchorId="6E4218F9">
                <v:shape id="_x0000_i1136" type="#_x0000_t75" style="width:42.8pt;height:18.8pt" o:ole="">
                  <v:imagedata r:id="rId314" o:title=""/>
                </v:shape>
                <o:OLEObject Type="Embed" ProgID="Equation.DSMT4" ShapeID="_x0000_i1136" DrawAspect="Content" ObjectID="_1668793812" r:id="rId315"/>
              </w:object>
            </w:r>
          </w:p>
        </w:tc>
        <w:tc>
          <w:tcPr>
            <w:tcW w:w="815" w:type="pct"/>
            <w:vAlign w:val="center"/>
          </w:tcPr>
          <w:p w14:paraId="1DCDAF3A" w14:textId="2930317D" w:rsidR="008F010A" w:rsidRDefault="008F010A" w:rsidP="006F3A92">
            <w:pPr>
              <w:pStyle w:val="14"/>
              <w:ind w:firstLineChars="0" w:firstLine="0"/>
              <w:jc w:val="center"/>
            </w:pPr>
            <w:r w:rsidRPr="008F010A">
              <w:rPr>
                <w:position w:val="-14"/>
              </w:rPr>
              <w:object w:dxaOrig="1100" w:dyaOrig="400" w14:anchorId="369C6DCA">
                <v:shape id="_x0000_i1137" type="#_x0000_t75" style="width:54.8pt;height:20.2pt" o:ole="">
                  <v:imagedata r:id="rId316" o:title=""/>
                </v:shape>
                <o:OLEObject Type="Embed" ProgID="Equation.DSMT4" ShapeID="_x0000_i1137" DrawAspect="Content" ObjectID="_1668793813" r:id="rId317"/>
              </w:object>
            </w:r>
          </w:p>
        </w:tc>
      </w:tr>
      <w:tr w:rsidR="008F010A" w14:paraId="52F9B1FD" w14:textId="77777777" w:rsidTr="008F010A">
        <w:trPr>
          <w:trHeight w:val="340"/>
        </w:trPr>
        <w:tc>
          <w:tcPr>
            <w:tcW w:w="583" w:type="pct"/>
            <w:vMerge/>
            <w:tcBorders>
              <w:right w:val="single" w:sz="8" w:space="0" w:color="auto"/>
            </w:tcBorders>
            <w:vAlign w:val="center"/>
          </w:tcPr>
          <w:p w14:paraId="26B1C11F" w14:textId="77777777" w:rsidR="008F010A" w:rsidRDefault="008F010A" w:rsidP="006F3A92">
            <w:pPr>
              <w:pStyle w:val="14"/>
              <w:ind w:firstLineChars="0" w:firstLine="0"/>
              <w:jc w:val="center"/>
            </w:pPr>
          </w:p>
        </w:tc>
        <w:tc>
          <w:tcPr>
            <w:tcW w:w="963" w:type="pct"/>
            <w:gridSpan w:val="2"/>
            <w:tcBorders>
              <w:left w:val="single" w:sz="8" w:space="0" w:color="auto"/>
            </w:tcBorders>
            <w:vAlign w:val="center"/>
          </w:tcPr>
          <w:p w14:paraId="0C4A8E05" w14:textId="42B12390" w:rsidR="008F010A" w:rsidRDefault="008F010A" w:rsidP="006F3A92">
            <w:pPr>
              <w:pStyle w:val="14"/>
              <w:ind w:firstLineChars="0" w:firstLine="0"/>
              <w:jc w:val="center"/>
            </w:pPr>
            <w:r>
              <w:rPr>
                <w:rFonts w:hint="eastAsia"/>
              </w:rPr>
              <w:t>0</w:t>
            </w:r>
            <w:r>
              <w:t>.00914</w:t>
            </w:r>
          </w:p>
        </w:tc>
        <w:tc>
          <w:tcPr>
            <w:tcW w:w="1011" w:type="pct"/>
            <w:vAlign w:val="center"/>
          </w:tcPr>
          <w:p w14:paraId="2336FB6F" w14:textId="1091A38A" w:rsidR="008F010A" w:rsidRDefault="008F010A" w:rsidP="006F3A92">
            <w:pPr>
              <w:pStyle w:val="14"/>
              <w:ind w:firstLineChars="0" w:firstLine="0"/>
              <w:jc w:val="center"/>
            </w:pPr>
            <w:r w:rsidRPr="008F010A">
              <w:rPr>
                <w:position w:val="-6"/>
              </w:rPr>
              <w:object w:dxaOrig="600" w:dyaOrig="279" w14:anchorId="3CF3F2FC">
                <v:shape id="_x0000_i1138" type="#_x0000_t75" style="width:30pt;height:14.2pt" o:ole="">
                  <v:imagedata r:id="rId318" o:title=""/>
                </v:shape>
                <o:OLEObject Type="Embed" ProgID="Equation.DSMT4" ShapeID="_x0000_i1138" DrawAspect="Content" ObjectID="_1668793814" r:id="rId319"/>
              </w:object>
            </w:r>
            <w:r>
              <w:t xml:space="preserve"> </w:t>
            </w:r>
          </w:p>
        </w:tc>
        <w:tc>
          <w:tcPr>
            <w:tcW w:w="814" w:type="pct"/>
            <w:vAlign w:val="center"/>
          </w:tcPr>
          <w:p w14:paraId="7B97C43D" w14:textId="763E48B0" w:rsidR="008F010A" w:rsidRDefault="008F010A" w:rsidP="006F3A92">
            <w:pPr>
              <w:pStyle w:val="14"/>
              <w:ind w:firstLineChars="0" w:firstLine="0"/>
              <w:jc w:val="center"/>
            </w:pPr>
            <w:r>
              <w:rPr>
                <w:rFonts w:hint="eastAsia"/>
              </w:rPr>
              <w:t>0</w:t>
            </w:r>
            <w:r>
              <w:t>.021</w:t>
            </w:r>
          </w:p>
        </w:tc>
        <w:tc>
          <w:tcPr>
            <w:tcW w:w="815" w:type="pct"/>
            <w:vAlign w:val="center"/>
          </w:tcPr>
          <w:p w14:paraId="08505C30" w14:textId="05C7CEF2" w:rsidR="008F010A" w:rsidRDefault="008F010A" w:rsidP="006F3A92">
            <w:pPr>
              <w:pStyle w:val="14"/>
              <w:ind w:firstLineChars="0" w:firstLine="0"/>
              <w:jc w:val="center"/>
            </w:pPr>
            <w:r>
              <w:rPr>
                <w:rFonts w:hint="eastAsia"/>
              </w:rPr>
              <w:t>0</w:t>
            </w:r>
            <w:r>
              <w:t>.083</w:t>
            </w:r>
          </w:p>
        </w:tc>
        <w:tc>
          <w:tcPr>
            <w:tcW w:w="815" w:type="pct"/>
            <w:vAlign w:val="center"/>
          </w:tcPr>
          <w:p w14:paraId="0F588BD9" w14:textId="1AEA083B" w:rsidR="008F010A" w:rsidRDefault="008F010A" w:rsidP="006F3A92">
            <w:pPr>
              <w:pStyle w:val="14"/>
              <w:ind w:firstLineChars="0" w:firstLine="0"/>
              <w:jc w:val="center"/>
            </w:pPr>
            <w:r>
              <w:rPr>
                <w:rFonts w:hint="eastAsia"/>
              </w:rPr>
              <w:t>8</w:t>
            </w:r>
            <w:r>
              <w:t>.204</w:t>
            </w:r>
          </w:p>
        </w:tc>
      </w:tr>
    </w:tbl>
    <w:p w14:paraId="03DE5B66" w14:textId="77777777" w:rsidR="00761C03" w:rsidRPr="00855C61" w:rsidRDefault="00761C03" w:rsidP="00761C03">
      <w:pPr>
        <w:pStyle w:val="14"/>
        <w:ind w:firstLine="480"/>
      </w:pPr>
    </w:p>
    <w:p w14:paraId="6BFEF6D8" w14:textId="0647D9DE" w:rsidR="000D7D1E" w:rsidRDefault="007007A0" w:rsidP="00EA195B">
      <w:pPr>
        <w:pStyle w:val="21"/>
      </w:pPr>
      <w:bookmarkStart w:id="121" w:name="_Toc51501900"/>
      <w:bookmarkStart w:id="122" w:name="_Toc57655016"/>
      <w:r>
        <w:rPr>
          <w:rFonts w:hint="eastAsia"/>
        </w:rPr>
        <w:t>康复</w:t>
      </w:r>
      <w:r w:rsidR="000D7D1E">
        <w:rPr>
          <w:rFonts w:hint="eastAsia"/>
        </w:rPr>
        <w:t>训练实验</w:t>
      </w:r>
      <w:bookmarkEnd w:id="121"/>
      <w:bookmarkEnd w:id="122"/>
    </w:p>
    <w:p w14:paraId="0D7DDDE9" w14:textId="16680D44" w:rsidR="007007A0" w:rsidRDefault="000C0087" w:rsidP="007007A0">
      <w:pPr>
        <w:pStyle w:val="31"/>
      </w:pPr>
      <w:r>
        <w:rPr>
          <w:rFonts w:hint="eastAsia"/>
        </w:rPr>
        <w:t>牵</w:t>
      </w:r>
      <w:proofErr w:type="gramStart"/>
      <w:r>
        <w:rPr>
          <w:rFonts w:hint="eastAsia"/>
        </w:rPr>
        <w:t>张训练</w:t>
      </w:r>
      <w:proofErr w:type="gramEnd"/>
      <w:r>
        <w:rPr>
          <w:rFonts w:hint="eastAsia"/>
        </w:rPr>
        <w:t>实验</w:t>
      </w:r>
    </w:p>
    <w:p w14:paraId="22856DE3" w14:textId="30D1949F" w:rsidR="000C0087" w:rsidRDefault="000C0087" w:rsidP="000C0087">
      <w:pPr>
        <w:pStyle w:val="31"/>
      </w:pPr>
      <w:r>
        <w:rPr>
          <w:rFonts w:hint="eastAsia"/>
        </w:rPr>
        <w:t>步行训练实验</w:t>
      </w:r>
    </w:p>
    <w:p w14:paraId="733F5628" w14:textId="60F4639F" w:rsidR="000C0087" w:rsidRDefault="000C0087" w:rsidP="000C0087">
      <w:pPr>
        <w:pStyle w:val="14"/>
        <w:ind w:firstLine="480"/>
      </w:pPr>
      <w:r>
        <w:rPr>
          <w:rFonts w:hint="eastAsia"/>
        </w:rPr>
        <w:t>1</w:t>
      </w:r>
      <w:r>
        <w:rPr>
          <w:rFonts w:hint="eastAsia"/>
        </w:rPr>
        <w:t>）空载</w:t>
      </w:r>
    </w:p>
    <w:p w14:paraId="47243A72" w14:textId="5841FE62" w:rsidR="000C0087" w:rsidRPr="000C0087" w:rsidRDefault="000C0087" w:rsidP="000C0087">
      <w:pPr>
        <w:pStyle w:val="14"/>
        <w:ind w:firstLine="480"/>
      </w:pPr>
      <w:r>
        <w:rPr>
          <w:rFonts w:hint="eastAsia"/>
        </w:rPr>
        <w:t>2</w:t>
      </w:r>
      <w:r>
        <w:rPr>
          <w:rFonts w:hint="eastAsia"/>
        </w:rPr>
        <w:t>）负重</w:t>
      </w:r>
    </w:p>
    <w:p w14:paraId="4E989D01" w14:textId="574165F8" w:rsidR="0016068C" w:rsidRPr="00293CE5" w:rsidRDefault="000C391B" w:rsidP="00293CE5">
      <w:pPr>
        <w:pStyle w:val="14"/>
        <w:ind w:firstLine="480"/>
      </w:pPr>
      <w:r>
        <w:rPr>
          <w:rFonts w:hint="eastAsia"/>
        </w:rPr>
        <w:t>Can</w:t>
      </w:r>
      <w:r>
        <w:rPr>
          <w:rFonts w:hint="eastAsia"/>
        </w:rPr>
        <w:t>总线是半双工的通讯方式，这意味着上位机和电机的指令收发永远不可能同时进行，因此上位机收到的编码器位置与发送下一次指令之间存在延迟，即反馈角度与实际角度存在一定偏差。再加上上位机需要</w:t>
      </w:r>
      <w:r w:rsidR="000C6291">
        <w:rPr>
          <w:rFonts w:hint="eastAsia"/>
        </w:rPr>
        <w:t>同时</w:t>
      </w:r>
      <w:r>
        <w:rPr>
          <w:rFonts w:hint="eastAsia"/>
        </w:rPr>
        <w:t>对六个电机</w:t>
      </w:r>
      <w:r w:rsidR="000C6291">
        <w:rPr>
          <w:rFonts w:hint="eastAsia"/>
        </w:rPr>
        <w:t>进行控制，</w:t>
      </w:r>
      <w:r w:rsidR="000C6291">
        <w:rPr>
          <w:rFonts w:hint="eastAsia"/>
        </w:rPr>
        <w:lastRenderedPageBreak/>
        <w:t>这个偏差就会被进一步放大（至少</w:t>
      </w:r>
      <w:r w:rsidR="000C6291">
        <w:rPr>
          <w:rFonts w:hint="eastAsia"/>
        </w:rPr>
        <w:t>6</w:t>
      </w:r>
      <w:r w:rsidR="000C6291">
        <w:rPr>
          <w:rFonts w:hint="eastAsia"/>
        </w:rPr>
        <w:t>倍）。</w:t>
      </w:r>
      <w:r w:rsidR="000C6291" w:rsidRPr="00357590">
        <w:rPr>
          <w:rFonts w:hint="eastAsia"/>
          <w:b/>
        </w:rPr>
        <w:t>因此在控制系统中所得到的角度反馈实际上存在大延迟</w:t>
      </w:r>
      <w:r w:rsidR="00293CE5" w:rsidRPr="00357590">
        <w:rPr>
          <w:rFonts w:hint="eastAsia"/>
          <w:b/>
        </w:rPr>
        <w:t>属于时滞系统</w:t>
      </w:r>
      <w:r w:rsidR="000C6291" w:rsidRPr="00357590">
        <w:rPr>
          <w:rFonts w:hint="eastAsia"/>
          <w:b/>
        </w:rPr>
        <w:t>，系统的快速性和准确性必然会受到较大影响</w:t>
      </w:r>
      <w:r w:rsidR="000C6291">
        <w:rPr>
          <w:rFonts w:hint="eastAsia"/>
        </w:rPr>
        <w:t>。另外，如</w:t>
      </w:r>
      <w:r w:rsidR="000C6291">
        <w:rPr>
          <w:rFonts w:hint="eastAsia"/>
        </w:rPr>
        <w:t>3.3</w:t>
      </w:r>
      <w:r w:rsidR="000C6291">
        <w:rPr>
          <w:rFonts w:hint="eastAsia"/>
        </w:rPr>
        <w:t>节中所述，外骨骼的转动惯量在步行过程中处于迅速变化的状态，负载变量波动较大，</w:t>
      </w:r>
      <w:r w:rsidR="00E524BF" w:rsidRPr="00357590">
        <w:rPr>
          <w:rFonts w:hint="eastAsia"/>
          <w:b/>
        </w:rPr>
        <w:t>如果仅采用</w:t>
      </w:r>
      <w:r w:rsidR="00E524BF" w:rsidRPr="00357590">
        <w:rPr>
          <w:rFonts w:hint="eastAsia"/>
          <w:b/>
        </w:rPr>
        <w:t>PD</w:t>
      </w:r>
      <w:r w:rsidR="00E524BF" w:rsidRPr="00357590">
        <w:rPr>
          <w:rFonts w:hint="eastAsia"/>
          <w:b/>
        </w:rPr>
        <w:t>控制器，由于微分对于扰动的放大作用，系统的稳定性</w:t>
      </w:r>
      <w:r w:rsidR="00293CE5" w:rsidRPr="00357590">
        <w:rPr>
          <w:rFonts w:hint="eastAsia"/>
          <w:b/>
        </w:rPr>
        <w:t>将</w:t>
      </w:r>
      <w:r w:rsidR="00E524BF" w:rsidRPr="00357590">
        <w:rPr>
          <w:rFonts w:hint="eastAsia"/>
          <w:b/>
        </w:rPr>
        <w:t>无法保证</w:t>
      </w:r>
      <w:r w:rsidR="00E524BF">
        <w:rPr>
          <w:rFonts w:hint="eastAsia"/>
        </w:rPr>
        <w:t>。</w:t>
      </w:r>
      <w:r w:rsidR="00293CE5">
        <w:rPr>
          <w:rFonts w:hint="eastAsia"/>
        </w:rPr>
        <w:t>前馈对于系统快速性的提升具有巨大的帮助，而对负载变化快的系统引入动力学方程对稳定性有巨大提升。因此确定了引入动力学前馈的控制方案。本节首先对传统</w:t>
      </w:r>
      <w:r w:rsidR="00293CE5">
        <w:rPr>
          <w:rFonts w:hint="eastAsia"/>
        </w:rPr>
        <w:t>PD</w:t>
      </w:r>
      <w:r w:rsidR="00293CE5">
        <w:rPr>
          <w:rFonts w:hint="eastAsia"/>
        </w:rPr>
        <w:t>控制和加入动力学前馈的</w:t>
      </w:r>
      <w:r w:rsidR="00293CE5">
        <w:rPr>
          <w:rFonts w:hint="eastAsia"/>
        </w:rPr>
        <w:t>PD</w:t>
      </w:r>
      <w:r w:rsidR="00293CE5">
        <w:rPr>
          <w:rFonts w:hint="eastAsia"/>
        </w:rPr>
        <w:t>控制分别进行实验，观察系统稳定性并根据关节角度反馈曲线分析关节轨迹跟踪性能。由于外骨骼的左右两只</w:t>
      </w:r>
      <w:proofErr w:type="gramStart"/>
      <w:r w:rsidR="00293CE5">
        <w:rPr>
          <w:rFonts w:hint="eastAsia"/>
        </w:rPr>
        <w:t>腿结构</w:t>
      </w:r>
      <w:proofErr w:type="gramEnd"/>
      <w:r w:rsidR="00293CE5">
        <w:rPr>
          <w:rFonts w:hint="eastAsia"/>
        </w:rPr>
        <w:t>完全相同，且相互之间的干扰较小，因此其控制方法大致相同，在试验分析阶段仅使用单腿实验数据进行分析即可。</w:t>
      </w:r>
    </w:p>
    <w:p w14:paraId="42891C1A" w14:textId="34FC8461" w:rsidR="000D7D1E" w:rsidRDefault="000D7D1E" w:rsidP="000A299E">
      <w:pPr>
        <w:pStyle w:val="31"/>
      </w:pPr>
      <w:bookmarkStart w:id="123" w:name="_Toc51501901"/>
      <w:bookmarkStart w:id="124" w:name="_Toc57655017"/>
      <w:r>
        <w:rPr>
          <w:rFonts w:hint="eastAsia"/>
        </w:rPr>
        <w:t>基于位置反馈</w:t>
      </w:r>
      <w:r>
        <w:rPr>
          <w:rFonts w:hint="eastAsia"/>
        </w:rPr>
        <w:t>PD</w:t>
      </w:r>
      <w:r>
        <w:rPr>
          <w:rFonts w:hint="eastAsia"/>
        </w:rPr>
        <w:t>控制器的力矩控制</w:t>
      </w:r>
      <w:bookmarkEnd w:id="123"/>
      <w:bookmarkEnd w:id="124"/>
    </w:p>
    <w:p w14:paraId="38A0E007" w14:textId="38C332C7" w:rsidR="000D7D1E" w:rsidRDefault="000D7D1E" w:rsidP="00CD6F8F">
      <w:pPr>
        <w:pStyle w:val="14"/>
        <w:ind w:firstLine="480"/>
      </w:pPr>
      <w:r>
        <w:rPr>
          <w:rFonts w:hint="eastAsia"/>
        </w:rPr>
        <w:t>传统</w:t>
      </w:r>
      <w:r>
        <w:rPr>
          <w:rFonts w:hint="eastAsia"/>
        </w:rPr>
        <w:t>PD</w:t>
      </w:r>
      <w:r>
        <w:rPr>
          <w:rFonts w:hint="eastAsia"/>
        </w:rPr>
        <w:t>控制的控制框图如图</w:t>
      </w:r>
      <w:r w:rsidR="00CD6F8F">
        <w:rPr>
          <w:rFonts w:hint="eastAsia"/>
        </w:rPr>
        <w:t>3-8</w:t>
      </w:r>
      <w:r>
        <w:rPr>
          <w:rFonts w:hint="eastAsia"/>
        </w:rPr>
        <w:t>所示</w:t>
      </w:r>
      <w:r w:rsidR="00CD6F8F">
        <w:rPr>
          <w:rFonts w:hint="eastAsia"/>
        </w:rPr>
        <w:t>，</w:t>
      </w:r>
      <w:r>
        <w:rPr>
          <w:rFonts w:hint="eastAsia"/>
        </w:rPr>
        <w:t>将轨迹曲线输入系统，分别调节三个关节的</w:t>
      </w:r>
      <w:r>
        <w:rPr>
          <w:rFonts w:hint="eastAsia"/>
        </w:rPr>
        <w:t>PD</w:t>
      </w:r>
      <w:r>
        <w:rPr>
          <w:rFonts w:hint="eastAsia"/>
        </w:rPr>
        <w:t>参数。增大系统的比例和微分系数可以增加系统响应速率，但由于微分作用对外界干扰的放大作用，系统稳定性会变差。</w:t>
      </w:r>
      <w:r w:rsidR="00344B5F">
        <w:rPr>
          <w:rFonts w:hint="eastAsia"/>
        </w:rPr>
        <w:t>图</w:t>
      </w:r>
      <w:r w:rsidR="00344B5F">
        <w:rPr>
          <w:rFonts w:hint="eastAsia"/>
        </w:rPr>
        <w:t>4-3</w:t>
      </w:r>
      <w:r>
        <w:rPr>
          <w:rFonts w:hint="eastAsia"/>
        </w:rPr>
        <w:t>所示为使用传统</w:t>
      </w:r>
      <w:r>
        <w:rPr>
          <w:rFonts w:hint="eastAsia"/>
        </w:rPr>
        <w:t>PD</w:t>
      </w:r>
      <w:r>
        <w:rPr>
          <w:rFonts w:hint="eastAsia"/>
        </w:rPr>
        <w:t>控制器进行轨迹跟踪的单腿三关节曲线，从上至下分别为髋关节、膝关节和踝关节的轨迹曲线。图中红色曲线为期望输出的关节角度轨迹，蓝色曲线为实际输出的关节角度轨迹。</w:t>
      </w:r>
    </w:p>
    <w:p w14:paraId="0EBF353A" w14:textId="4281ED2E" w:rsidR="000D7D1E" w:rsidRDefault="00420C35" w:rsidP="00EA195B">
      <w:pPr>
        <w:ind w:firstLine="480"/>
      </w:pPr>
      <w:r w:rsidRPr="000D7D1E">
        <w:rPr>
          <w:noProof/>
        </w:rPr>
        <w:drawing>
          <wp:inline distT="0" distB="0" distL="0" distR="0" wp14:anchorId="60A3C274" wp14:editId="0567CC03">
            <wp:extent cx="4883785" cy="2424430"/>
            <wp:effectExtent l="0" t="0" r="0" b="0"/>
            <wp:docPr id="140" name="图片 54" descr="P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4883785" cy="2424430"/>
                    </a:xfrm>
                    <a:prstGeom prst="rect">
                      <a:avLst/>
                    </a:prstGeom>
                    <a:noFill/>
                    <a:ln>
                      <a:noFill/>
                    </a:ln>
                  </pic:spPr>
                </pic:pic>
              </a:graphicData>
            </a:graphic>
          </wp:inline>
        </w:drawing>
      </w:r>
    </w:p>
    <w:p w14:paraId="0D74CAE4" w14:textId="035109F2" w:rsidR="00344B5F" w:rsidRDefault="00344B5F" w:rsidP="0000755E">
      <w:pPr>
        <w:pStyle w:val="aff8"/>
      </w:pPr>
      <w:r>
        <w:rPr>
          <w:rFonts w:hint="eastAsia"/>
        </w:rPr>
        <w:t>图 4-3</w:t>
      </w:r>
      <w:r>
        <w:t xml:space="preserve"> </w:t>
      </w:r>
      <w:r>
        <w:rPr>
          <w:rFonts w:hint="eastAsia"/>
        </w:rPr>
        <w:t>PD控制</w:t>
      </w:r>
      <w:r w:rsidR="005B5A86">
        <w:rPr>
          <w:rFonts w:hint="eastAsia"/>
        </w:rPr>
        <w:t>实验</w:t>
      </w:r>
      <w:r>
        <w:rPr>
          <w:rFonts w:hint="eastAsia"/>
        </w:rPr>
        <w:t>的单腿三关节角度轨迹曲线</w:t>
      </w:r>
    </w:p>
    <w:p w14:paraId="55703498" w14:textId="77777777" w:rsidR="00344B5F" w:rsidRPr="00D17025" w:rsidRDefault="00344B5F" w:rsidP="0000755E">
      <w:pPr>
        <w:pStyle w:val="aff8"/>
      </w:pPr>
    </w:p>
    <w:p w14:paraId="5869ACE3" w14:textId="77777777" w:rsidR="000D7D1E" w:rsidRPr="00D17025" w:rsidRDefault="000D7D1E" w:rsidP="00D17025">
      <w:pPr>
        <w:pStyle w:val="14"/>
        <w:ind w:firstLine="482"/>
        <w:rPr>
          <w:b/>
        </w:rPr>
      </w:pPr>
      <w:r w:rsidRPr="00D17025">
        <w:rPr>
          <w:rFonts w:hint="eastAsia"/>
          <w:b/>
        </w:rPr>
        <w:t>可以看出，为了使系统的快速性满足轨迹跟踪需求，最终调节得到的关节角度曲线已经开始产生抖动，并且髋、膝关节并不能够按</w:t>
      </w:r>
      <w:r w:rsidRPr="00D17025">
        <w:rPr>
          <w:rStyle w:val="15"/>
          <w:rFonts w:hint="eastAsia"/>
          <w:b/>
        </w:rPr>
        <w:t>照输入的轨迹达到极限角</w:t>
      </w:r>
      <w:r w:rsidRPr="00D17025">
        <w:rPr>
          <w:rStyle w:val="15"/>
          <w:rFonts w:hint="eastAsia"/>
          <w:b/>
        </w:rPr>
        <w:lastRenderedPageBreak/>
        <w:t>度。与实际观察得到的结果相一致。因此，对于本系统而言仅仅通</w:t>
      </w:r>
      <w:r w:rsidRPr="00D17025">
        <w:rPr>
          <w:rFonts w:hint="eastAsia"/>
          <w:b/>
        </w:rPr>
        <w:t>过</w:t>
      </w:r>
      <w:r w:rsidRPr="00D17025">
        <w:rPr>
          <w:rFonts w:hint="eastAsia"/>
          <w:b/>
        </w:rPr>
        <w:t>PD</w:t>
      </w:r>
      <w:r w:rsidRPr="00D17025">
        <w:rPr>
          <w:rFonts w:hint="eastAsia"/>
          <w:b/>
        </w:rPr>
        <w:t>控制器进行控制是不够的，因为负载惯量和系统外部的扰动已经超出了控制器所能调节的范围。</w:t>
      </w:r>
    </w:p>
    <w:p w14:paraId="691A70DB" w14:textId="747E2A94" w:rsidR="000D7D1E" w:rsidRDefault="000D7D1E" w:rsidP="000A299E">
      <w:pPr>
        <w:pStyle w:val="31"/>
      </w:pPr>
      <w:bookmarkStart w:id="125" w:name="_Toc51501902"/>
      <w:bookmarkStart w:id="126" w:name="_Toc57655018"/>
      <w:r>
        <w:rPr>
          <w:rFonts w:hint="eastAsia"/>
        </w:rPr>
        <w:t>基于位置反馈的动力学前馈力矩控制</w:t>
      </w:r>
      <w:bookmarkEnd w:id="125"/>
      <w:bookmarkEnd w:id="126"/>
    </w:p>
    <w:p w14:paraId="10BCDECC" w14:textId="4C633BBC" w:rsidR="009350C9" w:rsidRDefault="009350C9" w:rsidP="00644392">
      <w:pPr>
        <w:pStyle w:val="14"/>
        <w:ind w:firstLine="480"/>
      </w:pPr>
      <w:r>
        <w:rPr>
          <w:rFonts w:hint="eastAsia"/>
        </w:rPr>
        <w:t>动力学参数包括外骨骼惯性参数、关节摩擦系数、负载惯性参数等，由于</w:t>
      </w:r>
      <w:proofErr w:type="gramStart"/>
      <w:r>
        <w:rPr>
          <w:rFonts w:hint="eastAsia"/>
        </w:rPr>
        <w:t>系统系擦较小</w:t>
      </w:r>
      <w:proofErr w:type="gramEnd"/>
      <w:r>
        <w:rPr>
          <w:rFonts w:hint="eastAsia"/>
        </w:rPr>
        <w:t>，为了简化系统将关节摩擦忽略。</w:t>
      </w:r>
      <w:r w:rsidR="00BD0CA0">
        <w:rPr>
          <w:rFonts w:hint="eastAsia"/>
        </w:rPr>
        <w:t>目前系统无负载的情况下只需要对外骨骼的惯性参数计算即可。将关键点选择为关节运动前后两个极限位置，使用最小二乘法对模型进行线性化，虽然最小二乘法模型精度较低，但是由于研究中数据传输频率较高且关节运动速度，因此并没有对最后实验结果产生太大的影响。</w:t>
      </w:r>
    </w:p>
    <w:p w14:paraId="10EAED0D" w14:textId="5FDA6450" w:rsidR="00344B5F" w:rsidRDefault="000D7D1E" w:rsidP="0061128E">
      <w:pPr>
        <w:pStyle w:val="14"/>
        <w:ind w:firstLine="480"/>
      </w:pPr>
      <w:r>
        <w:rPr>
          <w:rFonts w:hint="eastAsia"/>
        </w:rPr>
        <w:t>因此基于</w:t>
      </w:r>
      <w:r>
        <w:rPr>
          <w:rFonts w:hint="eastAsia"/>
        </w:rPr>
        <w:t>3.2</w:t>
      </w:r>
      <w:r>
        <w:rPr>
          <w:rFonts w:hint="eastAsia"/>
        </w:rPr>
        <w:t>节所建立的系统动力学模型对系统引入动力学前馈，不仅可以大大降低系统因扰动而带来的不稳定，还可以提升系统的动态响应性能。其控制原理框图如图</w:t>
      </w:r>
      <w:r w:rsidR="0061128E">
        <w:rPr>
          <w:rFonts w:hint="eastAsia"/>
        </w:rPr>
        <w:t>3-9</w:t>
      </w:r>
      <w:r>
        <w:rPr>
          <w:rFonts w:hint="eastAsia"/>
        </w:rPr>
        <w:t>所示。</w:t>
      </w:r>
    </w:p>
    <w:p w14:paraId="150AA473" w14:textId="5A8FC143" w:rsidR="000D7D1E" w:rsidRDefault="000D7D1E" w:rsidP="00644392">
      <w:pPr>
        <w:pStyle w:val="14"/>
        <w:ind w:firstLine="480"/>
      </w:pPr>
      <w:r w:rsidRPr="00D36D70">
        <w:rPr>
          <w:rFonts w:hint="eastAsia"/>
        </w:rPr>
        <w:t>将</w:t>
      </w:r>
      <w:r>
        <w:rPr>
          <w:rFonts w:hint="eastAsia"/>
        </w:rPr>
        <w:t>三</w:t>
      </w:r>
      <w:r w:rsidRPr="00D36D70">
        <w:rPr>
          <w:rFonts w:hint="eastAsia"/>
        </w:rPr>
        <w:t>关节角度轨迹输入系统</w:t>
      </w:r>
      <w:r>
        <w:rPr>
          <w:rFonts w:hint="eastAsia"/>
        </w:rPr>
        <w:t>，通过观察系统状态和分析反馈角度曲线对系统参数进行微调，最终得到的关节角度轨迹曲线如图</w:t>
      </w:r>
      <w:r w:rsidR="005F2280">
        <w:rPr>
          <w:rFonts w:hint="eastAsia"/>
        </w:rPr>
        <w:t>4-</w:t>
      </w:r>
      <w:r w:rsidR="0061128E">
        <w:rPr>
          <w:rFonts w:hint="eastAsia"/>
        </w:rPr>
        <w:t>4</w:t>
      </w:r>
      <w:r>
        <w:rPr>
          <w:rFonts w:hint="eastAsia"/>
        </w:rPr>
        <w:t>所示，从上至下依次为髋关节、膝关节和踝关节的轨迹曲线，红色曲线为期望输出的关节角度轨迹，蓝色曲线为实际输出的关节角度轨迹。</w:t>
      </w:r>
    </w:p>
    <w:p w14:paraId="5453820E" w14:textId="2CD37930" w:rsidR="000D7D1E" w:rsidRDefault="00420C35" w:rsidP="00EA195B">
      <w:pPr>
        <w:ind w:firstLine="480"/>
      </w:pPr>
      <w:r w:rsidRPr="000D2EB3">
        <w:rPr>
          <w:noProof/>
        </w:rPr>
        <w:drawing>
          <wp:inline distT="0" distB="0" distL="0" distR="0" wp14:anchorId="02E4FD32" wp14:editId="25D2140C">
            <wp:extent cx="4966970" cy="2687955"/>
            <wp:effectExtent l="0" t="0" r="0" b="0"/>
            <wp:docPr id="142" name="图片 55" descr="P6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66970" cy="2687955"/>
                    </a:xfrm>
                    <a:prstGeom prst="rect">
                      <a:avLst/>
                    </a:prstGeom>
                    <a:noFill/>
                    <a:ln>
                      <a:noFill/>
                    </a:ln>
                  </pic:spPr>
                </pic:pic>
              </a:graphicData>
            </a:graphic>
          </wp:inline>
        </w:drawing>
      </w:r>
    </w:p>
    <w:p w14:paraId="47DCE53A" w14:textId="40538E6A" w:rsidR="00344B5F" w:rsidRDefault="00344B5F" w:rsidP="0000755E">
      <w:pPr>
        <w:pStyle w:val="aff8"/>
      </w:pPr>
      <w:r>
        <w:rPr>
          <w:rFonts w:hint="eastAsia"/>
        </w:rPr>
        <w:t>图4-</w:t>
      </w:r>
      <w:r w:rsidR="0061128E">
        <w:rPr>
          <w:rFonts w:hint="eastAsia"/>
        </w:rPr>
        <w:t>4</w:t>
      </w:r>
      <w:r>
        <w:t xml:space="preserve"> </w:t>
      </w:r>
      <w:r>
        <w:rPr>
          <w:rFonts w:hint="eastAsia"/>
        </w:rPr>
        <w:t>PD+动力学前馈</w:t>
      </w:r>
      <w:r w:rsidR="005B5A86">
        <w:rPr>
          <w:rFonts w:hint="eastAsia"/>
        </w:rPr>
        <w:t>实验</w:t>
      </w:r>
      <w:r>
        <w:rPr>
          <w:rFonts w:hint="eastAsia"/>
        </w:rPr>
        <w:t>单腿三关节角度轨迹曲线</w:t>
      </w:r>
    </w:p>
    <w:p w14:paraId="39E5F01C" w14:textId="77777777" w:rsidR="00344B5F" w:rsidRPr="00D36D70" w:rsidRDefault="00344B5F" w:rsidP="0000755E">
      <w:pPr>
        <w:pStyle w:val="aff8"/>
      </w:pPr>
    </w:p>
    <w:p w14:paraId="22B1285B" w14:textId="77777777" w:rsidR="000D7D1E" w:rsidRPr="00644392" w:rsidRDefault="000D7D1E" w:rsidP="00644392">
      <w:pPr>
        <w:pStyle w:val="14"/>
        <w:ind w:firstLine="482"/>
        <w:rPr>
          <w:b/>
        </w:rPr>
      </w:pPr>
      <w:r w:rsidRPr="00644392">
        <w:rPr>
          <w:rFonts w:hint="eastAsia"/>
          <w:b/>
        </w:rPr>
        <w:t>可以看出，加入了动力学前馈后，系统的快速性和稳定性都有了明显地提升，关节角度轨迹已经与期望输出轨迹十分接近。但仍可以看出在每个步态周期内，</w:t>
      </w:r>
      <w:r w:rsidRPr="00644392">
        <w:rPr>
          <w:rFonts w:hint="eastAsia"/>
          <w:b/>
        </w:rPr>
        <w:lastRenderedPageBreak/>
        <w:t>当髋关节和膝关节同时运动至极限位置时（即图中以红色方框标注的一个时期），髋、膝关节轨迹仍然会与期望轨迹产生一定的偏差。这可能是由于外部负载惯量较大并且动力学模型的不精确造成的。通过调节</w:t>
      </w:r>
      <w:r w:rsidRPr="00644392">
        <w:rPr>
          <w:rFonts w:hint="eastAsia"/>
          <w:b/>
        </w:rPr>
        <w:t>PD</w:t>
      </w:r>
      <w:r w:rsidRPr="00644392">
        <w:rPr>
          <w:rFonts w:hint="eastAsia"/>
          <w:b/>
        </w:rPr>
        <w:t>控制器的参数可以达到消除偏差的目的，但是同时也会牺牲系统的稳定性，在实验中也观察到了由此引起的系统抖动。</w:t>
      </w:r>
    </w:p>
    <w:p w14:paraId="402790A0" w14:textId="47F6623A" w:rsidR="000D7D1E" w:rsidRDefault="000D7D1E" w:rsidP="000A299E">
      <w:pPr>
        <w:pStyle w:val="31"/>
      </w:pPr>
      <w:bookmarkStart w:id="127" w:name="_Toc51501903"/>
      <w:bookmarkStart w:id="128" w:name="_Toc57655019"/>
      <w:r>
        <w:rPr>
          <w:rFonts w:hint="eastAsia"/>
        </w:rPr>
        <w:t>基于</w:t>
      </w:r>
      <w:proofErr w:type="gramStart"/>
      <w:r>
        <w:rPr>
          <w:rFonts w:hint="eastAsia"/>
        </w:rPr>
        <w:t>髋</w:t>
      </w:r>
      <w:proofErr w:type="gramEnd"/>
      <w:r>
        <w:rPr>
          <w:rFonts w:hint="eastAsia"/>
        </w:rPr>
        <w:t>膝关节协同的控制系统改进</w:t>
      </w:r>
      <w:bookmarkEnd w:id="127"/>
      <w:bookmarkEnd w:id="128"/>
    </w:p>
    <w:p w14:paraId="52231566" w14:textId="516FF63B" w:rsidR="00BC1599" w:rsidRPr="00BC1599" w:rsidRDefault="00BC1599" w:rsidP="00BC1599">
      <w:pPr>
        <w:pStyle w:val="14"/>
        <w:ind w:firstLine="482"/>
        <w:rPr>
          <w:b/>
        </w:rPr>
      </w:pPr>
      <w:r w:rsidRPr="00644392">
        <w:rPr>
          <w:rFonts w:hint="eastAsia"/>
          <w:b/>
        </w:rPr>
        <w:t>实际上，三个关节之间的运动是存在相互联系的，且这种联系在每一个步态周期中都是固定不变的。如上文分析所述，当髋关节运动到极限位置时，膝关节也会运动至极限位置，因此如果能够有效地对这种协调运动关系加以利用，就可以在外部惯量扰动产生影响前将其抵消，使关节轨迹更加逼近期望轨迹。事实上，已经有研究通过利用</w:t>
      </w:r>
      <w:proofErr w:type="gramStart"/>
      <w:r w:rsidRPr="00644392">
        <w:rPr>
          <w:rFonts w:hint="eastAsia"/>
          <w:b/>
        </w:rPr>
        <w:t>髋</w:t>
      </w:r>
      <w:proofErr w:type="gramEnd"/>
      <w:r w:rsidRPr="00644392">
        <w:rPr>
          <w:rFonts w:hint="eastAsia"/>
          <w:b/>
        </w:rPr>
        <w:t>膝关节间的关系实现对系统的控制了</w:t>
      </w:r>
      <w:r w:rsidRPr="00644392">
        <w:rPr>
          <w:b/>
          <w:vertAlign w:val="superscript"/>
        </w:rPr>
        <w:fldChar w:fldCharType="begin" w:fldLock="1"/>
      </w:r>
      <w:r w:rsidRPr="00644392">
        <w:rPr>
          <w:b/>
          <w:vertAlign w:val="superscript"/>
        </w:rPr>
        <w:instrText xml:space="preserve"> </w:instrText>
      </w:r>
      <w:r w:rsidRPr="00644392">
        <w:rPr>
          <w:rFonts w:hint="eastAsia"/>
          <w:b/>
          <w:vertAlign w:val="superscript"/>
        </w:rPr>
        <w:instrText>REF _Ref51501319 \r \h</w:instrText>
      </w:r>
      <w:r w:rsidRPr="00644392">
        <w:rPr>
          <w:b/>
          <w:vertAlign w:val="superscript"/>
        </w:rPr>
        <w:instrText xml:space="preserve">  \* MERGEFORMAT </w:instrText>
      </w:r>
      <w:r w:rsidRPr="00644392">
        <w:rPr>
          <w:b/>
          <w:vertAlign w:val="superscript"/>
        </w:rPr>
      </w:r>
      <w:r w:rsidRPr="00644392">
        <w:rPr>
          <w:b/>
          <w:vertAlign w:val="superscript"/>
        </w:rPr>
        <w:fldChar w:fldCharType="separate"/>
      </w:r>
      <w:r w:rsidR="009350C9">
        <w:rPr>
          <w:b/>
          <w:vertAlign w:val="superscript"/>
        </w:rPr>
        <w:t>[99]</w:t>
      </w:r>
      <w:r w:rsidRPr="00644392">
        <w:rPr>
          <w:b/>
          <w:vertAlign w:val="superscript"/>
        </w:rPr>
        <w:fldChar w:fldCharType="end"/>
      </w:r>
      <w:r w:rsidRPr="00644392">
        <w:rPr>
          <w:b/>
          <w:vertAlign w:val="superscript"/>
        </w:rPr>
        <w:t>,</w:t>
      </w:r>
      <w:r w:rsidRPr="00644392">
        <w:rPr>
          <w:b/>
          <w:vertAlign w:val="superscript"/>
        </w:rPr>
        <w:fldChar w:fldCharType="begin" w:fldLock="1"/>
      </w:r>
      <w:r w:rsidRPr="00644392">
        <w:rPr>
          <w:b/>
          <w:vertAlign w:val="superscript"/>
        </w:rPr>
        <w:instrText xml:space="preserve"> REF _Ref51501340 \r \h  \* MERGEFORMAT </w:instrText>
      </w:r>
      <w:r w:rsidRPr="00644392">
        <w:rPr>
          <w:b/>
          <w:vertAlign w:val="superscript"/>
        </w:rPr>
      </w:r>
      <w:r w:rsidRPr="00644392">
        <w:rPr>
          <w:b/>
          <w:vertAlign w:val="superscript"/>
        </w:rPr>
        <w:fldChar w:fldCharType="separate"/>
      </w:r>
      <w:r w:rsidR="009350C9">
        <w:rPr>
          <w:b/>
          <w:vertAlign w:val="superscript"/>
        </w:rPr>
        <w:t>[100]</w:t>
      </w:r>
      <w:r w:rsidRPr="00644392">
        <w:rPr>
          <w:b/>
          <w:vertAlign w:val="superscript"/>
        </w:rPr>
        <w:fldChar w:fldCharType="end"/>
      </w:r>
      <w:r w:rsidRPr="00644392">
        <w:rPr>
          <w:rFonts w:hint="eastAsia"/>
          <w:b/>
        </w:rPr>
        <w:t>。</w:t>
      </w:r>
    </w:p>
    <w:p w14:paraId="12BFD48B" w14:textId="77777777" w:rsidR="00344B5F" w:rsidRDefault="00344B5F" w:rsidP="0000755E">
      <w:pPr>
        <w:pStyle w:val="aff8"/>
      </w:pPr>
    </w:p>
    <w:p w14:paraId="4AE57B64" w14:textId="412BB670" w:rsidR="000D7D1E" w:rsidRDefault="000D7D1E" w:rsidP="00D17025">
      <w:pPr>
        <w:pStyle w:val="14"/>
        <w:ind w:firstLine="480"/>
      </w:pPr>
      <w:r>
        <w:rPr>
          <w:rFonts w:hint="eastAsia"/>
        </w:rPr>
        <w:t>可以看出，</w:t>
      </w:r>
      <w:r w:rsidRPr="002F5B0F">
        <w:rPr>
          <w:rFonts w:hint="eastAsia"/>
          <w:b/>
        </w:rPr>
        <w:t>改进的控制框图实际上是利用髋关节的输出力矩对膝关节进行了补偿</w:t>
      </w:r>
      <w:r w:rsidRPr="005B5A86">
        <w:rPr>
          <w:rFonts w:hint="eastAsia"/>
        </w:rPr>
        <w:t>，将三关节的轨迹角度输入系统并对系统参数进行微调。最终得到的关节角度轨迹曲线如图</w:t>
      </w:r>
      <w:r w:rsidR="00344B5F" w:rsidRPr="005B5A86">
        <w:rPr>
          <w:rFonts w:hint="eastAsia"/>
        </w:rPr>
        <w:t>4-</w:t>
      </w:r>
      <w:r w:rsidR="0061128E">
        <w:rPr>
          <w:rFonts w:hint="eastAsia"/>
        </w:rPr>
        <w:t>6</w:t>
      </w:r>
      <w:r w:rsidRPr="005B5A86">
        <w:rPr>
          <w:rFonts w:hint="eastAsia"/>
        </w:rPr>
        <w:t>所示，从上至下依次为髋关节、膝关节和踝关节的轨迹曲线，红色曲线为期望输出的关节角度轨迹，蓝色曲线为实际输出的关节角度轨迹。</w:t>
      </w:r>
    </w:p>
    <w:p w14:paraId="60BB7A4D" w14:textId="2574A710" w:rsidR="000D7D1E" w:rsidRDefault="00420C35" w:rsidP="00774EAD">
      <w:pPr>
        <w:ind w:firstLine="480"/>
        <w:jc w:val="center"/>
      </w:pPr>
      <w:r w:rsidRPr="000D2EB3">
        <w:rPr>
          <w:noProof/>
        </w:rPr>
        <w:drawing>
          <wp:inline distT="0" distB="0" distL="0" distR="0" wp14:anchorId="3E7AC742" wp14:editId="241274D0">
            <wp:extent cx="4102100" cy="2155144"/>
            <wp:effectExtent l="0" t="0" r="0" b="0"/>
            <wp:docPr id="144" name="图片 11" descr="P6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130000" cy="2169802"/>
                    </a:xfrm>
                    <a:prstGeom prst="rect">
                      <a:avLst/>
                    </a:prstGeom>
                    <a:noFill/>
                    <a:ln>
                      <a:noFill/>
                    </a:ln>
                  </pic:spPr>
                </pic:pic>
              </a:graphicData>
            </a:graphic>
          </wp:inline>
        </w:drawing>
      </w:r>
    </w:p>
    <w:p w14:paraId="0739D317" w14:textId="1769676A" w:rsidR="00344B5F" w:rsidRDefault="00344B5F" w:rsidP="0000755E">
      <w:pPr>
        <w:pStyle w:val="aff8"/>
      </w:pPr>
      <w:r>
        <w:rPr>
          <w:rFonts w:hint="eastAsia"/>
        </w:rPr>
        <w:t>图4-</w:t>
      </w:r>
      <w:r w:rsidR="0061128E">
        <w:rPr>
          <w:rFonts w:hint="eastAsia"/>
        </w:rPr>
        <w:t>6</w:t>
      </w:r>
      <w:r>
        <w:t xml:space="preserve"> </w:t>
      </w:r>
      <w:r w:rsidR="005B5A86">
        <w:rPr>
          <w:rFonts w:hint="eastAsia"/>
        </w:rPr>
        <w:t>PD+动力学前馈+髋膝协同控制实验单腿三关节角度轨迹曲线</w:t>
      </w:r>
    </w:p>
    <w:p w14:paraId="7CD7617D" w14:textId="77777777" w:rsidR="005B5A86" w:rsidRDefault="005B5A86" w:rsidP="0000755E">
      <w:pPr>
        <w:pStyle w:val="aff8"/>
      </w:pPr>
    </w:p>
    <w:p w14:paraId="134FC70C" w14:textId="17CE7D32" w:rsidR="000D7D1E" w:rsidRDefault="000D7D1E" w:rsidP="00D17025">
      <w:pPr>
        <w:pStyle w:val="14"/>
        <w:ind w:firstLine="482"/>
        <w:rPr>
          <w:b/>
        </w:rPr>
      </w:pPr>
      <w:r w:rsidRPr="00D17025">
        <w:rPr>
          <w:rFonts w:hint="eastAsia"/>
          <w:b/>
        </w:rPr>
        <w:t>可以看出，引入髋关节力矩补偿可以使膝关节实现良好的轨迹跟踪效果，输出角度轨迹与期望角度轨迹已经基本重合。对于髋关节而言，无法继续引入膝关节的补偿力矩，因为循环引用将会导致扰动的放大</w:t>
      </w:r>
      <w:r w:rsidR="005826C5" w:rsidRPr="00D17025">
        <w:rPr>
          <w:rFonts w:hint="eastAsia"/>
          <w:b/>
        </w:rPr>
        <w:t>效应</w:t>
      </w:r>
      <w:r w:rsidRPr="00D17025">
        <w:rPr>
          <w:rFonts w:hint="eastAsia"/>
          <w:b/>
        </w:rPr>
        <w:t>，反而会引起系统的稳定性下降。因此实际上膝关节的补偿方法实质上为对于髋关节力矩跟踪。</w:t>
      </w:r>
    </w:p>
    <w:p w14:paraId="67A5A654" w14:textId="0DBFE926" w:rsidR="00D917BF" w:rsidRDefault="00D917BF" w:rsidP="00D17025">
      <w:pPr>
        <w:pStyle w:val="14"/>
        <w:ind w:firstLine="482"/>
        <w:rPr>
          <w:b/>
        </w:rPr>
      </w:pPr>
      <w:r>
        <w:rPr>
          <w:rFonts w:hint="eastAsia"/>
          <w:b/>
        </w:rPr>
        <w:t>对三种控制方法下的实验数据进行分析计算，比较最大误差和和最大延迟的</w:t>
      </w:r>
      <w:r>
        <w:rPr>
          <w:rFonts w:hint="eastAsia"/>
          <w:b/>
        </w:rPr>
        <w:lastRenderedPageBreak/>
        <w:t>数值</w:t>
      </w:r>
      <w:r w:rsidR="00935FDE">
        <w:rPr>
          <w:rFonts w:hint="eastAsia"/>
          <w:b/>
        </w:rPr>
        <w:t>如表</w:t>
      </w:r>
      <w:r w:rsidR="00935FDE">
        <w:rPr>
          <w:rFonts w:hint="eastAsia"/>
          <w:b/>
        </w:rPr>
        <w:t>4-1</w:t>
      </w:r>
      <w:r w:rsidR="00935FDE">
        <w:rPr>
          <w:rFonts w:hint="eastAsia"/>
          <w:b/>
        </w:rPr>
        <w:t>所示。其中，</w:t>
      </w:r>
      <w:r>
        <w:rPr>
          <w:rFonts w:hint="eastAsia"/>
          <w:b/>
        </w:rPr>
        <w:t>最大误差的定义为同一时刻期望输出与实际输出的关节角度差值的</w:t>
      </w:r>
      <w:r w:rsidR="00935FDE">
        <w:rPr>
          <w:rFonts w:hint="eastAsia"/>
          <w:b/>
        </w:rPr>
        <w:t>绝对值</w:t>
      </w:r>
      <w:r>
        <w:rPr>
          <w:rFonts w:hint="eastAsia"/>
          <w:b/>
        </w:rPr>
        <w:t>最大值，最大延迟为在一个周期内期望输出与实际输出的关节角度到达极值的时间的差值</w:t>
      </w:r>
      <w:r w:rsidR="00935FDE">
        <w:rPr>
          <w:rFonts w:hint="eastAsia"/>
          <w:b/>
        </w:rPr>
        <w:t>最大值</w:t>
      </w:r>
      <w:r>
        <w:rPr>
          <w:rFonts w:hint="eastAsia"/>
          <w:b/>
        </w:rPr>
        <w:t>，正数表示实际输出晚于期望输出到达峰值。</w:t>
      </w:r>
    </w:p>
    <w:p w14:paraId="394550E8" w14:textId="665CDB19" w:rsidR="009E2A52" w:rsidRDefault="00935FDE" w:rsidP="0000755E">
      <w:pPr>
        <w:pStyle w:val="af7"/>
      </w:pPr>
      <w:r>
        <w:rPr>
          <w:rFonts w:hint="eastAsia"/>
        </w:rPr>
        <w:t>表</w:t>
      </w:r>
      <w:r>
        <w:rPr>
          <w:rFonts w:hint="eastAsia"/>
        </w:rPr>
        <w:t>4-1</w:t>
      </w:r>
      <w:r>
        <w:t xml:space="preserve"> </w:t>
      </w:r>
      <w:r>
        <w:rPr>
          <w:rFonts w:hint="eastAsia"/>
        </w:rPr>
        <w:t>三种控制方法最大误差与最大延迟</w:t>
      </w:r>
    </w:p>
    <w:tbl>
      <w:tblPr>
        <w:tblStyle w:val="aff9"/>
        <w:tblW w:w="0" w:type="auto"/>
        <w:tblLook w:val="04A0" w:firstRow="1" w:lastRow="0" w:firstColumn="1" w:lastColumn="0" w:noHBand="0" w:noVBand="1"/>
      </w:tblPr>
      <w:tblGrid>
        <w:gridCol w:w="2109"/>
        <w:gridCol w:w="2109"/>
        <w:gridCol w:w="2109"/>
        <w:gridCol w:w="2109"/>
      </w:tblGrid>
      <w:tr w:rsidR="00CE6716" w14:paraId="5877747A" w14:textId="77777777" w:rsidTr="00AE4BF2">
        <w:tc>
          <w:tcPr>
            <w:tcW w:w="2109" w:type="dxa"/>
            <w:vAlign w:val="center"/>
          </w:tcPr>
          <w:p w14:paraId="1C7AB984" w14:textId="79242FC1" w:rsidR="00CE6716" w:rsidRDefault="00AE4BF2" w:rsidP="00AE4BF2">
            <w:pPr>
              <w:pStyle w:val="14"/>
              <w:ind w:firstLineChars="0" w:firstLine="0"/>
              <w:jc w:val="center"/>
              <w:rPr>
                <w:b/>
              </w:rPr>
            </w:pPr>
            <w:r>
              <w:rPr>
                <w:rFonts w:hint="eastAsia"/>
                <w:b/>
              </w:rPr>
              <w:t>关节</w:t>
            </w:r>
          </w:p>
        </w:tc>
        <w:tc>
          <w:tcPr>
            <w:tcW w:w="2109" w:type="dxa"/>
            <w:vAlign w:val="center"/>
          </w:tcPr>
          <w:p w14:paraId="2B2BBEBE" w14:textId="7F3DD4D9" w:rsidR="00CE6716" w:rsidRDefault="00AE4BF2" w:rsidP="00AE4BF2">
            <w:pPr>
              <w:pStyle w:val="14"/>
              <w:ind w:firstLineChars="0" w:firstLine="0"/>
              <w:jc w:val="center"/>
              <w:rPr>
                <w:b/>
              </w:rPr>
            </w:pPr>
            <w:r>
              <w:rPr>
                <w:rFonts w:hint="eastAsia"/>
                <w:b/>
              </w:rPr>
              <w:t>控制方法</w:t>
            </w:r>
          </w:p>
        </w:tc>
        <w:tc>
          <w:tcPr>
            <w:tcW w:w="2109" w:type="dxa"/>
            <w:vAlign w:val="center"/>
          </w:tcPr>
          <w:p w14:paraId="484144EE" w14:textId="660AE8C2" w:rsidR="00CE6716" w:rsidRDefault="00AE4BF2" w:rsidP="00AE4BF2">
            <w:pPr>
              <w:pStyle w:val="14"/>
              <w:ind w:firstLineChars="0" w:firstLine="0"/>
              <w:jc w:val="center"/>
              <w:rPr>
                <w:b/>
              </w:rPr>
            </w:pPr>
            <w:r>
              <w:rPr>
                <w:rFonts w:hint="eastAsia"/>
                <w:b/>
              </w:rPr>
              <w:t>最大误差</w:t>
            </w:r>
            <w:r>
              <w:rPr>
                <w:rFonts w:hint="eastAsia"/>
                <w:b/>
              </w:rPr>
              <w:t>/</w:t>
            </w:r>
            <w:r>
              <w:rPr>
                <w:rFonts w:hint="eastAsia"/>
                <w:b/>
              </w:rPr>
              <w:t>°</w:t>
            </w:r>
          </w:p>
        </w:tc>
        <w:tc>
          <w:tcPr>
            <w:tcW w:w="2109" w:type="dxa"/>
            <w:vAlign w:val="center"/>
          </w:tcPr>
          <w:p w14:paraId="0AFE4A5C" w14:textId="292722CA" w:rsidR="00CE6716" w:rsidRDefault="00AE4BF2" w:rsidP="00AE4BF2">
            <w:pPr>
              <w:pStyle w:val="14"/>
              <w:ind w:firstLineChars="0" w:firstLine="0"/>
              <w:jc w:val="center"/>
              <w:rPr>
                <w:b/>
              </w:rPr>
            </w:pPr>
            <w:r>
              <w:rPr>
                <w:rFonts w:hint="eastAsia"/>
                <w:b/>
              </w:rPr>
              <w:t>最大延迟</w:t>
            </w:r>
            <w:r>
              <w:rPr>
                <w:rFonts w:hint="eastAsia"/>
                <w:b/>
              </w:rPr>
              <w:t>/s</w:t>
            </w:r>
          </w:p>
        </w:tc>
      </w:tr>
      <w:tr w:rsidR="00AE4BF2" w14:paraId="353566E2" w14:textId="77777777" w:rsidTr="00AE4BF2">
        <w:trPr>
          <w:trHeight w:val="117"/>
        </w:trPr>
        <w:tc>
          <w:tcPr>
            <w:tcW w:w="2109" w:type="dxa"/>
            <w:vMerge w:val="restart"/>
            <w:vAlign w:val="center"/>
          </w:tcPr>
          <w:p w14:paraId="79BC49FA" w14:textId="05C12B8D" w:rsidR="00AE4BF2" w:rsidRDefault="00AE4BF2" w:rsidP="00AE4BF2">
            <w:pPr>
              <w:pStyle w:val="14"/>
              <w:ind w:firstLineChars="0" w:firstLine="0"/>
              <w:jc w:val="center"/>
              <w:rPr>
                <w:b/>
              </w:rPr>
            </w:pPr>
            <w:r>
              <w:rPr>
                <w:rFonts w:hint="eastAsia"/>
                <w:b/>
              </w:rPr>
              <w:t>髋关节</w:t>
            </w:r>
          </w:p>
        </w:tc>
        <w:tc>
          <w:tcPr>
            <w:tcW w:w="2109" w:type="dxa"/>
            <w:vAlign w:val="center"/>
          </w:tcPr>
          <w:p w14:paraId="476EFDF8" w14:textId="695435C3" w:rsidR="00AE4BF2" w:rsidRDefault="00AE4BF2" w:rsidP="00AE4BF2">
            <w:pPr>
              <w:pStyle w:val="14"/>
              <w:ind w:firstLineChars="0" w:firstLine="0"/>
              <w:jc w:val="center"/>
              <w:rPr>
                <w:b/>
              </w:rPr>
            </w:pPr>
            <w:r>
              <w:rPr>
                <w:rFonts w:hint="eastAsia"/>
                <w:b/>
              </w:rPr>
              <w:t>PD</w:t>
            </w:r>
          </w:p>
        </w:tc>
        <w:tc>
          <w:tcPr>
            <w:tcW w:w="2109" w:type="dxa"/>
            <w:vAlign w:val="center"/>
          </w:tcPr>
          <w:p w14:paraId="08120091" w14:textId="23BF3844" w:rsidR="00AE4BF2" w:rsidRDefault="00AE4BF2" w:rsidP="00AE4BF2">
            <w:pPr>
              <w:pStyle w:val="14"/>
              <w:ind w:firstLineChars="0" w:firstLine="0"/>
              <w:jc w:val="center"/>
              <w:rPr>
                <w:b/>
              </w:rPr>
            </w:pPr>
            <w:r>
              <w:rPr>
                <w:rFonts w:hint="eastAsia"/>
                <w:b/>
              </w:rPr>
              <w:t>7.2</w:t>
            </w:r>
          </w:p>
        </w:tc>
        <w:tc>
          <w:tcPr>
            <w:tcW w:w="2109" w:type="dxa"/>
            <w:vAlign w:val="center"/>
          </w:tcPr>
          <w:p w14:paraId="35AC7C9D" w14:textId="54B74BCC" w:rsidR="00AE4BF2" w:rsidRDefault="009E2A52" w:rsidP="00AE4BF2">
            <w:pPr>
              <w:pStyle w:val="14"/>
              <w:ind w:firstLineChars="0" w:firstLine="0"/>
              <w:jc w:val="center"/>
              <w:rPr>
                <w:b/>
              </w:rPr>
            </w:pPr>
            <w:r>
              <w:rPr>
                <w:rFonts w:hint="eastAsia"/>
                <w:b/>
              </w:rPr>
              <w:t>0.</w:t>
            </w:r>
            <w:r w:rsidR="00D24E74">
              <w:rPr>
                <w:rFonts w:hint="eastAsia"/>
                <w:b/>
              </w:rPr>
              <w:t>19</w:t>
            </w:r>
          </w:p>
        </w:tc>
      </w:tr>
      <w:tr w:rsidR="00AE4BF2" w14:paraId="74BFD6D0" w14:textId="77777777" w:rsidTr="00AE4BF2">
        <w:trPr>
          <w:trHeight w:val="116"/>
        </w:trPr>
        <w:tc>
          <w:tcPr>
            <w:tcW w:w="2109" w:type="dxa"/>
            <w:vMerge/>
            <w:vAlign w:val="center"/>
          </w:tcPr>
          <w:p w14:paraId="7C20D716" w14:textId="77777777" w:rsidR="00AE4BF2" w:rsidRDefault="00AE4BF2" w:rsidP="00AE4BF2">
            <w:pPr>
              <w:pStyle w:val="14"/>
              <w:ind w:firstLineChars="0" w:firstLine="0"/>
              <w:jc w:val="center"/>
              <w:rPr>
                <w:b/>
              </w:rPr>
            </w:pPr>
          </w:p>
        </w:tc>
        <w:tc>
          <w:tcPr>
            <w:tcW w:w="2109" w:type="dxa"/>
            <w:vAlign w:val="center"/>
          </w:tcPr>
          <w:p w14:paraId="12E871FD" w14:textId="3BF4EB68"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7A69A849" w14:textId="70C93C00" w:rsidR="00AE4BF2" w:rsidRDefault="008A246C" w:rsidP="00AE4BF2">
            <w:pPr>
              <w:pStyle w:val="14"/>
              <w:ind w:firstLineChars="0" w:firstLine="0"/>
              <w:jc w:val="center"/>
              <w:rPr>
                <w:b/>
              </w:rPr>
            </w:pPr>
            <w:r>
              <w:rPr>
                <w:rFonts w:hint="eastAsia"/>
                <w:b/>
              </w:rPr>
              <w:t>7.1</w:t>
            </w:r>
          </w:p>
        </w:tc>
        <w:tc>
          <w:tcPr>
            <w:tcW w:w="2109" w:type="dxa"/>
            <w:vAlign w:val="center"/>
          </w:tcPr>
          <w:p w14:paraId="4269ED42" w14:textId="37008631" w:rsidR="00AE4BF2" w:rsidRDefault="00D24E74" w:rsidP="00AE4BF2">
            <w:pPr>
              <w:pStyle w:val="14"/>
              <w:ind w:firstLineChars="0" w:firstLine="0"/>
              <w:jc w:val="center"/>
              <w:rPr>
                <w:b/>
              </w:rPr>
            </w:pPr>
            <w:r>
              <w:rPr>
                <w:rFonts w:hint="eastAsia"/>
                <w:b/>
              </w:rPr>
              <w:t>-0.32</w:t>
            </w:r>
          </w:p>
        </w:tc>
      </w:tr>
      <w:tr w:rsidR="00AE4BF2" w14:paraId="5CA73AA9" w14:textId="77777777" w:rsidTr="00AE4BF2">
        <w:trPr>
          <w:trHeight w:val="116"/>
        </w:trPr>
        <w:tc>
          <w:tcPr>
            <w:tcW w:w="2109" w:type="dxa"/>
            <w:vMerge/>
            <w:vAlign w:val="center"/>
          </w:tcPr>
          <w:p w14:paraId="7EA0E198" w14:textId="77777777" w:rsidR="00AE4BF2" w:rsidRDefault="00AE4BF2" w:rsidP="00AE4BF2">
            <w:pPr>
              <w:pStyle w:val="14"/>
              <w:ind w:firstLineChars="0" w:firstLine="0"/>
              <w:jc w:val="center"/>
              <w:rPr>
                <w:b/>
              </w:rPr>
            </w:pPr>
          </w:p>
        </w:tc>
        <w:tc>
          <w:tcPr>
            <w:tcW w:w="2109" w:type="dxa"/>
            <w:vAlign w:val="center"/>
          </w:tcPr>
          <w:p w14:paraId="7CFB841E" w14:textId="4A4E8AD1" w:rsidR="00AE4BF2" w:rsidRDefault="00AE4BF2" w:rsidP="00AE4BF2">
            <w:pPr>
              <w:pStyle w:val="14"/>
              <w:ind w:firstLineChars="0" w:firstLine="0"/>
              <w:jc w:val="center"/>
              <w:rPr>
                <w:b/>
              </w:rPr>
            </w:pPr>
            <w:r>
              <w:rPr>
                <w:rFonts w:hint="eastAsia"/>
                <w:b/>
              </w:rPr>
              <w:t>髋膝协同</w:t>
            </w:r>
          </w:p>
        </w:tc>
        <w:tc>
          <w:tcPr>
            <w:tcW w:w="2109" w:type="dxa"/>
            <w:vAlign w:val="center"/>
          </w:tcPr>
          <w:p w14:paraId="5808757F" w14:textId="36C7912D" w:rsidR="00AE4BF2" w:rsidRDefault="008A246C" w:rsidP="00AE4BF2">
            <w:pPr>
              <w:pStyle w:val="14"/>
              <w:ind w:firstLineChars="0" w:firstLine="0"/>
              <w:jc w:val="center"/>
              <w:rPr>
                <w:b/>
              </w:rPr>
            </w:pPr>
            <w:r>
              <w:rPr>
                <w:rFonts w:hint="eastAsia"/>
                <w:b/>
              </w:rPr>
              <w:t>8.4</w:t>
            </w:r>
          </w:p>
        </w:tc>
        <w:tc>
          <w:tcPr>
            <w:tcW w:w="2109" w:type="dxa"/>
            <w:vAlign w:val="center"/>
          </w:tcPr>
          <w:p w14:paraId="57907A0D" w14:textId="3B5495B8" w:rsidR="00AE4BF2" w:rsidRDefault="00D24E74" w:rsidP="00AE4BF2">
            <w:pPr>
              <w:pStyle w:val="14"/>
              <w:ind w:firstLineChars="0" w:firstLine="0"/>
              <w:jc w:val="center"/>
              <w:rPr>
                <w:b/>
              </w:rPr>
            </w:pPr>
            <w:r>
              <w:rPr>
                <w:rFonts w:hint="eastAsia"/>
                <w:b/>
              </w:rPr>
              <w:t>-0.38</w:t>
            </w:r>
          </w:p>
        </w:tc>
      </w:tr>
      <w:tr w:rsidR="00AE4BF2" w14:paraId="1C1157DE" w14:textId="77777777" w:rsidTr="00AE4BF2">
        <w:trPr>
          <w:trHeight w:val="117"/>
        </w:trPr>
        <w:tc>
          <w:tcPr>
            <w:tcW w:w="2109" w:type="dxa"/>
            <w:vMerge w:val="restart"/>
            <w:vAlign w:val="center"/>
          </w:tcPr>
          <w:p w14:paraId="5CB8A964" w14:textId="014F39FD" w:rsidR="00AE4BF2" w:rsidRDefault="00AE4BF2" w:rsidP="00AE4BF2">
            <w:pPr>
              <w:pStyle w:val="14"/>
              <w:ind w:firstLineChars="0" w:firstLine="0"/>
              <w:jc w:val="center"/>
              <w:rPr>
                <w:b/>
              </w:rPr>
            </w:pPr>
            <w:r>
              <w:rPr>
                <w:rFonts w:hint="eastAsia"/>
                <w:b/>
              </w:rPr>
              <w:t>膝关节</w:t>
            </w:r>
          </w:p>
        </w:tc>
        <w:tc>
          <w:tcPr>
            <w:tcW w:w="2109" w:type="dxa"/>
            <w:vAlign w:val="center"/>
          </w:tcPr>
          <w:p w14:paraId="3347517F" w14:textId="5DCE24BC" w:rsidR="00AE4BF2" w:rsidRDefault="00AE4BF2" w:rsidP="00AE4BF2">
            <w:pPr>
              <w:pStyle w:val="14"/>
              <w:ind w:firstLineChars="0" w:firstLine="0"/>
              <w:jc w:val="center"/>
              <w:rPr>
                <w:b/>
              </w:rPr>
            </w:pPr>
            <w:r>
              <w:rPr>
                <w:rFonts w:hint="eastAsia"/>
                <w:b/>
              </w:rPr>
              <w:t>PD</w:t>
            </w:r>
          </w:p>
        </w:tc>
        <w:tc>
          <w:tcPr>
            <w:tcW w:w="2109" w:type="dxa"/>
            <w:vAlign w:val="center"/>
          </w:tcPr>
          <w:p w14:paraId="520E4BC1" w14:textId="407B8CC8" w:rsidR="00AE4BF2" w:rsidRDefault="008A246C" w:rsidP="00AE4BF2">
            <w:pPr>
              <w:pStyle w:val="14"/>
              <w:ind w:firstLineChars="0" w:firstLine="0"/>
              <w:jc w:val="center"/>
              <w:rPr>
                <w:b/>
              </w:rPr>
            </w:pPr>
            <w:r>
              <w:rPr>
                <w:rFonts w:hint="eastAsia"/>
                <w:b/>
              </w:rPr>
              <w:t>5.4</w:t>
            </w:r>
          </w:p>
        </w:tc>
        <w:tc>
          <w:tcPr>
            <w:tcW w:w="2109" w:type="dxa"/>
            <w:vAlign w:val="center"/>
          </w:tcPr>
          <w:p w14:paraId="097D040F" w14:textId="2C6C8B96" w:rsidR="00AE4BF2" w:rsidRDefault="009E2A52" w:rsidP="00AE4BF2">
            <w:pPr>
              <w:pStyle w:val="14"/>
              <w:ind w:firstLineChars="0" w:firstLine="0"/>
              <w:jc w:val="center"/>
              <w:rPr>
                <w:b/>
              </w:rPr>
            </w:pPr>
            <w:r>
              <w:rPr>
                <w:rFonts w:hint="eastAsia"/>
                <w:b/>
              </w:rPr>
              <w:t>0.4</w:t>
            </w:r>
            <w:r w:rsidR="00D24E74">
              <w:rPr>
                <w:rFonts w:hint="eastAsia"/>
                <w:b/>
              </w:rPr>
              <w:t>0</w:t>
            </w:r>
          </w:p>
        </w:tc>
      </w:tr>
      <w:tr w:rsidR="00AE4BF2" w14:paraId="4525D429" w14:textId="77777777" w:rsidTr="00AE4BF2">
        <w:trPr>
          <w:trHeight w:val="116"/>
        </w:trPr>
        <w:tc>
          <w:tcPr>
            <w:tcW w:w="2109" w:type="dxa"/>
            <w:vMerge/>
            <w:vAlign w:val="center"/>
          </w:tcPr>
          <w:p w14:paraId="6F3172F5" w14:textId="77777777" w:rsidR="00AE4BF2" w:rsidRDefault="00AE4BF2" w:rsidP="00AE4BF2">
            <w:pPr>
              <w:pStyle w:val="14"/>
              <w:ind w:firstLineChars="0" w:firstLine="0"/>
              <w:jc w:val="center"/>
              <w:rPr>
                <w:b/>
              </w:rPr>
            </w:pPr>
          </w:p>
        </w:tc>
        <w:tc>
          <w:tcPr>
            <w:tcW w:w="2109" w:type="dxa"/>
            <w:vAlign w:val="center"/>
          </w:tcPr>
          <w:p w14:paraId="57141F2F" w14:textId="48643569"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39FD236B" w14:textId="461F2BFE" w:rsidR="00AE4BF2" w:rsidRDefault="008A246C" w:rsidP="00AE4BF2">
            <w:pPr>
              <w:pStyle w:val="14"/>
              <w:ind w:firstLineChars="0" w:firstLine="0"/>
              <w:jc w:val="center"/>
              <w:rPr>
                <w:b/>
              </w:rPr>
            </w:pPr>
            <w:r>
              <w:rPr>
                <w:rFonts w:hint="eastAsia"/>
                <w:b/>
              </w:rPr>
              <w:t>4.3</w:t>
            </w:r>
          </w:p>
        </w:tc>
        <w:tc>
          <w:tcPr>
            <w:tcW w:w="2109" w:type="dxa"/>
            <w:vAlign w:val="center"/>
          </w:tcPr>
          <w:p w14:paraId="3F449571" w14:textId="5B33C026" w:rsidR="00AE4BF2" w:rsidRDefault="00D24E74" w:rsidP="00AE4BF2">
            <w:pPr>
              <w:pStyle w:val="14"/>
              <w:ind w:firstLineChars="0" w:firstLine="0"/>
              <w:jc w:val="center"/>
              <w:rPr>
                <w:b/>
              </w:rPr>
            </w:pPr>
            <w:r>
              <w:rPr>
                <w:rFonts w:hint="eastAsia"/>
                <w:b/>
              </w:rPr>
              <w:t>0.12</w:t>
            </w:r>
          </w:p>
        </w:tc>
      </w:tr>
      <w:tr w:rsidR="00AE4BF2" w14:paraId="12592238" w14:textId="77777777" w:rsidTr="00AE4BF2">
        <w:trPr>
          <w:trHeight w:val="116"/>
        </w:trPr>
        <w:tc>
          <w:tcPr>
            <w:tcW w:w="2109" w:type="dxa"/>
            <w:vMerge/>
            <w:vAlign w:val="center"/>
          </w:tcPr>
          <w:p w14:paraId="57490701" w14:textId="77777777" w:rsidR="00AE4BF2" w:rsidRDefault="00AE4BF2" w:rsidP="00AE4BF2">
            <w:pPr>
              <w:pStyle w:val="14"/>
              <w:ind w:firstLineChars="0" w:firstLine="0"/>
              <w:jc w:val="center"/>
              <w:rPr>
                <w:b/>
              </w:rPr>
            </w:pPr>
          </w:p>
        </w:tc>
        <w:tc>
          <w:tcPr>
            <w:tcW w:w="2109" w:type="dxa"/>
            <w:vAlign w:val="center"/>
          </w:tcPr>
          <w:p w14:paraId="279E9099" w14:textId="4761D350" w:rsidR="00AE4BF2" w:rsidRDefault="00AE4BF2" w:rsidP="00AE4BF2">
            <w:pPr>
              <w:pStyle w:val="14"/>
              <w:ind w:firstLineChars="0" w:firstLine="0"/>
              <w:jc w:val="center"/>
              <w:rPr>
                <w:b/>
              </w:rPr>
            </w:pPr>
            <w:r>
              <w:rPr>
                <w:rFonts w:hint="eastAsia"/>
                <w:b/>
              </w:rPr>
              <w:t>髋膝协同</w:t>
            </w:r>
          </w:p>
        </w:tc>
        <w:tc>
          <w:tcPr>
            <w:tcW w:w="2109" w:type="dxa"/>
            <w:vAlign w:val="center"/>
          </w:tcPr>
          <w:p w14:paraId="091E1241" w14:textId="3984DA20" w:rsidR="00AE4BF2" w:rsidRDefault="008A246C" w:rsidP="00AE4BF2">
            <w:pPr>
              <w:pStyle w:val="14"/>
              <w:ind w:firstLineChars="0" w:firstLine="0"/>
              <w:jc w:val="center"/>
              <w:rPr>
                <w:b/>
              </w:rPr>
            </w:pPr>
            <w:r>
              <w:rPr>
                <w:rFonts w:hint="eastAsia"/>
                <w:b/>
              </w:rPr>
              <w:t>2.8</w:t>
            </w:r>
          </w:p>
        </w:tc>
        <w:tc>
          <w:tcPr>
            <w:tcW w:w="2109" w:type="dxa"/>
            <w:vAlign w:val="center"/>
          </w:tcPr>
          <w:p w14:paraId="61AF04D4" w14:textId="1F5542AC" w:rsidR="00AE4BF2" w:rsidRDefault="00D24E74" w:rsidP="00AE4BF2">
            <w:pPr>
              <w:pStyle w:val="14"/>
              <w:ind w:firstLineChars="0" w:firstLine="0"/>
              <w:jc w:val="center"/>
              <w:rPr>
                <w:b/>
              </w:rPr>
            </w:pPr>
            <w:r>
              <w:rPr>
                <w:rFonts w:hint="eastAsia"/>
                <w:b/>
              </w:rPr>
              <w:t>0.26</w:t>
            </w:r>
          </w:p>
        </w:tc>
      </w:tr>
      <w:tr w:rsidR="00AE4BF2" w14:paraId="0967EBDC" w14:textId="77777777" w:rsidTr="00AE4BF2">
        <w:trPr>
          <w:trHeight w:val="117"/>
        </w:trPr>
        <w:tc>
          <w:tcPr>
            <w:tcW w:w="2109" w:type="dxa"/>
            <w:vMerge w:val="restart"/>
            <w:vAlign w:val="center"/>
          </w:tcPr>
          <w:p w14:paraId="581F723B" w14:textId="128848BD" w:rsidR="00AE4BF2" w:rsidRDefault="00AE4BF2" w:rsidP="00AE4BF2">
            <w:pPr>
              <w:pStyle w:val="14"/>
              <w:ind w:firstLineChars="0" w:firstLine="0"/>
              <w:jc w:val="center"/>
              <w:rPr>
                <w:b/>
              </w:rPr>
            </w:pPr>
            <w:r>
              <w:rPr>
                <w:rFonts w:hint="eastAsia"/>
                <w:b/>
              </w:rPr>
              <w:t>踝关节</w:t>
            </w:r>
          </w:p>
        </w:tc>
        <w:tc>
          <w:tcPr>
            <w:tcW w:w="2109" w:type="dxa"/>
            <w:vAlign w:val="center"/>
          </w:tcPr>
          <w:p w14:paraId="496E1846" w14:textId="0C863DE4" w:rsidR="00AE4BF2" w:rsidRDefault="00AE4BF2" w:rsidP="00AE4BF2">
            <w:pPr>
              <w:pStyle w:val="14"/>
              <w:ind w:firstLineChars="0" w:firstLine="0"/>
              <w:jc w:val="center"/>
              <w:rPr>
                <w:b/>
              </w:rPr>
            </w:pPr>
            <w:r>
              <w:rPr>
                <w:rFonts w:hint="eastAsia"/>
                <w:b/>
              </w:rPr>
              <w:t>PD</w:t>
            </w:r>
          </w:p>
        </w:tc>
        <w:tc>
          <w:tcPr>
            <w:tcW w:w="2109" w:type="dxa"/>
            <w:vAlign w:val="center"/>
          </w:tcPr>
          <w:p w14:paraId="1FA62347" w14:textId="0E37132A" w:rsidR="00AE4BF2" w:rsidRDefault="008A246C" w:rsidP="00AE4BF2">
            <w:pPr>
              <w:pStyle w:val="14"/>
              <w:ind w:firstLineChars="0" w:firstLine="0"/>
              <w:jc w:val="center"/>
              <w:rPr>
                <w:b/>
              </w:rPr>
            </w:pPr>
            <w:r>
              <w:rPr>
                <w:rFonts w:hint="eastAsia"/>
                <w:b/>
              </w:rPr>
              <w:t>10.3</w:t>
            </w:r>
          </w:p>
        </w:tc>
        <w:tc>
          <w:tcPr>
            <w:tcW w:w="2109" w:type="dxa"/>
            <w:vAlign w:val="center"/>
          </w:tcPr>
          <w:p w14:paraId="43A41935" w14:textId="6B5F56A8" w:rsidR="00AE4BF2" w:rsidRDefault="009E2A52" w:rsidP="00AE4BF2">
            <w:pPr>
              <w:pStyle w:val="14"/>
              <w:ind w:firstLineChars="0" w:firstLine="0"/>
              <w:jc w:val="center"/>
              <w:rPr>
                <w:b/>
              </w:rPr>
            </w:pPr>
            <w:r>
              <w:rPr>
                <w:rFonts w:hint="eastAsia"/>
                <w:b/>
              </w:rPr>
              <w:t>1.6</w:t>
            </w:r>
            <w:r w:rsidR="00D24E74">
              <w:rPr>
                <w:rFonts w:hint="eastAsia"/>
                <w:b/>
              </w:rPr>
              <w:t>4</w:t>
            </w:r>
          </w:p>
        </w:tc>
      </w:tr>
      <w:tr w:rsidR="00AE4BF2" w14:paraId="6BD27F94" w14:textId="77777777" w:rsidTr="00AE4BF2">
        <w:trPr>
          <w:trHeight w:val="116"/>
        </w:trPr>
        <w:tc>
          <w:tcPr>
            <w:tcW w:w="2109" w:type="dxa"/>
            <w:vMerge/>
            <w:vAlign w:val="center"/>
          </w:tcPr>
          <w:p w14:paraId="7D5ECA92" w14:textId="77777777" w:rsidR="00AE4BF2" w:rsidRDefault="00AE4BF2" w:rsidP="00AE4BF2">
            <w:pPr>
              <w:pStyle w:val="14"/>
              <w:ind w:firstLineChars="0" w:firstLine="0"/>
              <w:jc w:val="center"/>
              <w:rPr>
                <w:b/>
              </w:rPr>
            </w:pPr>
          </w:p>
        </w:tc>
        <w:tc>
          <w:tcPr>
            <w:tcW w:w="2109" w:type="dxa"/>
            <w:vAlign w:val="center"/>
          </w:tcPr>
          <w:p w14:paraId="388E3528" w14:textId="1500FF5D"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429A0B95" w14:textId="0E3490E0" w:rsidR="00AE4BF2" w:rsidRDefault="008A246C" w:rsidP="00AE4BF2">
            <w:pPr>
              <w:pStyle w:val="14"/>
              <w:ind w:firstLineChars="0" w:firstLine="0"/>
              <w:jc w:val="center"/>
              <w:rPr>
                <w:b/>
              </w:rPr>
            </w:pPr>
            <w:r>
              <w:rPr>
                <w:rFonts w:hint="eastAsia"/>
                <w:b/>
              </w:rPr>
              <w:t>5.2</w:t>
            </w:r>
          </w:p>
        </w:tc>
        <w:tc>
          <w:tcPr>
            <w:tcW w:w="2109" w:type="dxa"/>
            <w:vAlign w:val="center"/>
          </w:tcPr>
          <w:p w14:paraId="2ABB3AFB" w14:textId="438C579A" w:rsidR="00AE4BF2" w:rsidRDefault="00D24E74" w:rsidP="00AE4BF2">
            <w:pPr>
              <w:pStyle w:val="14"/>
              <w:ind w:firstLineChars="0" w:firstLine="0"/>
              <w:jc w:val="center"/>
              <w:rPr>
                <w:b/>
              </w:rPr>
            </w:pPr>
            <w:r>
              <w:rPr>
                <w:rFonts w:hint="eastAsia"/>
                <w:b/>
              </w:rPr>
              <w:t>0.52</w:t>
            </w:r>
          </w:p>
        </w:tc>
      </w:tr>
      <w:tr w:rsidR="00AE4BF2" w14:paraId="51A457B8" w14:textId="77777777" w:rsidTr="00AE4BF2">
        <w:trPr>
          <w:trHeight w:val="116"/>
        </w:trPr>
        <w:tc>
          <w:tcPr>
            <w:tcW w:w="2109" w:type="dxa"/>
            <w:vMerge/>
            <w:vAlign w:val="center"/>
          </w:tcPr>
          <w:p w14:paraId="05754D27" w14:textId="77777777" w:rsidR="00AE4BF2" w:rsidRDefault="00AE4BF2" w:rsidP="00AE4BF2">
            <w:pPr>
              <w:pStyle w:val="14"/>
              <w:ind w:firstLineChars="0" w:firstLine="0"/>
              <w:jc w:val="center"/>
              <w:rPr>
                <w:b/>
              </w:rPr>
            </w:pPr>
          </w:p>
        </w:tc>
        <w:tc>
          <w:tcPr>
            <w:tcW w:w="2109" w:type="dxa"/>
            <w:vAlign w:val="center"/>
          </w:tcPr>
          <w:p w14:paraId="001D725E" w14:textId="62515AB7" w:rsidR="00AE4BF2" w:rsidRDefault="00AE4BF2" w:rsidP="00AE4BF2">
            <w:pPr>
              <w:pStyle w:val="14"/>
              <w:ind w:firstLineChars="0" w:firstLine="0"/>
              <w:jc w:val="center"/>
              <w:rPr>
                <w:b/>
              </w:rPr>
            </w:pPr>
            <w:r>
              <w:rPr>
                <w:rFonts w:hint="eastAsia"/>
                <w:b/>
              </w:rPr>
              <w:t>髋膝协同</w:t>
            </w:r>
          </w:p>
        </w:tc>
        <w:tc>
          <w:tcPr>
            <w:tcW w:w="2109" w:type="dxa"/>
            <w:vAlign w:val="center"/>
          </w:tcPr>
          <w:p w14:paraId="04B91F2C" w14:textId="35DA6E84" w:rsidR="00AE4BF2" w:rsidRDefault="00D917BF" w:rsidP="00AE4BF2">
            <w:pPr>
              <w:pStyle w:val="14"/>
              <w:ind w:firstLineChars="0" w:firstLine="0"/>
              <w:jc w:val="center"/>
              <w:rPr>
                <w:b/>
              </w:rPr>
            </w:pPr>
            <w:r>
              <w:rPr>
                <w:rFonts w:hint="eastAsia"/>
                <w:b/>
              </w:rPr>
              <w:t>2.5</w:t>
            </w:r>
          </w:p>
        </w:tc>
        <w:tc>
          <w:tcPr>
            <w:tcW w:w="2109" w:type="dxa"/>
            <w:vAlign w:val="center"/>
          </w:tcPr>
          <w:p w14:paraId="4CED961B" w14:textId="6B7CC3B3" w:rsidR="00AE4BF2" w:rsidRDefault="00D24E74" w:rsidP="00AE4BF2">
            <w:pPr>
              <w:pStyle w:val="14"/>
              <w:ind w:firstLineChars="0" w:firstLine="0"/>
              <w:jc w:val="center"/>
              <w:rPr>
                <w:b/>
              </w:rPr>
            </w:pPr>
            <w:r>
              <w:rPr>
                <w:rFonts w:hint="eastAsia"/>
                <w:b/>
              </w:rPr>
              <w:t>0.61</w:t>
            </w:r>
          </w:p>
        </w:tc>
      </w:tr>
    </w:tbl>
    <w:p w14:paraId="7F2A28C6" w14:textId="233FB3CC" w:rsidR="00CE6716" w:rsidRDefault="00CE6716" w:rsidP="00D17025">
      <w:pPr>
        <w:pStyle w:val="14"/>
        <w:ind w:firstLine="482"/>
        <w:rPr>
          <w:b/>
        </w:rPr>
      </w:pPr>
    </w:p>
    <w:p w14:paraId="5DE15A12" w14:textId="446A3194" w:rsidR="00457974" w:rsidRDefault="00935EA9" w:rsidP="00D17025">
      <w:pPr>
        <w:pStyle w:val="14"/>
        <w:ind w:firstLine="482"/>
        <w:rPr>
          <w:b/>
        </w:rPr>
      </w:pPr>
      <w:r>
        <w:rPr>
          <w:b/>
          <w:noProof/>
        </w:rPr>
        <w:drawing>
          <wp:inline distT="0" distB="0" distL="0" distR="0" wp14:anchorId="38FCC565" wp14:editId="361153AD">
            <wp:extent cx="4878709" cy="2941320"/>
            <wp:effectExtent l="0" t="0" r="0" b="0"/>
            <wp:docPr id="2" name="图片 2" descr="P6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控制方法比较.jpg"/>
                    <pic:cNvPicPr/>
                  </pic:nvPicPr>
                  <pic:blipFill>
                    <a:blip r:embed="rId323">
                      <a:extLst>
                        <a:ext uri="{28A0092B-C50C-407E-A947-70E740481C1C}">
                          <a14:useLocalDpi xmlns:a14="http://schemas.microsoft.com/office/drawing/2010/main" val="0"/>
                        </a:ext>
                      </a:extLst>
                    </a:blip>
                    <a:stretch>
                      <a:fillRect/>
                    </a:stretch>
                  </pic:blipFill>
                  <pic:spPr>
                    <a:xfrm>
                      <a:off x="0" y="0"/>
                      <a:ext cx="4887991" cy="2946916"/>
                    </a:xfrm>
                    <a:prstGeom prst="rect">
                      <a:avLst/>
                    </a:prstGeom>
                  </pic:spPr>
                </pic:pic>
              </a:graphicData>
            </a:graphic>
          </wp:inline>
        </w:drawing>
      </w:r>
    </w:p>
    <w:p w14:paraId="3A6B25D3" w14:textId="317CE80E" w:rsidR="00457974" w:rsidRDefault="00457974" w:rsidP="0000755E">
      <w:pPr>
        <w:pStyle w:val="af7"/>
      </w:pPr>
      <w:r>
        <w:rPr>
          <w:rFonts w:hint="eastAsia"/>
        </w:rPr>
        <w:t>图</w:t>
      </w:r>
      <w:r>
        <w:rPr>
          <w:rFonts w:hint="eastAsia"/>
        </w:rPr>
        <w:t>4-7</w:t>
      </w:r>
      <w:r>
        <w:t xml:space="preserve"> </w:t>
      </w:r>
      <w:r>
        <w:rPr>
          <w:rFonts w:hint="eastAsia"/>
        </w:rPr>
        <w:t>控制方法最大误差与最大延迟对比图</w:t>
      </w:r>
    </w:p>
    <w:p w14:paraId="1FDF2F3D" w14:textId="5023FBF2" w:rsidR="008570FC" w:rsidRDefault="008570FC" w:rsidP="008570FC"/>
    <w:p w14:paraId="0F854304" w14:textId="44520A81" w:rsidR="008570FC" w:rsidRDefault="008570FC" w:rsidP="00CB669E">
      <w:pPr>
        <w:pStyle w:val="14"/>
        <w:ind w:firstLine="480"/>
      </w:pPr>
      <w:r>
        <w:rPr>
          <w:rFonts w:hint="eastAsia"/>
        </w:rPr>
        <w:t>从数据对比可以看出</w:t>
      </w:r>
      <w:r w:rsidR="00CB669E">
        <w:rPr>
          <w:rFonts w:hint="eastAsia"/>
        </w:rPr>
        <w:t>，加入动力学前馈和</w:t>
      </w:r>
      <w:proofErr w:type="gramStart"/>
      <w:r w:rsidR="00CB669E">
        <w:rPr>
          <w:rFonts w:hint="eastAsia"/>
        </w:rPr>
        <w:t>髋膝</w:t>
      </w:r>
      <w:proofErr w:type="gramEnd"/>
      <w:r w:rsidR="00CB669E">
        <w:rPr>
          <w:rFonts w:hint="eastAsia"/>
        </w:rPr>
        <w:t>协同控制对于膝关节和踝关节的最大误差有很大的帮助，但是对于髋关节总用很小。这可能是由于髋关节的最大误差往往产生于髋关节角度的极值点，关节角速度较小，系统对于快速性要求并不高。而膝踝关节的最大误差产生于角速度较大的区间，因此动力学前馈对快</w:t>
      </w:r>
      <w:r w:rsidR="00CB669E">
        <w:rPr>
          <w:rFonts w:hint="eastAsia"/>
        </w:rPr>
        <w:lastRenderedPageBreak/>
        <w:t>速性的提升产生了较大的效果。</w:t>
      </w:r>
      <w:r>
        <w:rPr>
          <w:rFonts w:hint="eastAsia"/>
        </w:rPr>
        <w:t>加入动力学前馈后，三关节的最大延迟都显著降低</w:t>
      </w:r>
      <w:r w:rsidR="00CB669E">
        <w:rPr>
          <w:rFonts w:hint="eastAsia"/>
        </w:rPr>
        <w:t>，表明系统的快速性确实获得了提升</w:t>
      </w:r>
      <w:r>
        <w:rPr>
          <w:rFonts w:hint="eastAsia"/>
        </w:rPr>
        <w:t>。加入髋膝协同控制对于髋关节的最大延迟没有影响，而对膝关节和踝关节造成了负面影响，这可能是由于提高了系统的准确性</w:t>
      </w:r>
      <w:r w:rsidR="00CB669E">
        <w:rPr>
          <w:rFonts w:hint="eastAsia"/>
        </w:rPr>
        <w:t>带来的快速性牺牲。</w:t>
      </w:r>
    </w:p>
    <w:p w14:paraId="1A69C2C5" w14:textId="0E85D4BF" w:rsidR="006B0A06" w:rsidRPr="008570FC" w:rsidRDefault="009B0C3A" w:rsidP="00CB669E">
      <w:pPr>
        <w:pStyle w:val="14"/>
        <w:ind w:firstLine="480"/>
      </w:pPr>
      <w:r>
        <w:rPr>
          <w:rFonts w:hint="eastAsia"/>
        </w:rPr>
        <w:t>上述实验数据虽然与预想结果相同，但是基于单次实验结果进行分析的，很可能存在偶然性，后续将建立数据库，通过大量实验得出普遍性的结论</w:t>
      </w:r>
      <w:r w:rsidR="0050799B">
        <w:rPr>
          <w:rFonts w:hint="eastAsia"/>
        </w:rPr>
        <w:t>。</w:t>
      </w:r>
    </w:p>
    <w:p w14:paraId="7693E07D" w14:textId="16668617" w:rsidR="000D7D1E" w:rsidRDefault="000D7D1E" w:rsidP="000A299E">
      <w:pPr>
        <w:pStyle w:val="31"/>
      </w:pPr>
      <w:bookmarkStart w:id="129" w:name="_Toc51501904"/>
      <w:bookmarkStart w:id="130" w:name="_Toc57655020"/>
      <w:r>
        <w:rPr>
          <w:rFonts w:hint="eastAsia"/>
        </w:rPr>
        <w:t>康复训练模拟实验</w:t>
      </w:r>
      <w:bookmarkEnd w:id="129"/>
      <w:bookmarkEnd w:id="130"/>
    </w:p>
    <w:p w14:paraId="2218000A" w14:textId="180DB0C8" w:rsidR="000D7D1E" w:rsidRDefault="000D7D1E" w:rsidP="00D17025">
      <w:pPr>
        <w:pStyle w:val="14"/>
        <w:ind w:firstLine="480"/>
      </w:pPr>
      <w:r>
        <w:rPr>
          <w:rFonts w:hint="eastAsia"/>
        </w:rPr>
        <w:t>由于外骨骼双腿结构相同，因此理论上可以将单腿的控制方法重现于外骨骼的另一只腿。但是实际上由于加工、装配等原因，双腿外部环境和内部结构仍有一定差异，因此仍然需要对控制方案中的参数进行微调。将双腿的轨迹曲线输入控制系统，模拟正常儿童的行走步态进行空载条件下的康复训练，</w:t>
      </w:r>
      <w:r w:rsidRPr="005826C5">
        <w:rPr>
          <w:rFonts w:hint="eastAsia"/>
          <w:b/>
        </w:rPr>
        <w:t>观察到行走步态与正常行走相似程度较高，系统整体稳定性较好，六个关节的期望角度轨迹与实际输出角度轨迹曲线与期望轨迹拟合度均较高</w:t>
      </w:r>
      <w:r>
        <w:rPr>
          <w:rFonts w:hint="eastAsia"/>
        </w:rPr>
        <w:t>，如图</w:t>
      </w:r>
      <w:r w:rsidR="005B5A86">
        <w:rPr>
          <w:rFonts w:hint="eastAsia"/>
        </w:rPr>
        <w:t>4-</w:t>
      </w:r>
      <w:r w:rsidR="0061128E">
        <w:rPr>
          <w:rFonts w:hint="eastAsia"/>
        </w:rPr>
        <w:t>7</w:t>
      </w:r>
      <w:r>
        <w:rPr>
          <w:rFonts w:hint="eastAsia"/>
        </w:rPr>
        <w:t>所示，第一、二列分别为右腿和左腿的髋</w:t>
      </w:r>
      <w:proofErr w:type="gramStart"/>
      <w:r>
        <w:rPr>
          <w:rFonts w:hint="eastAsia"/>
        </w:rPr>
        <w:t>膝踝三关节</w:t>
      </w:r>
      <w:proofErr w:type="gramEnd"/>
      <w:r>
        <w:rPr>
          <w:rFonts w:hint="eastAsia"/>
        </w:rPr>
        <w:t>角度曲线，红色为期望输出关节角度轨迹，蓝色为实际输出的关节角度轨迹。</w:t>
      </w:r>
      <w:r w:rsidR="009E4216">
        <w:rPr>
          <w:rFonts w:hint="eastAsia"/>
        </w:rPr>
        <w:t>康复训练模拟实验视频见补充材料。</w:t>
      </w:r>
    </w:p>
    <w:p w14:paraId="0DC65761" w14:textId="77777777" w:rsidR="000D7D1E" w:rsidRDefault="00420C35" w:rsidP="00774EAD">
      <w:pPr>
        <w:ind w:firstLine="480"/>
        <w:jc w:val="center"/>
      </w:pPr>
      <w:r w:rsidRPr="000D2EB3">
        <w:rPr>
          <w:noProof/>
        </w:rPr>
        <w:drawing>
          <wp:inline distT="0" distB="0" distL="0" distR="0" wp14:anchorId="7D443D50" wp14:editId="08AEE64D">
            <wp:extent cx="4876800" cy="2411905"/>
            <wp:effectExtent l="0" t="0" r="0" b="7620"/>
            <wp:docPr id="145" name="图片 12" descr="P6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893512" cy="2420170"/>
                    </a:xfrm>
                    <a:prstGeom prst="rect">
                      <a:avLst/>
                    </a:prstGeom>
                    <a:noFill/>
                    <a:ln>
                      <a:noFill/>
                    </a:ln>
                  </pic:spPr>
                </pic:pic>
              </a:graphicData>
            </a:graphic>
          </wp:inline>
        </w:drawing>
      </w:r>
    </w:p>
    <w:p w14:paraId="0D12CC41" w14:textId="214D2209" w:rsidR="000D7D1E" w:rsidRDefault="000D7D1E" w:rsidP="0000755E">
      <w:pPr>
        <w:pStyle w:val="aff8"/>
      </w:pPr>
      <w:r w:rsidRPr="0038764E">
        <w:rPr>
          <w:rFonts w:hint="eastAsia"/>
        </w:rPr>
        <w:t>图</w:t>
      </w:r>
      <w:r w:rsidR="005B5A86">
        <w:t xml:space="preserve"> </w:t>
      </w:r>
      <w:r w:rsidR="005B5A86">
        <w:rPr>
          <w:rFonts w:hint="eastAsia"/>
        </w:rPr>
        <w:t>4-</w:t>
      </w:r>
      <w:r w:rsidR="0061128E">
        <w:rPr>
          <w:rFonts w:hint="eastAsia"/>
        </w:rPr>
        <w:t>7</w:t>
      </w:r>
      <w:r w:rsidRPr="0038764E">
        <w:t xml:space="preserve"> </w:t>
      </w:r>
      <w:r w:rsidRPr="0038764E">
        <w:rPr>
          <w:rFonts w:hint="eastAsia"/>
        </w:rPr>
        <w:t>康复训练模拟实验</w:t>
      </w:r>
      <w:r>
        <w:rPr>
          <w:rFonts w:hint="eastAsia"/>
        </w:rPr>
        <w:t>六</w:t>
      </w:r>
      <w:r w:rsidRPr="0038764E">
        <w:rPr>
          <w:rFonts w:hint="eastAsia"/>
        </w:rPr>
        <w:t>关节角度曲线图</w:t>
      </w:r>
    </w:p>
    <w:p w14:paraId="25328CF1" w14:textId="0D1A31B4" w:rsidR="000D7D1E" w:rsidRDefault="000D7D1E" w:rsidP="00EA195B">
      <w:pPr>
        <w:pStyle w:val="21"/>
      </w:pPr>
      <w:bookmarkStart w:id="131" w:name="_Toc51501905"/>
      <w:bookmarkStart w:id="132" w:name="_Toc57655021"/>
      <w:r>
        <w:rPr>
          <w:rFonts w:hint="eastAsia"/>
        </w:rPr>
        <w:t>存在的问题</w:t>
      </w:r>
      <w:bookmarkEnd w:id="131"/>
      <w:bookmarkEnd w:id="132"/>
    </w:p>
    <w:p w14:paraId="7D026334" w14:textId="5C35A158" w:rsidR="007C1BBE" w:rsidRDefault="00CA3F37" w:rsidP="00CA3F37">
      <w:pPr>
        <w:pStyle w:val="14"/>
        <w:ind w:firstLine="480"/>
      </w:pPr>
      <w:r w:rsidRPr="00CA3F37">
        <w:rPr>
          <w:rFonts w:hint="eastAsia"/>
        </w:rPr>
        <w:t>目前的控制系统模型在负载不变的情况下轨迹复现效果较好，但是当负载发生变化时，由于动力学模型与会随着改变，而控制方案是基于动力学模型解算得到的，因而需要手动改变输入的动力学系统模型。后续将继续设计算法将人体参</w:t>
      </w:r>
      <w:r w:rsidRPr="00CA3F37">
        <w:rPr>
          <w:rFonts w:hint="eastAsia"/>
        </w:rPr>
        <w:lastRenderedPageBreak/>
        <w:t>数加入到控制模型参数的计算过程中，实现动力学模型的自适应。</w:t>
      </w:r>
      <w:r w:rsidR="005155B1">
        <w:rPr>
          <w:rFonts w:hint="eastAsia"/>
        </w:rPr>
        <w:t>但</w:t>
      </w:r>
      <w:r w:rsidRPr="00CA3F37">
        <w:rPr>
          <w:rFonts w:hint="eastAsia"/>
        </w:rPr>
        <w:t>目前的实验结果是在外骨骼空载的条件下得到的，当存在外部负载时结果能到否与预期相一致无法确定</w:t>
      </w:r>
      <w:r w:rsidR="005155B1">
        <w:rPr>
          <w:rFonts w:hint="eastAsia"/>
        </w:rPr>
        <w:t>，控制</w:t>
      </w:r>
      <w:r w:rsidR="00FE2537">
        <w:rPr>
          <w:rFonts w:hint="eastAsia"/>
        </w:rPr>
        <w:t>方法</w:t>
      </w:r>
      <w:r w:rsidR="005155B1">
        <w:rPr>
          <w:rFonts w:hint="eastAsia"/>
        </w:rPr>
        <w:t>的</w:t>
      </w:r>
      <w:r w:rsidR="00FE2537">
        <w:rPr>
          <w:rFonts w:hint="eastAsia"/>
        </w:rPr>
        <w:t>所适用的极限也无法确定</w:t>
      </w:r>
      <w:r w:rsidRPr="00CA3F37">
        <w:rPr>
          <w:rFonts w:hint="eastAsia"/>
        </w:rPr>
        <w:t>。因此后续将在外骨骼上逐渐增加负载，测试系统带载性能。</w:t>
      </w:r>
    </w:p>
    <w:p w14:paraId="5D83405C" w14:textId="77777777" w:rsidR="007C1BBE" w:rsidRDefault="007C1BBE">
      <w:pPr>
        <w:widowControl/>
        <w:jc w:val="left"/>
        <w:rPr>
          <w:rFonts w:ascii="Times New Roman" w:eastAsia="宋体" w:hAnsi="Times New Roman"/>
          <w:sz w:val="24"/>
        </w:rPr>
      </w:pPr>
      <w:r>
        <w:br w:type="page"/>
      </w:r>
    </w:p>
    <w:p w14:paraId="07109593" w14:textId="008E9F68" w:rsidR="001C3284" w:rsidRPr="000C4E64" w:rsidRDefault="001C3284" w:rsidP="001C3284">
      <w:pPr>
        <w:spacing w:before="397"/>
        <w:jc w:val="center"/>
        <w:outlineLvl w:val="0"/>
        <w:rPr>
          <w:rFonts w:eastAsia="黑体"/>
          <w:sz w:val="30"/>
        </w:rPr>
      </w:pPr>
      <w:bookmarkStart w:id="133" w:name="_Toc27141617"/>
      <w:bookmarkStart w:id="134" w:name="_Toc51501907"/>
      <w:bookmarkStart w:id="135" w:name="_Toc57655022"/>
      <w:bookmarkStart w:id="136" w:name="_Hlk51437402"/>
      <w:r w:rsidRPr="000C4E64">
        <w:rPr>
          <w:rFonts w:eastAsia="黑体" w:hint="eastAsia"/>
          <w:sz w:val="30"/>
        </w:rPr>
        <w:lastRenderedPageBreak/>
        <w:t>参</w:t>
      </w:r>
      <w:r w:rsidRPr="000C4E64">
        <w:rPr>
          <w:rFonts w:eastAsia="黑体" w:hint="eastAsia"/>
          <w:sz w:val="30"/>
        </w:rPr>
        <w:t xml:space="preserve"> </w:t>
      </w:r>
      <w:r w:rsidRPr="000C4E64">
        <w:rPr>
          <w:rFonts w:eastAsia="黑体" w:hint="eastAsia"/>
          <w:sz w:val="30"/>
        </w:rPr>
        <w:t>考</w:t>
      </w:r>
      <w:r w:rsidRPr="000C4E64">
        <w:rPr>
          <w:rFonts w:eastAsia="黑体" w:hint="eastAsia"/>
          <w:sz w:val="30"/>
        </w:rPr>
        <w:t xml:space="preserve"> </w:t>
      </w:r>
      <w:r w:rsidRPr="000C4E64">
        <w:rPr>
          <w:rFonts w:eastAsia="黑体" w:hint="eastAsia"/>
          <w:sz w:val="30"/>
        </w:rPr>
        <w:t>文</w:t>
      </w:r>
      <w:r w:rsidRPr="000C4E64">
        <w:rPr>
          <w:rFonts w:eastAsia="黑体" w:hint="eastAsia"/>
          <w:sz w:val="30"/>
        </w:rPr>
        <w:t xml:space="preserve"> </w:t>
      </w:r>
      <w:r w:rsidRPr="000C4E64">
        <w:rPr>
          <w:rFonts w:eastAsia="黑体" w:hint="eastAsia"/>
          <w:sz w:val="30"/>
        </w:rPr>
        <w:t>献</w:t>
      </w:r>
      <w:bookmarkEnd w:id="133"/>
      <w:bookmarkEnd w:id="134"/>
      <w:bookmarkEnd w:id="135"/>
    </w:p>
    <w:bookmarkEnd w:id="136"/>
    <w:p w14:paraId="1FEFF0F4" w14:textId="62C15D96" w:rsidR="001C3284" w:rsidRDefault="001C3284" w:rsidP="001C3284">
      <w:pPr>
        <w:ind w:firstLine="480"/>
      </w:pPr>
    </w:p>
    <w:p w14:paraId="2F3029B2" w14:textId="77777777" w:rsidR="001C3284" w:rsidRPr="000A3625" w:rsidRDefault="001C3284" w:rsidP="001C3284">
      <w:pPr>
        <w:ind w:firstLine="480"/>
      </w:pPr>
    </w:p>
    <w:p w14:paraId="262CF827" w14:textId="06E695DA" w:rsidR="00154F1D" w:rsidRDefault="00154F1D" w:rsidP="00154F1D">
      <w:pPr>
        <w:pStyle w:val="a1"/>
        <w:ind w:left="480" w:hanging="480"/>
      </w:pPr>
      <w:bookmarkStart w:id="137" w:name="_Ref52287809"/>
      <w:bookmarkStart w:id="138" w:name="_Ref51445806"/>
      <w:r>
        <w:t>S. K. Banala, S. H. Kim, S. K. Agrawal, J. P. Scholz, Robot assisted gait training with active leg exoskeleton (ALEX). IEEE Trans. Neural Syst. Rehabil. Eng. 2009</w:t>
      </w:r>
      <w:r w:rsidR="00AC2C14">
        <w:rPr>
          <w:rFonts w:hint="eastAsia"/>
        </w:rPr>
        <w:t>；</w:t>
      </w:r>
      <w:r>
        <w:t>17:2–</w:t>
      </w:r>
      <w:proofErr w:type="gramStart"/>
      <w:r>
        <w:t xml:space="preserve">8 </w:t>
      </w:r>
      <w:r>
        <w:rPr>
          <w:rFonts w:hint="eastAsia"/>
        </w:rPr>
        <w:t>.</w:t>
      </w:r>
      <w:bookmarkEnd w:id="137"/>
      <w:proofErr w:type="gramEnd"/>
    </w:p>
    <w:p w14:paraId="624AFEA1" w14:textId="15572E4B" w:rsidR="00AC2C14" w:rsidRDefault="00AC2C14" w:rsidP="00AC2C14">
      <w:pPr>
        <w:pStyle w:val="a1"/>
        <w:ind w:left="480" w:hanging="480"/>
      </w:pPr>
      <w:bookmarkStart w:id="139" w:name="_Ref52288301"/>
      <w:r>
        <w:t xml:space="preserve">de Bode </w:t>
      </w:r>
      <w:proofErr w:type="gramStart"/>
      <w:r>
        <w:t>S ,</w:t>
      </w:r>
      <w:proofErr w:type="gramEnd"/>
      <w:r>
        <w:t xml:space="preserve"> Firestine A, Mathern GW, Dobkin B. Residual motor control and cortical representations of function following hemispherectomy: effects of etiology. J Child Neurol. </w:t>
      </w:r>
      <w:proofErr w:type="gramStart"/>
      <w:r>
        <w:t>2005;20:64</w:t>
      </w:r>
      <w:proofErr w:type="gramEnd"/>
      <w:r>
        <w:t>–75.</w:t>
      </w:r>
      <w:bookmarkEnd w:id="139"/>
    </w:p>
    <w:p w14:paraId="0A98BB5E" w14:textId="4552B115" w:rsidR="00AC2C14" w:rsidRDefault="00AC2C14" w:rsidP="00AC2C14">
      <w:pPr>
        <w:pStyle w:val="a1"/>
        <w:ind w:left="480" w:hanging="480"/>
      </w:pPr>
      <w:bookmarkStart w:id="140" w:name="_Ref52288302"/>
      <w:r>
        <w:t xml:space="preserve">Chiricozzi </w:t>
      </w:r>
      <w:proofErr w:type="gramStart"/>
      <w:r>
        <w:t>F ,</w:t>
      </w:r>
      <w:proofErr w:type="gramEnd"/>
      <w:r>
        <w:t xml:space="preserve"> Chieffo D, Battaglia D, et al. . Developmental plasticity after right hemispherectomy in an epileptic adolescent with early brain injury. Childs Nerv Syst. </w:t>
      </w:r>
      <w:proofErr w:type="gramStart"/>
      <w:r>
        <w:t>2005;21:960</w:t>
      </w:r>
      <w:proofErr w:type="gramEnd"/>
      <w:r>
        <w:t>–969.</w:t>
      </w:r>
      <w:bookmarkEnd w:id="140"/>
    </w:p>
    <w:p w14:paraId="106056BD" w14:textId="40E55CC1" w:rsidR="00AC2C14" w:rsidRDefault="00AC2C14" w:rsidP="00AC2C14">
      <w:pPr>
        <w:pStyle w:val="a1"/>
        <w:ind w:left="480" w:hanging="480"/>
      </w:pPr>
      <w:bookmarkStart w:id="141" w:name="_Ref52288350"/>
      <w:r w:rsidRPr="00AC2C14">
        <w:t xml:space="preserve">Einspieler </w:t>
      </w:r>
      <w:proofErr w:type="gramStart"/>
      <w:r w:rsidRPr="00AC2C14">
        <w:t>C ,</w:t>
      </w:r>
      <w:proofErr w:type="gramEnd"/>
      <w:r w:rsidRPr="00AC2C14">
        <w:t xml:space="preserve"> Prechtl HF. Prechtl’s assessment of general movements: a diagnostic tool for the functional assessment of the young. Ment Retard Dev Disabil Res Rev. </w:t>
      </w:r>
      <w:proofErr w:type="gramStart"/>
      <w:r w:rsidRPr="00AC2C14">
        <w:t>2005;11:61</w:t>
      </w:r>
      <w:proofErr w:type="gramEnd"/>
      <w:r w:rsidRPr="00AC2C14">
        <w:t>–67.</w:t>
      </w:r>
      <w:bookmarkEnd w:id="141"/>
    </w:p>
    <w:p w14:paraId="3A242A29" w14:textId="29997763" w:rsidR="00AC2C14" w:rsidRDefault="00AC2C14" w:rsidP="00AC2C14">
      <w:pPr>
        <w:pStyle w:val="a1"/>
        <w:ind w:left="480" w:hanging="480"/>
      </w:pPr>
      <w:bookmarkStart w:id="142" w:name="_Ref52288360"/>
      <w:r w:rsidRPr="00A9473F">
        <w:t xml:space="preserve">Krishnan </w:t>
      </w:r>
      <w:proofErr w:type="gramStart"/>
      <w:r w:rsidRPr="00A9473F">
        <w:t>RV .</w:t>
      </w:r>
      <w:proofErr w:type="gramEnd"/>
      <w:r w:rsidRPr="00A9473F">
        <w:t xml:space="preserve"> Relearning of locomotion in injured spinal cord: new directions for rehabilitation programs. Int J Neurosci. </w:t>
      </w:r>
      <w:proofErr w:type="gramStart"/>
      <w:r w:rsidRPr="00A9473F">
        <w:t>2003;113:1331</w:t>
      </w:r>
      <w:proofErr w:type="gramEnd"/>
      <w:r w:rsidRPr="00A9473F">
        <w:t>–1351.</w:t>
      </w:r>
    </w:p>
    <w:p w14:paraId="7F85DE4A" w14:textId="5DF037F9" w:rsidR="00AC2C14" w:rsidRDefault="00AC2C14" w:rsidP="00AC2C14">
      <w:pPr>
        <w:pStyle w:val="a1"/>
        <w:ind w:left="480" w:hanging="480"/>
      </w:pPr>
      <w:bookmarkStart w:id="143" w:name="_Ref52288408"/>
      <w:r>
        <w:t xml:space="preserve">T. A. </w:t>
      </w:r>
      <w:proofErr w:type="gramStart"/>
      <w:r>
        <w:t>L.Wren</w:t>
      </w:r>
      <w:proofErr w:type="gramEnd"/>
      <w:r>
        <w:t>, S. P. T. Rethlefsen, and R. M. Kay, “Prevalence of specific gait abnormalities in children with cerebral palsy: Influence of cerebral palsy subtype, age, and previous surgery,” J. Pediatric Orthopaed,</w:t>
      </w:r>
      <w:r>
        <w:rPr>
          <w:rFonts w:hint="eastAsia"/>
        </w:rPr>
        <w:t>2005,25</w:t>
      </w:r>
      <w:r>
        <w:t>:79–83.</w:t>
      </w:r>
    </w:p>
    <w:p w14:paraId="7CF49E70" w14:textId="165BE6A0" w:rsidR="00492A05" w:rsidRDefault="00492A05" w:rsidP="00492A05">
      <w:pPr>
        <w:pStyle w:val="a1"/>
        <w:ind w:left="480" w:hanging="480"/>
      </w:pPr>
      <w:bookmarkStart w:id="144" w:name="_Ref52288571"/>
      <w:r>
        <w:t>Bleck EE. Orthopaedic Management in Cerebral Palsy. Clinics in Developmental Medicine[J]. London: MacKeith Press, 1987.</w:t>
      </w:r>
      <w:bookmarkEnd w:id="144"/>
    </w:p>
    <w:p w14:paraId="63A04703" w14:textId="7A407881" w:rsidR="00AC2C14" w:rsidRDefault="00492A05" w:rsidP="00492A05">
      <w:pPr>
        <w:pStyle w:val="a1"/>
        <w:ind w:left="480" w:hanging="480"/>
      </w:pPr>
      <w:bookmarkStart w:id="145" w:name="_Ref52288572"/>
      <w:r>
        <w:t>Gage JR. Gait Analysis in Cerebral Palsy[J]. London: MacKeith Press, 1991.</w:t>
      </w:r>
      <w:bookmarkEnd w:id="145"/>
    </w:p>
    <w:p w14:paraId="54F718CF" w14:textId="6492D83E" w:rsidR="00492A05" w:rsidRDefault="00492A05" w:rsidP="00492A05">
      <w:pPr>
        <w:pStyle w:val="a1"/>
        <w:ind w:left="480" w:hanging="480"/>
      </w:pPr>
      <w:bookmarkStart w:id="146" w:name="_Ref52288771"/>
      <w:r w:rsidRPr="00492A05">
        <w:t xml:space="preserve">Wren T A </w:t>
      </w:r>
      <w:proofErr w:type="gramStart"/>
      <w:r w:rsidRPr="00492A05">
        <w:t>L ,</w:t>
      </w:r>
      <w:proofErr w:type="gramEnd"/>
      <w:r w:rsidRPr="00492A05">
        <w:t xml:space="preserve"> Rethlefsen S , Kay R M . Prevalence of specific gait abnormalities in children with cerebral palsy: influence of cerebral palsy subtype, age, and previous </w:t>
      </w:r>
      <w:proofErr w:type="gramStart"/>
      <w:r w:rsidRPr="00492A05">
        <w:t>surgery.[</w:t>
      </w:r>
      <w:proofErr w:type="gramEnd"/>
      <w:r w:rsidRPr="00492A05">
        <w:t>J]. Journal of Pediatric Orthopaedics, 2005, 25(1):79-83.</w:t>
      </w:r>
      <w:bookmarkEnd w:id="146"/>
    </w:p>
    <w:p w14:paraId="707EBB9B" w14:textId="013E794D" w:rsidR="00492A05" w:rsidRDefault="00492A05" w:rsidP="00492A05">
      <w:pPr>
        <w:pStyle w:val="a1"/>
        <w:ind w:left="480" w:hanging="480"/>
      </w:pPr>
      <w:bookmarkStart w:id="147" w:name="_Ref52288855"/>
      <w:r w:rsidRPr="00492A05">
        <w:t xml:space="preserve">Bell KJ, Ounpuu S, DeLuca PA, et al. Natural progression of gait in children with cerebral palsy. J Pediatr Orthop. </w:t>
      </w:r>
      <w:proofErr w:type="gramStart"/>
      <w:r w:rsidRPr="00492A05">
        <w:t>2002;22:677</w:t>
      </w:r>
      <w:proofErr w:type="gramEnd"/>
      <w:r w:rsidRPr="00492A05">
        <w:t>–682.</w:t>
      </w:r>
      <w:bookmarkEnd w:id="147"/>
    </w:p>
    <w:p w14:paraId="54C0288F" w14:textId="707CF24F" w:rsidR="00492A05" w:rsidRDefault="00492A05" w:rsidP="00492A05">
      <w:pPr>
        <w:pStyle w:val="a1"/>
        <w:ind w:left="480" w:hanging="480"/>
      </w:pPr>
      <w:bookmarkStart w:id="148" w:name="_Ref52288903"/>
      <w:r>
        <w:rPr>
          <w:rFonts w:hint="eastAsia"/>
        </w:rPr>
        <w:t>J</w:t>
      </w:r>
      <w:r>
        <w:t xml:space="preserve">ohnson DC, Damiano DL, Abel MF. The evolution of gait in childhood and adolescent cerebral palsy. J Pediatr Orthop. </w:t>
      </w:r>
      <w:proofErr w:type="gramStart"/>
      <w:r>
        <w:t>1997;17:392</w:t>
      </w:r>
      <w:proofErr w:type="gramEnd"/>
      <w:r>
        <w:t>–396.</w:t>
      </w:r>
      <w:bookmarkEnd w:id="148"/>
    </w:p>
    <w:p w14:paraId="0468C3E7" w14:textId="3D57E52A" w:rsidR="00492A05" w:rsidRDefault="005C2D38" w:rsidP="00492A05">
      <w:pPr>
        <w:pStyle w:val="a1"/>
        <w:ind w:left="480" w:hanging="480"/>
      </w:pPr>
      <w:bookmarkStart w:id="149" w:name="_Ref52289082"/>
      <w:r w:rsidRPr="005C2D38">
        <w:t xml:space="preserve">Sahrmann SA, Norton BJ. The relationship of voluntary movement to spasticity in the upper motor neuron syndrome. Ann Neurol. </w:t>
      </w:r>
      <w:proofErr w:type="gramStart"/>
      <w:r w:rsidRPr="005C2D38">
        <w:t>1977;2:460</w:t>
      </w:r>
      <w:proofErr w:type="gramEnd"/>
      <w:r w:rsidRPr="005C2D38">
        <w:t>–5</w:t>
      </w:r>
      <w:bookmarkEnd w:id="149"/>
    </w:p>
    <w:p w14:paraId="6FFF4BE7" w14:textId="20A7EE0A" w:rsidR="005C2D38" w:rsidRDefault="00344FA9" w:rsidP="00492A05">
      <w:pPr>
        <w:pStyle w:val="a1"/>
        <w:ind w:left="480" w:hanging="480"/>
      </w:pPr>
      <w:bookmarkStart w:id="150" w:name="_Ref52289291"/>
      <w:r w:rsidRPr="00344FA9">
        <w:t xml:space="preserve">Abel MF, Damiano DL, Blanco JS, Conaway M, Miller F, Dabney K, Sutherland D, Chambers H, Dias L, Sarwark J, Killian J, Doyle S, Root L, LaPlaza J, Widmann R, Snyder B. Relationships among musculoskeletal impairments and functional health status in ambulatory cerebral palsy. J Pediatr Orthop. </w:t>
      </w:r>
      <w:proofErr w:type="gramStart"/>
      <w:r w:rsidRPr="00344FA9">
        <w:t>2003;23:535</w:t>
      </w:r>
      <w:proofErr w:type="gramEnd"/>
      <w:r w:rsidRPr="00344FA9">
        <w:t>–41.</w:t>
      </w:r>
      <w:bookmarkEnd w:id="150"/>
    </w:p>
    <w:p w14:paraId="6563BA44" w14:textId="62F243B0" w:rsidR="00344FA9" w:rsidRDefault="00344FA9" w:rsidP="00344FA9">
      <w:pPr>
        <w:pStyle w:val="a1"/>
        <w:ind w:left="480" w:hanging="480"/>
      </w:pPr>
      <w:bookmarkStart w:id="151" w:name="_Ref52289382"/>
      <w:r>
        <w:t>Perry J Determinants of muscle function in the spastic lower extremity. Clin Orthop Relat Res. 1993;(288):10 –26</w:t>
      </w:r>
      <w:bookmarkEnd w:id="151"/>
    </w:p>
    <w:p w14:paraId="031B9FB1" w14:textId="19B57303" w:rsidR="00344FA9" w:rsidRDefault="00344FA9" w:rsidP="00344FA9">
      <w:pPr>
        <w:pStyle w:val="a1"/>
        <w:ind w:left="480" w:hanging="480"/>
      </w:pPr>
      <w:bookmarkStart w:id="152" w:name="_Ref52289413"/>
      <w:r w:rsidRPr="00344FA9">
        <w:t xml:space="preserve">Hicks JL, Schwartz MH, Arnold AS, Delp SL. Crouched postures reduce the capacity of muscles to extend the hip and knee during the single-limb stance phase of gait. J Biomech. </w:t>
      </w:r>
      <w:proofErr w:type="gramStart"/>
      <w:r w:rsidRPr="00344FA9">
        <w:t>2008;41:960</w:t>
      </w:r>
      <w:proofErr w:type="gramEnd"/>
      <w:r w:rsidRPr="00344FA9">
        <w:t xml:space="preserve"> –967.</w:t>
      </w:r>
    </w:p>
    <w:p w14:paraId="4ED5B030" w14:textId="77777777" w:rsidR="00344FA9" w:rsidRDefault="00344FA9" w:rsidP="00344FA9">
      <w:pPr>
        <w:pStyle w:val="a1"/>
        <w:ind w:left="480" w:hanging="480"/>
      </w:pPr>
      <w:bookmarkStart w:id="153" w:name="_Ref52294258"/>
      <w:bookmarkStart w:id="154" w:name="_Ref52289481"/>
      <w:r>
        <w:t>K. M. Steele, D. L. Damiano, M. N. Eek, M. Unger, S. L. Delp, Characteristics associated with improved knee extension after strength training for individuals with cerebral palsy and crouch gait. J. Pediatr. Rehabil. Med. 5, 99–106</w:t>
      </w:r>
      <w:bookmarkEnd w:id="153"/>
      <w:r>
        <w:t xml:space="preserve"> </w:t>
      </w:r>
    </w:p>
    <w:p w14:paraId="6109EC98" w14:textId="08F1DF17" w:rsidR="00344FA9" w:rsidRDefault="00344FA9" w:rsidP="00344FA9">
      <w:pPr>
        <w:pStyle w:val="a1"/>
        <w:ind w:left="480" w:hanging="480"/>
      </w:pPr>
      <w:bookmarkStart w:id="155" w:name="_Ref52289520"/>
      <w:r>
        <w:t xml:space="preserve">K. M. Steele, A. Seth, J. L. Hicks, M. S. Schwartz, S. L. Delp, Muscle contributions </w:t>
      </w:r>
      <w:r>
        <w:lastRenderedPageBreak/>
        <w:t>to support and progression during single-limb stance in crouch gait. J. Biomech. 43, 2099–2105</w:t>
      </w:r>
      <w:bookmarkEnd w:id="155"/>
    </w:p>
    <w:p w14:paraId="42081BB8" w14:textId="794CCF0C" w:rsidR="00344FA9" w:rsidRDefault="00344FA9" w:rsidP="00344FA9">
      <w:pPr>
        <w:pStyle w:val="a1"/>
        <w:ind w:left="480" w:hanging="480"/>
      </w:pPr>
      <w:bookmarkStart w:id="156" w:name="_Ref52291143"/>
      <w:bookmarkStart w:id="157" w:name="_Ref52289536"/>
      <w:r w:rsidRPr="00344FA9">
        <w:t>Perry J, Burnfield J M. Gait analysis: normal and pathological function[J]. Developmental Medicine and Child Neurology, 1993, 35: 1122-1122.</w:t>
      </w:r>
      <w:bookmarkEnd w:id="156"/>
    </w:p>
    <w:p w14:paraId="12AFF97F" w14:textId="7F939EB7" w:rsidR="00344FA9" w:rsidRDefault="00344FA9" w:rsidP="00344FA9">
      <w:pPr>
        <w:pStyle w:val="a1"/>
        <w:ind w:left="480" w:hanging="480"/>
      </w:pPr>
      <w:bookmarkStart w:id="158" w:name="_Ref52289602"/>
      <w:r w:rsidRPr="00344FA9">
        <w:t>J. R. Gage, Gait Analysis in Cerebral Palsy</w:t>
      </w:r>
      <w:r>
        <w:rPr>
          <w:rFonts w:hint="eastAsia"/>
        </w:rPr>
        <w:t>[</w:t>
      </w:r>
      <w:r>
        <w:t>J</w:t>
      </w:r>
      <w:proofErr w:type="gramStart"/>
      <w:r>
        <w:t>].</w:t>
      </w:r>
      <w:r w:rsidRPr="00344FA9">
        <w:t>Mac</w:t>
      </w:r>
      <w:proofErr w:type="gramEnd"/>
      <w:r w:rsidRPr="00344FA9">
        <w:t xml:space="preserve"> Keith Press, 1991</w:t>
      </w:r>
    </w:p>
    <w:p w14:paraId="5D3CC379" w14:textId="769B4DD3" w:rsidR="00411775" w:rsidRDefault="00411775" w:rsidP="00344FA9">
      <w:pPr>
        <w:pStyle w:val="a1"/>
        <w:ind w:left="480" w:hanging="480"/>
      </w:pPr>
      <w:bookmarkStart w:id="159" w:name="_Ref52289696"/>
      <w:r w:rsidRPr="00411775">
        <w:t>K. M. Steele, D. L. Damiano, M. N. Eek, M. Unger, S. L. Delp, Characteristics associated with improved knee extension after strength training for individuals with cerebral palsy and crouch gait. J. Pediatr. Rehabil. Med. 5, 99–106</w:t>
      </w:r>
      <w:bookmarkEnd w:id="159"/>
    </w:p>
    <w:p w14:paraId="3F0583C6" w14:textId="7F042A5B" w:rsidR="00411775" w:rsidRDefault="00411775" w:rsidP="00344FA9">
      <w:pPr>
        <w:pStyle w:val="a1"/>
        <w:ind w:left="480" w:hanging="480"/>
      </w:pPr>
      <w:bookmarkStart w:id="160" w:name="_Ref52289770"/>
      <w:r w:rsidRPr="00411775">
        <w:t>Lerner Z F, Damiano D L, Bulea T C. A lower-extremity exoskeleton improves knee extension in children with crouch gait from cerebral palsy[J]. Science translational medicine, 2017, 9(404).</w:t>
      </w:r>
      <w:bookmarkEnd w:id="160"/>
    </w:p>
    <w:p w14:paraId="50CA4465" w14:textId="77777777" w:rsidR="00411775" w:rsidRDefault="00411775" w:rsidP="00411775">
      <w:pPr>
        <w:pStyle w:val="a1"/>
        <w:ind w:left="480" w:hanging="480"/>
      </w:pPr>
      <w:bookmarkStart w:id="161" w:name="_Ref52289824"/>
      <w:r>
        <w:t xml:space="preserve">Damiano DL, Vaughan, CL, Abel MF. Muscle response to heavy resistance exercise in spastic cerebral palsy. Dev Med Child Neurol. </w:t>
      </w:r>
      <w:proofErr w:type="gramStart"/>
      <w:r>
        <w:t>1995;37:731</w:t>
      </w:r>
      <w:proofErr w:type="gramEnd"/>
      <w:r>
        <w:t>–739.</w:t>
      </w:r>
      <w:bookmarkEnd w:id="161"/>
    </w:p>
    <w:p w14:paraId="5DD9D6CC" w14:textId="156C6D39" w:rsidR="00411775" w:rsidRDefault="00411775" w:rsidP="00411775">
      <w:pPr>
        <w:pStyle w:val="a1"/>
        <w:ind w:left="480" w:hanging="480"/>
      </w:pPr>
      <w:bookmarkStart w:id="162" w:name="_Ref52289825"/>
      <w:r>
        <w:t xml:space="preserve">Wiley ME, Damiano DL. Lower extremity strength profiles in spastic cerebral palsy. Dev Med Child Neurol. </w:t>
      </w:r>
      <w:proofErr w:type="gramStart"/>
      <w:r>
        <w:t>1998;40:100</w:t>
      </w:r>
      <w:proofErr w:type="gramEnd"/>
      <w:r>
        <w:t xml:space="preserve"> –107.</w:t>
      </w:r>
      <w:bookmarkEnd w:id="162"/>
    </w:p>
    <w:p w14:paraId="675CBF2E" w14:textId="6C1F2B97" w:rsidR="00411775" w:rsidRDefault="00411775" w:rsidP="00207EF9">
      <w:pPr>
        <w:pStyle w:val="a1"/>
        <w:ind w:left="480" w:hanging="480"/>
      </w:pPr>
      <w:bookmarkStart w:id="163" w:name="_Ref52289899"/>
      <w:bookmarkEnd w:id="142"/>
      <w:bookmarkEnd w:id="143"/>
      <w:bookmarkEnd w:id="152"/>
      <w:bookmarkEnd w:id="154"/>
      <w:bookmarkEnd w:id="157"/>
      <w:bookmarkEnd w:id="158"/>
      <w:r w:rsidRPr="00411775">
        <w:t>Boyd R N. Botulinum toxin A in the management of children with cerebral palsy: indications and outcome[J]. Eur J Neurol, 1997, 4(2): S15-S22.</w:t>
      </w:r>
      <w:bookmarkEnd w:id="163"/>
    </w:p>
    <w:p w14:paraId="02D81E92" w14:textId="43FCA776" w:rsidR="00411775" w:rsidRDefault="00411775" w:rsidP="00207EF9">
      <w:pPr>
        <w:pStyle w:val="a1"/>
        <w:ind w:left="480" w:hanging="480"/>
      </w:pPr>
      <w:r w:rsidRPr="00411775">
        <w:t xml:space="preserve">A. J. Ries, T. F. Novacheck, and M. H. Schwartz, “The efficacy of anklefoot orthoses on improving the gait of children with diplegic cerebral palsy: A multiple outcome analysis,” PM&amp;R, </w:t>
      </w:r>
      <w:r w:rsidR="00C14613">
        <w:t>2015;1(9):</w:t>
      </w:r>
      <w:r w:rsidRPr="00411775">
        <w:t xml:space="preserve"> 922–929.</w:t>
      </w:r>
    </w:p>
    <w:p w14:paraId="064574FE" w14:textId="77777777" w:rsidR="00FB6987" w:rsidRDefault="002B6A09" w:rsidP="00207EF9">
      <w:pPr>
        <w:pStyle w:val="a1"/>
        <w:ind w:left="480" w:hanging="480"/>
      </w:pPr>
      <w:bookmarkStart w:id="164" w:name="_Ref53391610"/>
      <w:bookmarkStart w:id="165" w:name="_Ref52290350"/>
      <w:r w:rsidRPr="00D3615A">
        <w:t xml:space="preserve">Lerner Z </w:t>
      </w:r>
      <w:proofErr w:type="gramStart"/>
      <w:r w:rsidRPr="00D3615A">
        <w:t>F ,</w:t>
      </w:r>
      <w:proofErr w:type="gramEnd"/>
      <w:r w:rsidRPr="00D3615A">
        <w:t xml:space="preserve"> Gasparri G M , Bair M O , et al. An Untethered Ankle Exoskeleton Improves Walking Economy in a Pilot Study of Individuals </w:t>
      </w:r>
      <w:proofErr w:type="gramStart"/>
      <w:r w:rsidRPr="00D3615A">
        <w:t>With</w:t>
      </w:r>
      <w:proofErr w:type="gramEnd"/>
      <w:r w:rsidRPr="00D3615A">
        <w:t xml:space="preserve"> Cerebral Palsy[J]. IEEE Transactions on Neural Systems and Rehabilitation</w:t>
      </w:r>
      <w:bookmarkEnd w:id="164"/>
    </w:p>
    <w:p w14:paraId="5EBB1D42" w14:textId="31A5ECD8" w:rsidR="00411775" w:rsidRDefault="00FB6987" w:rsidP="00207EF9">
      <w:pPr>
        <w:pStyle w:val="a1"/>
        <w:ind w:left="480" w:hanging="480"/>
      </w:pPr>
      <w:r>
        <w:rPr>
          <w:rFonts w:hint="eastAsia"/>
        </w:rPr>
        <w:t>.</w:t>
      </w:r>
      <w:r w:rsidR="002B6A09" w:rsidRPr="00D3615A">
        <w:t xml:space="preserve"> Engineering, 2018, </w:t>
      </w:r>
      <w:proofErr w:type="gramStart"/>
      <w:r w:rsidR="002B6A09" w:rsidRPr="00D3615A">
        <w:t>PP(</w:t>
      </w:r>
      <w:proofErr w:type="gramEnd"/>
      <w:r w:rsidR="002B6A09" w:rsidRPr="00D3615A">
        <w:t>10):1-1.</w:t>
      </w:r>
      <w:bookmarkEnd w:id="165"/>
    </w:p>
    <w:p w14:paraId="301A1DF8" w14:textId="14AF616B" w:rsidR="002B6A09" w:rsidRDefault="002B6A09" w:rsidP="00207EF9">
      <w:pPr>
        <w:pStyle w:val="a1"/>
        <w:ind w:left="480" w:hanging="480"/>
      </w:pPr>
      <w:bookmarkStart w:id="166" w:name="_Ref52290077"/>
      <w:r>
        <w:t>T. Dreher et al., “Long-term results after gastrocnemius-soleus intramuscular aponeurotic recession as a part of multilevel surgery in spastic diplegic cerebral palsy,” J. Bone Joint Surg., vol. 94, no. 7, pp. 627–637, 2012.</w:t>
      </w:r>
      <w:bookmarkEnd w:id="166"/>
    </w:p>
    <w:p w14:paraId="6D7E71B2" w14:textId="648D4854" w:rsidR="002B6A09" w:rsidRDefault="002B6A09" w:rsidP="002B6A09">
      <w:pPr>
        <w:pStyle w:val="a1"/>
        <w:ind w:left="480" w:hanging="480"/>
      </w:pPr>
      <w:bookmarkStart w:id="167" w:name="_Ref52290150"/>
      <w:r>
        <w:t>D. H. Sutherland, K. R. Kaufman, M. P. Wyatt, H. G. Chambers, and S. J. Mubarak, “Double-blind study of botulinum A toxin injections into the gastrocnemius muscle in patients with cerebral palsy,” Gait Posture, 1999;10(1):1-9</w:t>
      </w:r>
      <w:bookmarkEnd w:id="167"/>
    </w:p>
    <w:p w14:paraId="2738F90D" w14:textId="2EF3AE9D" w:rsidR="002B6A09" w:rsidRDefault="002B6A09" w:rsidP="002B6A09">
      <w:pPr>
        <w:pStyle w:val="a1"/>
        <w:ind w:left="480" w:hanging="480"/>
      </w:pPr>
      <w:bookmarkStart w:id="168" w:name="_Ref52290157"/>
      <w:r>
        <w:t>D. L. Damiano, K. E. Alter, and H. Chambers, “New clinical and research trends in lower extremity management for ambulatory children with cerebral palsy,” Phys. Med. Rehabil. Clinics,2009;20(3):469-491.</w:t>
      </w:r>
      <w:bookmarkEnd w:id="168"/>
    </w:p>
    <w:p w14:paraId="28E10A61" w14:textId="477A54C3" w:rsidR="001E045F" w:rsidRDefault="001E045F" w:rsidP="000A299E">
      <w:pPr>
        <w:pStyle w:val="a1"/>
        <w:ind w:left="480" w:hanging="480"/>
      </w:pPr>
      <w:bookmarkStart w:id="169" w:name="_Ref52290318"/>
      <w:r>
        <w:t>T. Lenzi, M. C. Carrozza, S. K. Agrawal, Powered hip exoskeletons can reduce the user’s hip and ankle muscle activations during walking. IEEE Trans. Neural Syst. Rehabil. Eng. 2013;21</w:t>
      </w:r>
      <w:r>
        <w:rPr>
          <w:rFonts w:hint="eastAsia"/>
        </w:rPr>
        <w:t>(</w:t>
      </w:r>
      <w:r>
        <w:t>1</w:t>
      </w:r>
      <w:r>
        <w:rPr>
          <w:rFonts w:hint="eastAsia"/>
        </w:rPr>
        <w:t>)</w:t>
      </w:r>
      <w:r>
        <w:t>: 938–948.</w:t>
      </w:r>
      <w:bookmarkEnd w:id="169"/>
    </w:p>
    <w:p w14:paraId="06F98F1B" w14:textId="49BAAFBC" w:rsidR="001E045F" w:rsidRDefault="001E045F" w:rsidP="001E045F">
      <w:pPr>
        <w:pStyle w:val="a1"/>
        <w:ind w:left="480" w:hanging="480"/>
      </w:pPr>
      <w:bookmarkStart w:id="170" w:name="_Ref52290319"/>
      <w:r w:rsidRPr="001E045F">
        <w:t>Lerner Z F, Damiano D L, Park H S, et al. A robotic exoskeleton for treatment of crouch gait in children with cerebral palsy: Design and initial application[J]. IEEE Transactions on Neural Systems and Rehabilitation Engineering, 2016, 25(6): 650-659.</w:t>
      </w:r>
      <w:bookmarkEnd w:id="170"/>
    </w:p>
    <w:p w14:paraId="19F4A6A0" w14:textId="329FA602" w:rsidR="001E045F" w:rsidRDefault="001E045F" w:rsidP="001E045F">
      <w:pPr>
        <w:pStyle w:val="a1"/>
        <w:ind w:left="480" w:hanging="480"/>
      </w:pPr>
      <w:bookmarkStart w:id="171" w:name="_Ref52290404"/>
      <w:r w:rsidRPr="001E045F">
        <w:t>Noble JW, Prentice SD (2006) Adaptation to unilateral change in lower limb mechanical properties during human walking. Experimental Brain Research 169: 482–495.</w:t>
      </w:r>
      <w:bookmarkEnd w:id="171"/>
    </w:p>
    <w:p w14:paraId="31B069B4" w14:textId="27F8CD4D" w:rsidR="001E045F" w:rsidRDefault="001E045F" w:rsidP="001E045F">
      <w:pPr>
        <w:pStyle w:val="a1"/>
        <w:ind w:left="480" w:hanging="480"/>
      </w:pPr>
      <w:bookmarkStart w:id="172" w:name="_Ref52290455"/>
      <w:r w:rsidRPr="001E045F">
        <w:t xml:space="preserve">Regnaux JP, Pradon D, Roche N, Robertson J, Bussel B, et al. Effects of loading the unaffected limb for one session of locomotor training on laboratory measures of gait </w:t>
      </w:r>
      <w:r w:rsidRPr="001E045F">
        <w:lastRenderedPageBreak/>
        <w:t>in stroke. Clinical Biomechanics</w:t>
      </w:r>
      <w:r>
        <w:t>,2008;</w:t>
      </w:r>
      <w:r w:rsidRPr="001E045F">
        <w:t>23: 762–768.</w:t>
      </w:r>
      <w:bookmarkEnd w:id="172"/>
    </w:p>
    <w:p w14:paraId="4F120E36" w14:textId="6D5EDF82" w:rsidR="006E0F96" w:rsidRDefault="006E0F96" w:rsidP="007976CA">
      <w:pPr>
        <w:pStyle w:val="a1"/>
        <w:ind w:left="480" w:hanging="480"/>
      </w:pPr>
      <w:bookmarkStart w:id="173" w:name="_Ref52290505"/>
      <w:r w:rsidRPr="006E0F96">
        <w:t>Rossi S, Colazza A, Petrarca M, et al. Feasibility study of a wearable exoskeleton for children: is the gait altered by adding masses on lower limbs[J]. PloS one, 2013</w:t>
      </w:r>
      <w:r>
        <w:t>;</w:t>
      </w:r>
      <w:r w:rsidRPr="006E0F96">
        <w:t xml:space="preserve"> 8(9): e73139.</w:t>
      </w:r>
      <w:bookmarkEnd w:id="173"/>
    </w:p>
    <w:p w14:paraId="0677C61C" w14:textId="50A8A05D" w:rsidR="002B6A09" w:rsidRDefault="001E045F" w:rsidP="001E045F">
      <w:pPr>
        <w:pStyle w:val="a1"/>
        <w:ind w:left="480" w:hanging="480"/>
      </w:pPr>
      <w:r>
        <w:t xml:space="preserve">Gasparri G </w:t>
      </w:r>
      <w:proofErr w:type="gramStart"/>
      <w:r>
        <w:t>M ,</w:t>
      </w:r>
      <w:proofErr w:type="gramEnd"/>
      <w:r>
        <w:t xml:space="preserve"> Bair M O , Libby R P , et al. Verification of a Robotic Ankle Exoskeleton Control Scheme for Gait Assistance in Individuals with Cerebral Palsy[C]// 2018 IEEE/RSJ International Conference on Intelligent Robots and Systems (IROS). IEEE, 2018.</w:t>
      </w:r>
    </w:p>
    <w:p w14:paraId="34E4C9D2" w14:textId="7D070BBA" w:rsidR="007976CA" w:rsidRDefault="007976CA" w:rsidP="007976CA">
      <w:pPr>
        <w:pStyle w:val="a1"/>
        <w:ind w:left="480" w:hanging="480"/>
      </w:pPr>
      <w:bookmarkStart w:id="174" w:name="_Ref52290583"/>
      <w:r>
        <w:t>Colombo R, Pisano F, Micera S, Mazzone A, Delconte C, Carrozza M, Dario P, Minuco G: Robotic techniques for upper limb evaluation and rehabilitation of stroke patients. IEEE Transactions on Neural Systems and Rehabilitation Engineering 2005, 13(3):311-324.</w:t>
      </w:r>
      <w:bookmarkEnd w:id="174"/>
    </w:p>
    <w:p w14:paraId="1259D0FD" w14:textId="1DBC04E3" w:rsidR="00B23A5E" w:rsidRDefault="00B23A5E" w:rsidP="00B23A5E">
      <w:pPr>
        <w:pStyle w:val="a1"/>
        <w:ind w:left="480" w:hanging="480"/>
      </w:pPr>
      <w:bookmarkStart w:id="175" w:name="_Ref52301280"/>
      <w:r>
        <w:t>Cai LL, Fong AJ, Otoshi CK, Liang Y, Burdick JW, Roy RR, Edgerton VR: Implications of assist-as-needed robotic step training after a complete spinal cord injury on intrinsic strategies of motor learning. Journal of Neuroscience 2006, 26(41):10564-8.</w:t>
      </w:r>
      <w:bookmarkEnd w:id="175"/>
    </w:p>
    <w:p w14:paraId="42774DF9" w14:textId="48EA4053" w:rsidR="00B23A5E" w:rsidRDefault="00B23A5E" w:rsidP="00B23A5E">
      <w:pPr>
        <w:pStyle w:val="a1"/>
        <w:ind w:left="480" w:hanging="480"/>
      </w:pPr>
      <w:bookmarkStart w:id="176" w:name="_Ref52301355"/>
      <w:r>
        <w:t>Stein J, Krebs HI, Frontera WR, Fasoli SE, Hughes R, Hogan N: Comparison of two techniques of robot-aided upper limb exercise training after stroke. Am J Phys Med Rehabil. 2004, 83(9):720-728.</w:t>
      </w:r>
      <w:bookmarkEnd w:id="176"/>
    </w:p>
    <w:p w14:paraId="4AB65FF9" w14:textId="7B7287F3" w:rsidR="008577AE" w:rsidRDefault="008577AE" w:rsidP="008577AE">
      <w:pPr>
        <w:pStyle w:val="a1"/>
        <w:ind w:left="480" w:hanging="480"/>
      </w:pPr>
      <w:bookmarkStart w:id="177" w:name="_Ref52301451"/>
      <w:r>
        <w:t>Pohl M, Werner C, Holzgraefe M, Kroczek G, Mehrholz J, Wingendorf I, Hooelig G, Koch R, Hesse S: Repetitive locomotor training and physiotherapy improve walking and basic activities of daily living after stroke: a single-blind, randomized multicenter trial (DEutsche GAngtrainerStudie, DEGAS). Clinical Rehabilitation 2007, 21:17-27.</w:t>
      </w:r>
      <w:bookmarkEnd w:id="177"/>
    </w:p>
    <w:p w14:paraId="481F5A6D" w14:textId="0055D2C0" w:rsidR="007976CA" w:rsidRDefault="007976CA" w:rsidP="007976CA">
      <w:pPr>
        <w:pStyle w:val="a1"/>
        <w:ind w:left="480" w:hanging="480"/>
      </w:pPr>
      <w:bookmarkStart w:id="178" w:name="_Ref52290584"/>
      <w:r>
        <w:t>Hesse S, Schulte-Tigges G, Konrad M, Bardeleben A, Werner C: Robot-assisted arm trainer for the passive and active practice of bilateral forearm and wrist movements in hemiparetic subjects. Arch Phys Med Rehabil. 2003, 84(6):915-920.</w:t>
      </w:r>
      <w:bookmarkEnd w:id="178"/>
    </w:p>
    <w:p w14:paraId="701CE8A6" w14:textId="65865030" w:rsidR="007976CA" w:rsidRDefault="007976CA" w:rsidP="007976CA">
      <w:pPr>
        <w:pStyle w:val="a1"/>
        <w:ind w:left="480" w:hanging="480"/>
      </w:pPr>
      <w:bookmarkStart w:id="179" w:name="_Ref52290585"/>
      <w:r>
        <w:t>Boian R, Sharma A, Han C, Merians A, Burdea G, Adamovich S, Recce M, Tremaine M, Poizner H: Virtual reality-based post-stroke hand rehabilitation. Proceedings of Medicine Meets Virtual Reality 2002:64-70.</w:t>
      </w:r>
      <w:bookmarkEnd w:id="179"/>
    </w:p>
    <w:p w14:paraId="782504BC" w14:textId="77777777" w:rsidR="007976CA" w:rsidRDefault="007976CA" w:rsidP="007976CA">
      <w:pPr>
        <w:pStyle w:val="a1"/>
        <w:ind w:left="480" w:hanging="480"/>
      </w:pPr>
      <w:bookmarkStart w:id="180" w:name="_Ref52290636"/>
      <w:r>
        <w:t>Takahashi CD, Der-Yeghiaian L, Vu L, Motiwala RR, Cramer SC: Robot-based hand motor therapy after stroke. Brain 2008, 131(Pt 2):425-437.</w:t>
      </w:r>
      <w:bookmarkEnd w:id="180"/>
    </w:p>
    <w:p w14:paraId="3F33A3CC" w14:textId="77777777" w:rsidR="007976CA" w:rsidRDefault="007976CA" w:rsidP="007976CA">
      <w:pPr>
        <w:pStyle w:val="a1"/>
        <w:ind w:left="480" w:hanging="480"/>
      </w:pPr>
      <w:bookmarkStart w:id="181" w:name="_Ref52290637"/>
      <w:r>
        <w:t>Husemann B, Mueller F, Krewer C, Heller S, Koenig E: Effects of locomotion training with assistance of a robot-driven gait orthosis in hemiparetic patients after stroke: a randomized controlled pilot study. Stroke 2007, 38(2):349-54.</w:t>
      </w:r>
      <w:bookmarkEnd w:id="181"/>
    </w:p>
    <w:p w14:paraId="6CBF2564" w14:textId="197D308D" w:rsidR="007976CA" w:rsidRDefault="007976CA" w:rsidP="007976CA">
      <w:pPr>
        <w:pStyle w:val="a1"/>
        <w:ind w:left="480" w:hanging="480"/>
      </w:pPr>
      <w:bookmarkStart w:id="182" w:name="_Ref52290638"/>
      <w:r>
        <w:t>Mayr A, Kofler M, Quirbach E, Matzak H, Frohlich K, Saltuari L: Prospective, blinded, randomized crossover study of gait rehabilitation in stroke patients using the lokomat gait orthosis. Neurorehabil Neural Repair. 2007, 21(4):307-314.</w:t>
      </w:r>
      <w:bookmarkEnd w:id="182"/>
    </w:p>
    <w:p w14:paraId="203A2935" w14:textId="1CED68DB" w:rsidR="007976CA" w:rsidRDefault="007976CA" w:rsidP="000A299E">
      <w:pPr>
        <w:pStyle w:val="a1"/>
        <w:ind w:left="480" w:hanging="480"/>
      </w:pPr>
      <w:bookmarkStart w:id="183" w:name="_Ref52290695"/>
      <w:r>
        <w:t xml:space="preserve">Hornby TG, Campbell DD, Kahn JH, Demott T, Moore JL, Roth </w:t>
      </w:r>
      <w:proofErr w:type="gramStart"/>
      <w:r>
        <w:t>HR:Enhanced</w:t>
      </w:r>
      <w:proofErr w:type="gramEnd"/>
      <w:r>
        <w:t xml:space="preserve"> gait-related improvements after therapist- versus robotic-assisted locomotor training in subjects with chronic stroke: a randomized controlled study. Stroke 2008,39(6):1786-92.</w:t>
      </w:r>
      <w:bookmarkEnd w:id="183"/>
    </w:p>
    <w:p w14:paraId="72BC4AD7" w14:textId="0C8DF969" w:rsidR="007976CA" w:rsidRDefault="007976CA" w:rsidP="007976CA">
      <w:pPr>
        <w:pStyle w:val="a1"/>
        <w:ind w:left="480" w:hanging="480"/>
      </w:pPr>
      <w:bookmarkStart w:id="184" w:name="_Ref52290696"/>
      <w:r>
        <w:t>Hidler J, Nichols D, Pelliccio M, Brady K, Campbell D, Kahn J, Hornby T: Multicenter randomized clinical trial evaluating the effectiveness of the Lokomat in subacute stroke. Neurorehabil Neural Repair 2009, 23:5-13.</w:t>
      </w:r>
      <w:bookmarkEnd w:id="184"/>
    </w:p>
    <w:p w14:paraId="4FE8766D" w14:textId="3DA6D0C3" w:rsidR="007976CA" w:rsidRDefault="007976CA" w:rsidP="007976CA">
      <w:pPr>
        <w:pStyle w:val="a1"/>
        <w:ind w:left="480" w:hanging="480"/>
      </w:pPr>
      <w:bookmarkStart w:id="185" w:name="_Ref52290861"/>
      <w:bookmarkStart w:id="186" w:name="_Ref52290711"/>
      <w:r>
        <w:lastRenderedPageBreak/>
        <w:t>Poon CS: Sensorimotor learning and information processing by Bayesian internal models. Proceedings of the 26th Annual International Conference of the IEEE Engineering in Medicine and Biology Society, IEMBS 2004:4481-2.</w:t>
      </w:r>
      <w:bookmarkEnd w:id="185"/>
    </w:p>
    <w:p w14:paraId="3DA5F9D3" w14:textId="2C61BFFC" w:rsidR="007976CA" w:rsidRDefault="007976CA" w:rsidP="007976CA">
      <w:pPr>
        <w:pStyle w:val="a1"/>
        <w:ind w:left="480" w:hanging="480"/>
      </w:pPr>
      <w:bookmarkStart w:id="187" w:name="_Ref52290862"/>
      <w:r>
        <w:t>Rossini PM, Dal Forno G: Integrated technology for evaluation of brain function and neural plasticity. Phys Med Rehabil Clin N Am. 2004, 15(1):263-306.</w:t>
      </w:r>
      <w:bookmarkEnd w:id="187"/>
    </w:p>
    <w:p w14:paraId="39AD4B78" w14:textId="77777777" w:rsidR="007976CA" w:rsidRDefault="007976CA" w:rsidP="007976CA">
      <w:pPr>
        <w:pStyle w:val="a1"/>
        <w:ind w:left="480" w:hanging="480"/>
      </w:pPr>
      <w:bookmarkStart w:id="188" w:name="_Ref52290956"/>
      <w:r>
        <w:t>Marchal-Crespo L, Reinkensmeyer DJ: Effect of robotic guidance on motor learning of a timing task. Proceedings of the Second IEEE/RAS-EMBS International Conference on Biomedical Robotics and Biomechatronics 2008.</w:t>
      </w:r>
      <w:bookmarkEnd w:id="188"/>
      <w:r>
        <w:t xml:space="preserve"> </w:t>
      </w:r>
    </w:p>
    <w:p w14:paraId="3D0F0269" w14:textId="0831C398" w:rsidR="007976CA" w:rsidRDefault="007976CA" w:rsidP="007976CA">
      <w:pPr>
        <w:pStyle w:val="a1"/>
        <w:ind w:left="480" w:hanging="480"/>
      </w:pPr>
      <w:bookmarkStart w:id="189" w:name="_Ref52290957"/>
      <w:r>
        <w:t>Harkema SJ: Neural plasticity after human spinal cord injury: application of locomotor training to the rehabilitation of walking. The Neuroscientist 2001, 7(5):455-468.</w:t>
      </w:r>
      <w:bookmarkEnd w:id="189"/>
    </w:p>
    <w:p w14:paraId="1CFCA54B" w14:textId="41B0617E" w:rsidR="007976CA" w:rsidRDefault="007976CA" w:rsidP="007976CA">
      <w:pPr>
        <w:pStyle w:val="a1"/>
        <w:ind w:left="480" w:hanging="480"/>
      </w:pPr>
      <w:bookmarkStart w:id="190" w:name="_Ref52291020"/>
      <w:r>
        <w:t>Lum PS, Burgar CG, Shor PC, Majmundar M, Loos M Van der: Robotassisted movement training compared with conventional therapy techniques for the rehabilitation of upper-limb motor function after stroke. Arch Phys Med Rehabil. 2002, 83(7):952-959.</w:t>
      </w:r>
      <w:bookmarkEnd w:id="190"/>
    </w:p>
    <w:p w14:paraId="64E5EBC6" w14:textId="401509DE" w:rsidR="007976CA" w:rsidRDefault="007976CA" w:rsidP="007976CA">
      <w:pPr>
        <w:pStyle w:val="a1"/>
        <w:ind w:left="480" w:hanging="480"/>
      </w:pPr>
      <w:bookmarkStart w:id="191" w:name="_Ref52291065"/>
      <w:r>
        <w:t>Schmidt RA, Bjork RA: New conceptualizations of practice: common principles in three paradigms suggest new concepts for training. Psychological Science 1992, 3(4):207-217.</w:t>
      </w:r>
      <w:bookmarkEnd w:id="191"/>
    </w:p>
    <w:p w14:paraId="0228716E" w14:textId="0625FF5A" w:rsidR="007976CA" w:rsidRDefault="007976CA" w:rsidP="007976CA">
      <w:pPr>
        <w:pStyle w:val="a1"/>
        <w:ind w:left="480" w:hanging="480"/>
      </w:pPr>
      <w:bookmarkStart w:id="192" w:name="_Ref52291106"/>
      <w:r>
        <w:t>Israel JF, Campbell DD, Kahn JH, Hornby TG: Metabolic costs and muscle activity patterns during robotic- and therapistassisted treadmill walking in individuals with incomplete spinal cord injury. Physical Therapy 2006, 86(11):1466-78.</w:t>
      </w:r>
      <w:bookmarkEnd w:id="192"/>
    </w:p>
    <w:p w14:paraId="243BF0F0" w14:textId="7196CE07" w:rsidR="007976CA" w:rsidRDefault="007976CA" w:rsidP="007976CA">
      <w:pPr>
        <w:pStyle w:val="a1"/>
        <w:ind w:left="480" w:hanging="480"/>
      </w:pPr>
      <w:bookmarkStart w:id="193" w:name="_Ref52291188"/>
      <w:r>
        <w:t>Wisneski KK, Johnson MJ: Quantifying kinematics of purposeful movements to real, imagined, or absent functional objects: Implications for modelling trajectories for robot-assisted ADL tasks. Journal of NeuroEngineering and Rehabilitation 2007, 4:7.</w:t>
      </w:r>
      <w:bookmarkEnd w:id="193"/>
    </w:p>
    <w:p w14:paraId="7A9B31DE" w14:textId="24DA75F6" w:rsidR="007976CA" w:rsidRDefault="007976CA" w:rsidP="007976CA">
      <w:pPr>
        <w:pStyle w:val="a1"/>
        <w:ind w:left="480" w:hanging="480"/>
      </w:pPr>
      <w:bookmarkStart w:id="194" w:name="_Ref52291229"/>
      <w:r>
        <w:t>Zhang LQ, Park HS, Ren Y: Developing an intelligent robotic arm for stroke rehabilitation. IEEE 10th International Conference on Rehabilitation Robotics, ICORR 2007:984-993.</w:t>
      </w:r>
      <w:bookmarkEnd w:id="194"/>
    </w:p>
    <w:p w14:paraId="28ACD95C" w14:textId="4C6E90F5" w:rsidR="007976CA" w:rsidRDefault="00A7342F" w:rsidP="00A7342F">
      <w:pPr>
        <w:pStyle w:val="a1"/>
        <w:ind w:left="480" w:hanging="480"/>
      </w:pPr>
      <w:bookmarkStart w:id="195" w:name="_Ref52291298"/>
      <w:r>
        <w:t>Riener R, Lunenburger L, Jezernik S, Anderschitz JM, Colombo G, Dietz V: Patient-cooperative strategies for robot-aided treadmill training: first experimental results. IEEE Trans Neural Syst Rehabil Eng. 2005, 13(3):380-394.</w:t>
      </w:r>
      <w:bookmarkEnd w:id="195"/>
    </w:p>
    <w:p w14:paraId="3509BFFA" w14:textId="41C94883" w:rsidR="00A7342F" w:rsidRDefault="00A7342F" w:rsidP="00A7342F">
      <w:pPr>
        <w:pStyle w:val="a1"/>
        <w:ind w:left="480" w:hanging="480"/>
      </w:pPr>
      <w:bookmarkStart w:id="196" w:name="_Ref52294124"/>
      <w:bookmarkStart w:id="197" w:name="_Ref52291322"/>
      <w:r w:rsidRPr="00A7342F">
        <w:t xml:space="preserve">Mockford M, Caulton JM. Systematic review of progressive strength training in children and adolescents with cerebral palsy who are ambulatory. Pediatr Phys Ther. </w:t>
      </w:r>
      <w:proofErr w:type="gramStart"/>
      <w:r w:rsidRPr="00A7342F">
        <w:t>2008;20:318</w:t>
      </w:r>
      <w:proofErr w:type="gramEnd"/>
      <w:r w:rsidRPr="00A7342F">
        <w:t xml:space="preserve"> –333.</w:t>
      </w:r>
      <w:bookmarkEnd w:id="196"/>
    </w:p>
    <w:p w14:paraId="61EF94E4" w14:textId="298055FE" w:rsidR="00A7342F" w:rsidRDefault="00A7342F" w:rsidP="00A7342F">
      <w:pPr>
        <w:pStyle w:val="a1"/>
        <w:ind w:left="480" w:hanging="480"/>
      </w:pPr>
      <w:bookmarkStart w:id="198" w:name="_Ref52291374"/>
      <w:r>
        <w:t xml:space="preserve">Morris SL, Dodd KJ, Morris ME: Outcomes of progressive resistance strength training following stroke: a systematic </w:t>
      </w:r>
      <w:proofErr w:type="gramStart"/>
      <w:r>
        <w:t>review.Clinical</w:t>
      </w:r>
      <w:proofErr w:type="gramEnd"/>
      <w:r>
        <w:t xml:space="preserve"> Rehabilitation 2004, 18:27-39.</w:t>
      </w:r>
      <w:bookmarkEnd w:id="198"/>
    </w:p>
    <w:p w14:paraId="3B6FC006" w14:textId="0B0DAD63" w:rsidR="00A7342F" w:rsidRDefault="00A7342F" w:rsidP="00A7342F">
      <w:pPr>
        <w:pStyle w:val="a1"/>
        <w:ind w:left="480" w:hanging="480"/>
      </w:pPr>
      <w:bookmarkStart w:id="199" w:name="_Ref52291416"/>
      <w:r w:rsidRPr="00A7342F">
        <w:t>Aoyagi D, Ichinose WE, Harkema SJ, Reinkensmeyer DJ, Bobrow JE: A robot and control algorithm that can synchronously assist in naturalistic motion during body weight supported gait training following neurologic injury. IEEE Trans Neural Syst Rehabil Eng. 2007, 15(3):387-400.</w:t>
      </w:r>
      <w:bookmarkEnd w:id="199"/>
    </w:p>
    <w:p w14:paraId="26C15C73" w14:textId="100A4E28" w:rsidR="00A7342F" w:rsidRDefault="00A7342F" w:rsidP="00A7342F">
      <w:pPr>
        <w:pStyle w:val="a1"/>
        <w:ind w:left="480" w:hanging="480"/>
      </w:pPr>
      <w:bookmarkStart w:id="200" w:name="_Ref52291468"/>
      <w:bookmarkStart w:id="201" w:name="_Ref52291432"/>
      <w:r w:rsidRPr="00A7342F">
        <w:t>Nef T, Mihelj M, Riener R: ARMin: a robot for patient-cooperative arm therapy. Medical and Biological Engineering and Computing 2007, 45(9):887-900.</w:t>
      </w:r>
      <w:bookmarkEnd w:id="200"/>
    </w:p>
    <w:p w14:paraId="7665145E" w14:textId="60828081" w:rsidR="00A7342F" w:rsidRDefault="00A7342F" w:rsidP="00A7342F">
      <w:pPr>
        <w:pStyle w:val="a1"/>
        <w:ind w:left="480" w:hanging="480"/>
      </w:pPr>
      <w:bookmarkStart w:id="202" w:name="_Ref52291470"/>
      <w:r w:rsidRPr="00A7342F">
        <w:t xml:space="preserve">Lum PS, Reinkensmeyer DJ, Lehman SL: Robotic assist devices for bimanual physical therapy: preliminary experiments. IEEE Transactions on Rehabilitation </w:t>
      </w:r>
      <w:r w:rsidRPr="00A7342F">
        <w:lastRenderedPageBreak/>
        <w:t>Engineering 1993, 1(3):185-191.</w:t>
      </w:r>
    </w:p>
    <w:p w14:paraId="0988CBDA" w14:textId="14A1DC33" w:rsidR="00A7342F" w:rsidRDefault="00A7342F" w:rsidP="00A7342F">
      <w:pPr>
        <w:pStyle w:val="a1"/>
        <w:ind w:left="480" w:hanging="480"/>
      </w:pPr>
      <w:bookmarkStart w:id="203" w:name="_Ref52291507"/>
      <w:r>
        <w:t>Lum PS, Burgar CG, Shor PC, Majmundar M, Loos M Van der: Robotassisted movement training compared with conventional therapy techniques for the rehabilitation of upper-limb motor function after stroke. Arch Phys Med Rehabil. 2002, 83(7):952-959.</w:t>
      </w:r>
    </w:p>
    <w:p w14:paraId="65E3EC7E" w14:textId="77777777" w:rsidR="00A7342F" w:rsidRDefault="00A7342F" w:rsidP="00A7342F">
      <w:pPr>
        <w:pStyle w:val="a1"/>
        <w:ind w:left="480" w:hanging="480"/>
      </w:pPr>
      <w:bookmarkStart w:id="204" w:name="_Ref52291559"/>
      <w:r>
        <w:t>Kamnik R, Bajd T: Does unilateral pedaling activate a rhythmic locomotor pattern in the nonpedaling leg in post-stroke hemiparesis? J Neurophysiol. 2007, 95(5):3154-3163.</w:t>
      </w:r>
      <w:bookmarkEnd w:id="204"/>
    </w:p>
    <w:p w14:paraId="20894CC6" w14:textId="6DA0814E" w:rsidR="00A7342F" w:rsidRDefault="00A7342F" w:rsidP="00A7342F">
      <w:pPr>
        <w:pStyle w:val="a1"/>
        <w:ind w:left="480" w:hanging="480"/>
      </w:pPr>
      <w:bookmarkStart w:id="205" w:name="_Ref52291560"/>
      <w:r>
        <w:t>Kautz SA, Patten C: Interlimb influences on paretic leg function in poststroke hemiparesis. Journal of Neurophysiology 2005,93(5</w:t>
      </w:r>
      <w:proofErr w:type="gramStart"/>
      <w:r>
        <w:t>):.</w:t>
      </w:r>
      <w:bookmarkEnd w:id="205"/>
      <w:proofErr w:type="gramEnd"/>
    </w:p>
    <w:p w14:paraId="418D7D34" w14:textId="773B20A9" w:rsidR="00A7342F" w:rsidRDefault="00A7342F" w:rsidP="00A7342F">
      <w:pPr>
        <w:pStyle w:val="a1"/>
        <w:ind w:left="480" w:hanging="480"/>
      </w:pPr>
      <w:bookmarkStart w:id="206" w:name="_Ref52291612"/>
      <w:r>
        <w:t>L. L. Cai, A. J. Fong, Y Liang, J. Burdick, and V. Edgerton, "Assistas-needed training paradigms for robotic rehabilitation of spinal cord injuries," in Proceedings 2006 IEEE International Conference on Robotics and Automation, 2006, 58:3504 - 3511.</w:t>
      </w:r>
      <w:bookmarkEnd w:id="206"/>
    </w:p>
    <w:p w14:paraId="0F185BB4" w14:textId="72223722" w:rsidR="00A7342F" w:rsidRDefault="00A7342F" w:rsidP="00A7342F">
      <w:pPr>
        <w:pStyle w:val="a1"/>
        <w:ind w:left="480" w:hanging="480"/>
      </w:pPr>
      <w:bookmarkStart w:id="207" w:name="_Ref52291642"/>
      <w:r w:rsidRPr="00A7342F">
        <w:t>World Health Organization. International classification of functioning, disability, and health. World Health Organization; 2001.</w:t>
      </w:r>
      <w:bookmarkEnd w:id="207"/>
    </w:p>
    <w:p w14:paraId="5D5C5804" w14:textId="77777777" w:rsidR="00362291" w:rsidRDefault="00362291" w:rsidP="00362291">
      <w:pPr>
        <w:pStyle w:val="a1"/>
        <w:ind w:left="480" w:hanging="480"/>
      </w:pPr>
      <w:bookmarkStart w:id="208" w:name="_Ref52294033"/>
      <w:r>
        <w:t xml:space="preserve">Andersson C, Grooten W, Hellsten M, et al. Adults with cerebral palsy: walking ability after progressive strength training. Dev Med Child Neurol. </w:t>
      </w:r>
      <w:proofErr w:type="gramStart"/>
      <w:r>
        <w:t>2003;45:220</w:t>
      </w:r>
      <w:proofErr w:type="gramEnd"/>
      <w:r>
        <w:t xml:space="preserve"> –228.</w:t>
      </w:r>
      <w:bookmarkEnd w:id="208"/>
    </w:p>
    <w:p w14:paraId="25AA0D43" w14:textId="5F1BF4EF" w:rsidR="00362291" w:rsidRDefault="00362291" w:rsidP="00362291">
      <w:pPr>
        <w:pStyle w:val="a1"/>
        <w:ind w:left="480" w:hanging="480"/>
      </w:pPr>
      <w:bookmarkStart w:id="209" w:name="_Ref52294034"/>
      <w:r>
        <w:t xml:space="preserve">Fowler EG, Ho TW, Nwigwe AI, Dorey FJ. The effect of quadriceps femoris muscle strengthening exercises on spasticity in children with cerebral palsy. Phys Ther. </w:t>
      </w:r>
      <w:proofErr w:type="gramStart"/>
      <w:r>
        <w:t>2001;81:1215</w:t>
      </w:r>
      <w:proofErr w:type="gramEnd"/>
      <w:r>
        <w:t>–1223.</w:t>
      </w:r>
      <w:bookmarkEnd w:id="209"/>
    </w:p>
    <w:p w14:paraId="4E905A20" w14:textId="2EDA9DDA" w:rsidR="000A299E" w:rsidRDefault="000A299E" w:rsidP="00362291">
      <w:pPr>
        <w:pStyle w:val="a1"/>
        <w:ind w:left="480" w:hanging="480"/>
      </w:pPr>
      <w:bookmarkStart w:id="210" w:name="_Ref52294080"/>
      <w:r w:rsidRPr="000231F0">
        <w:t xml:space="preserve">odd </w:t>
      </w:r>
      <w:proofErr w:type="gramStart"/>
      <w:r w:rsidRPr="000231F0">
        <w:t>K ,</w:t>
      </w:r>
      <w:proofErr w:type="gramEnd"/>
      <w:r w:rsidRPr="000231F0">
        <w:t xml:space="preserve"> Taylor N, Damiano DL. Systemic review of strengthening for individuals with cerebral palsy. Arch Phys Med Rehabil. </w:t>
      </w:r>
      <w:proofErr w:type="gramStart"/>
      <w:r w:rsidRPr="000231F0">
        <w:t>2002;83:1157</w:t>
      </w:r>
      <w:proofErr w:type="gramEnd"/>
      <w:r w:rsidRPr="000231F0">
        <w:t>–1164.</w:t>
      </w:r>
      <w:bookmarkEnd w:id="210"/>
    </w:p>
    <w:p w14:paraId="13E675FC" w14:textId="25002A5F" w:rsidR="000A299E" w:rsidRDefault="000A299E" w:rsidP="00362291">
      <w:pPr>
        <w:pStyle w:val="a1"/>
        <w:ind w:left="480" w:hanging="480"/>
      </w:pPr>
      <w:bookmarkStart w:id="211" w:name="_Ref52294192"/>
      <w:r w:rsidRPr="001D201E">
        <w:t xml:space="preserve">Blundell </w:t>
      </w:r>
      <w:proofErr w:type="gramStart"/>
      <w:r w:rsidRPr="001D201E">
        <w:t>SW ,</w:t>
      </w:r>
      <w:proofErr w:type="gramEnd"/>
      <w:r w:rsidRPr="001D201E">
        <w:t xml:space="preserve"> Shepherd RB, Dean CM, et al. . Functional strength training in cerebral palsy: a pilot study of a group circuit training class for children aged 4–8 years. Clin Rehabil. </w:t>
      </w:r>
      <w:proofErr w:type="gramStart"/>
      <w:r w:rsidRPr="001D201E">
        <w:t>2003;17:48</w:t>
      </w:r>
      <w:proofErr w:type="gramEnd"/>
      <w:r w:rsidRPr="001D201E">
        <w:t>–57.</w:t>
      </w:r>
      <w:bookmarkEnd w:id="211"/>
    </w:p>
    <w:p w14:paraId="1266459F" w14:textId="63D0E080" w:rsidR="000A299E" w:rsidRDefault="000A299E" w:rsidP="00362291">
      <w:pPr>
        <w:pStyle w:val="a1"/>
        <w:ind w:left="480" w:hanging="480"/>
      </w:pPr>
      <w:bookmarkStart w:id="212" w:name="_Ref52294324"/>
      <w:r>
        <w:t xml:space="preserve">Eek MN, Tranberg R, Zu¨gner R, et al. Muscle strength training to improve gait function in children with cerebral palsy. Dev Med Child Neurol. </w:t>
      </w:r>
      <w:proofErr w:type="gramStart"/>
      <w:r>
        <w:t>2008;50:759</w:t>
      </w:r>
      <w:proofErr w:type="gramEnd"/>
      <w:r>
        <w:t xml:space="preserve"> –764.</w:t>
      </w:r>
      <w:bookmarkEnd w:id="212"/>
    </w:p>
    <w:p w14:paraId="799E5D89" w14:textId="77777777" w:rsidR="000A299E" w:rsidRDefault="000A299E" w:rsidP="000A299E">
      <w:pPr>
        <w:pStyle w:val="a1"/>
        <w:ind w:left="480" w:hanging="480"/>
      </w:pPr>
      <w:bookmarkStart w:id="213" w:name="_Ref52294325"/>
      <w:r>
        <w:t>Lee JH, Sung IY, Yoo JY. Therapeutic effects of strengthening on gait function in cerebral palsy. Disabil Rehab. 2008;30: 1439 –1444.</w:t>
      </w:r>
      <w:bookmarkEnd w:id="213"/>
      <w:r>
        <w:t xml:space="preserve"> </w:t>
      </w:r>
    </w:p>
    <w:p w14:paraId="5F416EEE" w14:textId="0F3C441E" w:rsidR="000A299E" w:rsidRDefault="000A299E" w:rsidP="000A299E">
      <w:pPr>
        <w:pStyle w:val="a1"/>
        <w:ind w:left="480" w:hanging="480"/>
      </w:pPr>
      <w:bookmarkStart w:id="214" w:name="_Ref52294399"/>
      <w:r>
        <w:t>GRIFFIN, T. M., T. J. ROBERTS, and R. KRAM. Metabolic cost of generating muscular force in human walking: insights from loadcarrying and speed experiments. J. Appl. Physiol. 95:172–183, 2003.</w:t>
      </w:r>
      <w:bookmarkEnd w:id="214"/>
    </w:p>
    <w:p w14:paraId="160DE4A7" w14:textId="16166E80" w:rsidR="000A299E" w:rsidRDefault="000A299E" w:rsidP="000A299E">
      <w:pPr>
        <w:pStyle w:val="a1"/>
        <w:ind w:left="480" w:hanging="480"/>
      </w:pPr>
      <w:bookmarkStart w:id="215" w:name="_Ref52294407"/>
      <w:r w:rsidRPr="000A299E">
        <w:t>SOULE, R. G., and R. F. GOLDMAN. Energy cost of loads carried on the head, hands, or feet. J. Appl. Physiol. 27:687–690, 1969.</w:t>
      </w:r>
      <w:bookmarkEnd w:id="215"/>
    </w:p>
    <w:p w14:paraId="7599F425" w14:textId="0209F241" w:rsidR="000A299E" w:rsidRDefault="000A299E" w:rsidP="000A299E">
      <w:pPr>
        <w:pStyle w:val="a1"/>
        <w:ind w:left="480" w:hanging="480"/>
      </w:pPr>
      <w:bookmarkStart w:id="216" w:name="_Ref52294470"/>
      <w:r w:rsidRPr="000A299E">
        <w:t>ROSE, J., H. G. RALSTON, and J. G. GAMBLE. Energetics of walking. In: Human Walking, 2nd ed., J. Rose and J. G. Gamble (Eds.). Baltimore, MD: Williams and Wilkins, pp. 54–55,1994</w:t>
      </w:r>
      <w:bookmarkEnd w:id="216"/>
    </w:p>
    <w:p w14:paraId="529F5F0F" w14:textId="66318077" w:rsidR="000A299E" w:rsidRDefault="000A299E" w:rsidP="000A299E">
      <w:pPr>
        <w:pStyle w:val="a1"/>
        <w:ind w:left="480" w:hanging="480"/>
      </w:pPr>
      <w:bookmarkStart w:id="217" w:name="_Ref52294511"/>
      <w:r>
        <w:t>ROYER, T. D., and P. E. MARTIN. Manipulations of leg mass and moment of inertia: effects on energy cost of walking. Med. Sci. Sports Exer. 37:649–656, 2005</w:t>
      </w:r>
      <w:bookmarkEnd w:id="217"/>
    </w:p>
    <w:bookmarkEnd w:id="186"/>
    <w:bookmarkEnd w:id="197"/>
    <w:bookmarkEnd w:id="201"/>
    <w:bookmarkEnd w:id="202"/>
    <w:bookmarkEnd w:id="203"/>
    <w:p w14:paraId="2D845725" w14:textId="28B94A1B" w:rsidR="001548CC" w:rsidRPr="00207EF9" w:rsidRDefault="000A3625" w:rsidP="00207EF9">
      <w:pPr>
        <w:pStyle w:val="a1"/>
        <w:ind w:left="480" w:hanging="480"/>
      </w:pPr>
      <w:proofErr w:type="gramStart"/>
      <w:r w:rsidRPr="00207EF9">
        <w:t>励</w:t>
      </w:r>
      <w:proofErr w:type="gramEnd"/>
      <w:r w:rsidRPr="00207EF9">
        <w:t>建安</w:t>
      </w:r>
      <w:r w:rsidRPr="00207EF9">
        <w:t xml:space="preserve">, </w:t>
      </w:r>
      <w:proofErr w:type="gramStart"/>
      <w:r w:rsidRPr="00207EF9">
        <w:t>孟殿</w:t>
      </w:r>
      <w:proofErr w:type="gramEnd"/>
      <w:r w:rsidRPr="00207EF9">
        <w:t>怀</w:t>
      </w:r>
      <w:r w:rsidRPr="00207EF9">
        <w:t xml:space="preserve">. </w:t>
      </w:r>
      <w:r w:rsidRPr="00207EF9">
        <w:t>步态分析的临床应用</w:t>
      </w:r>
      <w:r w:rsidRPr="00207EF9">
        <w:t xml:space="preserve">[J]. </w:t>
      </w:r>
      <w:r w:rsidRPr="00207EF9">
        <w:t>中华物理医学与康复杂志</w:t>
      </w:r>
      <w:r w:rsidRPr="00207EF9">
        <w:t>, 2006, 28(7): 500-503.</w:t>
      </w:r>
      <w:bookmarkEnd w:id="138"/>
    </w:p>
    <w:p w14:paraId="5997ACAB" w14:textId="2187012E" w:rsidR="00165497" w:rsidRPr="00207EF9" w:rsidRDefault="007C2D11" w:rsidP="00207EF9">
      <w:pPr>
        <w:pStyle w:val="a1"/>
        <w:ind w:left="480" w:hanging="480"/>
      </w:pPr>
      <w:r w:rsidRPr="007C2D11">
        <w:rPr>
          <w:rFonts w:hint="eastAsia"/>
        </w:rPr>
        <w:t>王成焘</w:t>
      </w:r>
      <w:r w:rsidRPr="007C2D11">
        <w:t xml:space="preserve">. </w:t>
      </w:r>
      <w:r w:rsidRPr="007C2D11">
        <w:t>人体骨</w:t>
      </w:r>
      <w:proofErr w:type="gramStart"/>
      <w:r w:rsidRPr="007C2D11">
        <w:t>肌系统</w:t>
      </w:r>
      <w:proofErr w:type="gramEnd"/>
      <w:r w:rsidRPr="007C2D11">
        <w:t>生物力学</w:t>
      </w:r>
      <w:r w:rsidRPr="007C2D11">
        <w:t xml:space="preserve">[M]. </w:t>
      </w:r>
      <w:r w:rsidRPr="007C2D11">
        <w:t>科学出版社</w:t>
      </w:r>
      <w:r w:rsidRPr="007C2D11">
        <w:t>, 2015.</w:t>
      </w:r>
      <w:r w:rsidR="00165497" w:rsidRPr="00207EF9">
        <w:t>.</w:t>
      </w:r>
    </w:p>
    <w:p w14:paraId="41272534" w14:textId="620525EE" w:rsidR="00165497" w:rsidRPr="00207EF9" w:rsidRDefault="00165497" w:rsidP="00207EF9">
      <w:pPr>
        <w:pStyle w:val="a1"/>
        <w:ind w:left="480" w:hanging="480"/>
      </w:pPr>
      <w:bookmarkStart w:id="218" w:name="_Ref51446379"/>
      <w:r w:rsidRPr="00207EF9">
        <w:rPr>
          <w:rFonts w:hint="eastAsia"/>
        </w:rPr>
        <w:t>邵明旭</w:t>
      </w:r>
      <w:r w:rsidRPr="00207EF9">
        <w:t>,</w:t>
      </w:r>
      <w:r w:rsidRPr="00207EF9">
        <w:t>王斐</w:t>
      </w:r>
      <w:r w:rsidRPr="00207EF9">
        <w:t>,</w:t>
      </w:r>
      <w:r w:rsidRPr="00207EF9">
        <w:t>殷腾龙</w:t>
      </w:r>
      <w:r w:rsidRPr="00207EF9">
        <w:t>,</w:t>
      </w:r>
      <w:r w:rsidRPr="00207EF9">
        <w:t>等．人体下肢生物力学建模研究</w:t>
      </w:r>
      <w:r w:rsidRPr="00207EF9">
        <w:rPr>
          <w:rFonts w:hint="eastAsia"/>
        </w:rPr>
        <w:t>进展</w:t>
      </w:r>
      <w:r w:rsidRPr="00207EF9">
        <w:t>[J]</w:t>
      </w:r>
      <w:r w:rsidRPr="00207EF9">
        <w:t>．智能系统学</w:t>
      </w:r>
      <w:r w:rsidRPr="00207EF9">
        <w:lastRenderedPageBreak/>
        <w:t>报</w:t>
      </w:r>
      <w:r w:rsidRPr="00207EF9">
        <w:t>,2015,10(4):518-527</w:t>
      </w:r>
      <w:bookmarkEnd w:id="218"/>
    </w:p>
    <w:p w14:paraId="7A8CF825" w14:textId="679A664B" w:rsidR="00165497" w:rsidRPr="00207EF9" w:rsidRDefault="00165497" w:rsidP="00207EF9">
      <w:pPr>
        <w:pStyle w:val="a1"/>
        <w:ind w:left="480" w:hanging="480"/>
      </w:pPr>
      <w:bookmarkStart w:id="219" w:name="_Ref51446409"/>
      <w:proofErr w:type="gramStart"/>
      <w:r w:rsidRPr="00207EF9">
        <w:rPr>
          <w:rFonts w:hint="eastAsia"/>
        </w:rPr>
        <w:t>钱竞光</w:t>
      </w:r>
      <w:proofErr w:type="gramEnd"/>
      <w:r w:rsidRPr="00207EF9">
        <w:rPr>
          <w:rFonts w:hint="eastAsia"/>
        </w:rPr>
        <w:t xml:space="preserve">, </w:t>
      </w:r>
      <w:proofErr w:type="gramStart"/>
      <w:r w:rsidRPr="00207EF9">
        <w:rPr>
          <w:rFonts w:hint="eastAsia"/>
        </w:rPr>
        <w:t>宋雅</w:t>
      </w:r>
      <w:proofErr w:type="gramEnd"/>
      <w:r w:rsidRPr="00207EF9">
        <w:rPr>
          <w:rFonts w:hint="eastAsia"/>
        </w:rPr>
        <w:t>伟</w:t>
      </w:r>
      <w:r w:rsidRPr="00207EF9">
        <w:rPr>
          <w:rFonts w:hint="eastAsia"/>
        </w:rPr>
        <w:t xml:space="preserve">, </w:t>
      </w:r>
      <w:proofErr w:type="gramStart"/>
      <w:r w:rsidRPr="00207EF9">
        <w:rPr>
          <w:rFonts w:hint="eastAsia"/>
        </w:rPr>
        <w:t>叶</w:t>
      </w:r>
      <w:proofErr w:type="gramEnd"/>
      <w:r w:rsidRPr="00207EF9">
        <w:rPr>
          <w:rFonts w:hint="eastAsia"/>
        </w:rPr>
        <w:t>强</w:t>
      </w:r>
      <w:r w:rsidRPr="00207EF9">
        <w:rPr>
          <w:rFonts w:hint="eastAsia"/>
        </w:rPr>
        <w:t>,</w:t>
      </w:r>
      <w:r w:rsidRPr="00207EF9">
        <w:rPr>
          <w:rFonts w:hint="eastAsia"/>
        </w:rPr>
        <w:t>等</w:t>
      </w:r>
      <w:r w:rsidRPr="00207EF9">
        <w:rPr>
          <w:rFonts w:hint="eastAsia"/>
        </w:rPr>
        <w:t xml:space="preserve">. </w:t>
      </w:r>
      <w:r w:rsidRPr="00207EF9">
        <w:rPr>
          <w:rFonts w:hint="eastAsia"/>
        </w:rPr>
        <w:t>步行动作的生物力学原理及其步态分析</w:t>
      </w:r>
      <w:r w:rsidRPr="00207EF9">
        <w:rPr>
          <w:rFonts w:hint="eastAsia"/>
        </w:rPr>
        <w:t xml:space="preserve">[J]. </w:t>
      </w:r>
      <w:r w:rsidRPr="00207EF9">
        <w:rPr>
          <w:rFonts w:hint="eastAsia"/>
        </w:rPr>
        <w:t>南京体育学院学报</w:t>
      </w:r>
      <w:r w:rsidRPr="00207EF9">
        <w:rPr>
          <w:rFonts w:hint="eastAsia"/>
        </w:rPr>
        <w:t>(</w:t>
      </w:r>
      <w:r w:rsidRPr="00207EF9">
        <w:rPr>
          <w:rFonts w:hint="eastAsia"/>
        </w:rPr>
        <w:t>自然科学版</w:t>
      </w:r>
      <w:r w:rsidRPr="00207EF9">
        <w:rPr>
          <w:rFonts w:hint="eastAsia"/>
        </w:rPr>
        <w:t>), 2006, 5(004):1-7.</w:t>
      </w:r>
      <w:bookmarkEnd w:id="219"/>
    </w:p>
    <w:p w14:paraId="2953489A" w14:textId="5BD3072E" w:rsidR="00165497" w:rsidRPr="00207EF9" w:rsidRDefault="00165497" w:rsidP="00207EF9">
      <w:pPr>
        <w:pStyle w:val="a1"/>
        <w:ind w:left="480" w:hanging="480"/>
      </w:pPr>
      <w:bookmarkStart w:id="220" w:name="_Ref51446443"/>
      <w:r w:rsidRPr="00207EF9">
        <w:t xml:space="preserve">Thomason </w:t>
      </w:r>
      <w:proofErr w:type="gramStart"/>
      <w:r w:rsidRPr="00207EF9">
        <w:t>P ,</w:t>
      </w:r>
      <w:proofErr w:type="gramEnd"/>
      <w:r w:rsidRPr="00207EF9">
        <w:t xml:space="preserve"> Baker R , Dodd K , et al. Single-event multilevel surgery in children with spastic diplegia: a pilot randomized controlled trial.[J]. Journal of Bone &amp; Joint Surgery American Volume, 2011, 93(5):451-60.</w:t>
      </w:r>
      <w:bookmarkEnd w:id="220"/>
    </w:p>
    <w:p w14:paraId="49C74594" w14:textId="208F20C6" w:rsidR="00165497" w:rsidRPr="00207EF9" w:rsidRDefault="00165497" w:rsidP="00207EF9">
      <w:pPr>
        <w:pStyle w:val="a1"/>
        <w:ind w:left="480" w:hanging="480"/>
      </w:pPr>
      <w:bookmarkStart w:id="221" w:name="_Ref51446485"/>
      <w:r w:rsidRPr="00207EF9">
        <w:rPr>
          <w:rFonts w:hint="eastAsia"/>
        </w:rPr>
        <w:t>阿尔文</w:t>
      </w:r>
      <w:r w:rsidRPr="00207EF9">
        <w:rPr>
          <w:rFonts w:ascii="微软雅黑" w:eastAsia="微软雅黑" w:hAnsi="微软雅黑" w:cs="微软雅黑" w:hint="eastAsia"/>
        </w:rPr>
        <w:t>・</w:t>
      </w:r>
      <w:r w:rsidRPr="00207EF9">
        <w:t>R</w:t>
      </w:r>
      <w:r w:rsidRPr="00207EF9">
        <w:rPr>
          <w:rFonts w:ascii="微软雅黑" w:eastAsia="微软雅黑" w:hAnsi="微软雅黑" w:cs="微软雅黑" w:hint="eastAsia"/>
        </w:rPr>
        <w:t>・</w:t>
      </w:r>
      <w:r w:rsidRPr="00207EF9">
        <w:rPr>
          <w:rFonts w:hint="eastAsia"/>
        </w:rPr>
        <w:t>蒂利</w:t>
      </w:r>
      <w:r w:rsidRPr="00207EF9">
        <w:t xml:space="preserve">. </w:t>
      </w:r>
      <w:r w:rsidRPr="00207EF9">
        <w:t>人体工程学图解</w:t>
      </w:r>
      <w:r w:rsidRPr="00207EF9">
        <w:t xml:space="preserve">[M]. </w:t>
      </w:r>
      <w:r w:rsidRPr="00207EF9">
        <w:t>中国建筑工业出版社</w:t>
      </w:r>
      <w:r w:rsidRPr="00207EF9">
        <w:t>, 1900.</w:t>
      </w:r>
      <w:bookmarkEnd w:id="221"/>
    </w:p>
    <w:p w14:paraId="2DE90866" w14:textId="2DEE8069" w:rsidR="00CD1C09" w:rsidRPr="00207EF9" w:rsidRDefault="00CD1C09" w:rsidP="00207EF9">
      <w:pPr>
        <w:pStyle w:val="a1"/>
        <w:ind w:left="480" w:hanging="480"/>
      </w:pPr>
      <w:bookmarkStart w:id="222" w:name="_Ref51446547"/>
      <w:r w:rsidRPr="00207EF9">
        <w:t xml:space="preserve">Samson </w:t>
      </w:r>
      <w:proofErr w:type="gramStart"/>
      <w:r w:rsidRPr="00207EF9">
        <w:t>W ,</w:t>
      </w:r>
      <w:proofErr w:type="gramEnd"/>
      <w:r w:rsidRPr="00207EF9">
        <w:t xml:space="preserve"> Van Hamme, Angèle, Desroches G , et al. Biomechanical maturation of joint dynamics during early childhood: Updated conclusions[J]. Journal of Biomechanics, 2013, 46(13):2258-2263.</w:t>
      </w:r>
      <w:bookmarkEnd w:id="222"/>
    </w:p>
    <w:p w14:paraId="31C110F7" w14:textId="591D2AAA" w:rsidR="00CD1C09" w:rsidRPr="00207EF9" w:rsidRDefault="00CD1C09" w:rsidP="00207EF9">
      <w:pPr>
        <w:pStyle w:val="a1"/>
        <w:ind w:left="480" w:hanging="480"/>
      </w:pPr>
      <w:bookmarkStart w:id="223" w:name="_Ref51446654"/>
      <w:r w:rsidRPr="00207EF9">
        <w:t xml:space="preserve">Chester V </w:t>
      </w:r>
      <w:proofErr w:type="gramStart"/>
      <w:r w:rsidRPr="00207EF9">
        <w:t>L ,</w:t>
      </w:r>
      <w:proofErr w:type="gramEnd"/>
      <w:r w:rsidRPr="00207EF9">
        <w:t xml:space="preserve"> Wrigley A T . A comparison of kinetic gait parameters for 3–</w:t>
      </w:r>
      <w:proofErr w:type="gramStart"/>
      <w:r w:rsidRPr="00207EF9">
        <w:t>13 year</w:t>
      </w:r>
      <w:proofErr w:type="gramEnd"/>
      <w:r w:rsidRPr="00207EF9">
        <w:t xml:space="preserve"> olds [J]. clinical biomechanics, 2006, 21(7):726-732.</w:t>
      </w:r>
      <w:bookmarkEnd w:id="223"/>
    </w:p>
    <w:p w14:paraId="4EFAA4CF" w14:textId="5A86A979" w:rsidR="00CD1C09" w:rsidRPr="00207EF9" w:rsidRDefault="00CD1C09" w:rsidP="00207EF9">
      <w:pPr>
        <w:pStyle w:val="a1"/>
        <w:ind w:left="480" w:hanging="480"/>
      </w:pPr>
      <w:bookmarkStart w:id="224" w:name="_Ref51446655"/>
      <w:r w:rsidRPr="00207EF9">
        <w:t xml:space="preserve">Cupp </w:t>
      </w:r>
      <w:proofErr w:type="gramStart"/>
      <w:r w:rsidRPr="00207EF9">
        <w:t>T ,</w:t>
      </w:r>
      <w:proofErr w:type="gramEnd"/>
      <w:r w:rsidRPr="00207EF9">
        <w:t xml:space="preserve"> Oeffinger D , Tylkowski C , et al. Age-Related Kinetic Changes in Normal Pediatrics[J]. Journal of Pediatric Orthopaedics, 1999, 19(4):475-478.</w:t>
      </w:r>
      <w:bookmarkEnd w:id="224"/>
    </w:p>
    <w:p w14:paraId="7B2066A3" w14:textId="51370807" w:rsidR="00CD1C09" w:rsidRPr="00207EF9" w:rsidRDefault="00CD1C09" w:rsidP="00207EF9">
      <w:pPr>
        <w:pStyle w:val="a1"/>
        <w:ind w:left="480" w:hanging="480"/>
      </w:pPr>
      <w:bookmarkStart w:id="225" w:name="_Ref51446620"/>
      <w:r w:rsidRPr="00207EF9">
        <w:t xml:space="preserve">Mcnee A </w:t>
      </w:r>
      <w:proofErr w:type="gramStart"/>
      <w:r w:rsidRPr="00207EF9">
        <w:t>E ,</w:t>
      </w:r>
      <w:proofErr w:type="gramEnd"/>
      <w:r w:rsidRPr="00207EF9">
        <w:t xml:space="preserve"> Shortland A P , Eve L C , et al. Lower limb extensor moments in children with spastic diplegic cerebral palsy[J]. gait &amp; posture, 2004, 20(2):0-176.</w:t>
      </w:r>
      <w:bookmarkEnd w:id="225"/>
    </w:p>
    <w:p w14:paraId="473BC491" w14:textId="2123055F" w:rsidR="00CD1C09" w:rsidRPr="00207EF9" w:rsidRDefault="00CD1C09" w:rsidP="00207EF9">
      <w:pPr>
        <w:pStyle w:val="a1"/>
        <w:ind w:left="480" w:hanging="480"/>
      </w:pPr>
      <w:bookmarkStart w:id="226" w:name="_Ref51446656"/>
      <w:r w:rsidRPr="00207EF9">
        <w:t xml:space="preserve">Lin C </w:t>
      </w:r>
      <w:proofErr w:type="gramStart"/>
      <w:r w:rsidRPr="00207EF9">
        <w:t>J ,</w:t>
      </w:r>
      <w:proofErr w:type="gramEnd"/>
      <w:r w:rsidRPr="00207EF9">
        <w:t xml:space="preserve"> Guo L Y , Su F C , et al. Common abnormal kinetic patterns of the knee in gait in spastic diplegia of cerebral palsy[J]. 2000, 11(3):0-232.</w:t>
      </w:r>
      <w:bookmarkEnd w:id="226"/>
    </w:p>
    <w:p w14:paraId="5791C0FD" w14:textId="7BF565BD" w:rsidR="00CD1C09" w:rsidRPr="00207EF9" w:rsidRDefault="00CD1C09" w:rsidP="00207EF9">
      <w:pPr>
        <w:pStyle w:val="a1"/>
        <w:ind w:left="480" w:hanging="480"/>
      </w:pPr>
      <w:bookmarkStart w:id="227" w:name="_Ref51446861"/>
      <w:r w:rsidRPr="00207EF9">
        <w:rPr>
          <w:rFonts w:hint="eastAsia"/>
        </w:rPr>
        <w:t xml:space="preserve">Quoc Van Tran, Sehun Kim, Kyungwhan </w:t>
      </w:r>
      <w:proofErr w:type="gramStart"/>
      <w:r w:rsidRPr="00207EF9">
        <w:rPr>
          <w:rFonts w:hint="eastAsia"/>
        </w:rPr>
        <w:t>Lee,e</w:t>
      </w:r>
      <w:r w:rsidRPr="00207EF9">
        <w:t>t al.</w:t>
      </w:r>
      <w:proofErr w:type="gramEnd"/>
      <w:r w:rsidRPr="00207EF9">
        <w:rPr>
          <w:rFonts w:hint="eastAsia"/>
        </w:rPr>
        <w:t xml:space="preserve"> Preliminary results of force/torque sensorless impedance control for Walkbot[C]</w:t>
      </w:r>
      <w:r w:rsidRPr="00207EF9">
        <w:t>.</w:t>
      </w:r>
      <w:r w:rsidRPr="00207EF9">
        <w:rPr>
          <w:rFonts w:hint="eastAsia"/>
        </w:rPr>
        <w:t xml:space="preserve"> International Conference on Ubiquitous Robots &amp; Ambient Intelligence. IEEE, 2015.</w:t>
      </w:r>
      <w:bookmarkEnd w:id="227"/>
    </w:p>
    <w:p w14:paraId="104D0BE2" w14:textId="25277F3A" w:rsidR="00CD1C09" w:rsidRPr="00207EF9" w:rsidRDefault="00CD1C09" w:rsidP="00207EF9">
      <w:pPr>
        <w:pStyle w:val="a1"/>
        <w:ind w:left="480" w:hanging="480"/>
      </w:pPr>
      <w:bookmarkStart w:id="228" w:name="_Ref51447241"/>
      <w:r w:rsidRPr="00207EF9">
        <w:rPr>
          <w:rFonts w:hint="eastAsia"/>
        </w:rPr>
        <w:t>李石磊</w:t>
      </w:r>
      <w:r w:rsidRPr="00207EF9">
        <w:rPr>
          <w:rFonts w:hint="eastAsia"/>
        </w:rPr>
        <w:t xml:space="preserve">. </w:t>
      </w:r>
      <w:r w:rsidRPr="00207EF9">
        <w:rPr>
          <w:rFonts w:hint="eastAsia"/>
        </w:rPr>
        <w:t>下肢外骨骼机器人步态规划与控制方法研究</w:t>
      </w:r>
      <w:r w:rsidRPr="00207EF9">
        <w:rPr>
          <w:rFonts w:hint="eastAsia"/>
        </w:rPr>
        <w:t>[D].</w:t>
      </w:r>
      <w:bookmarkEnd w:id="228"/>
    </w:p>
    <w:p w14:paraId="7748AD28" w14:textId="5C632D6E" w:rsidR="00CD1C09" w:rsidRPr="00207EF9" w:rsidRDefault="00F33499" w:rsidP="00207EF9">
      <w:pPr>
        <w:pStyle w:val="a1"/>
        <w:ind w:left="480" w:hanging="480"/>
      </w:pPr>
      <w:bookmarkStart w:id="229" w:name="_Ref51447246"/>
      <w:r w:rsidRPr="00207EF9">
        <w:rPr>
          <w:rFonts w:hint="eastAsia"/>
        </w:rPr>
        <w:t>Sa</w:t>
      </w:r>
      <w:r w:rsidRPr="00207EF9">
        <w:rPr>
          <w:rFonts w:hint="eastAsia"/>
        </w:rPr>
        <w:t>š</w:t>
      </w:r>
      <w:r w:rsidRPr="00207EF9">
        <w:rPr>
          <w:rFonts w:hint="eastAsia"/>
        </w:rPr>
        <w:t>o Jezernik, Colombo G , Keller T , et al. Robotic Orthosis Lokomat: A Rehabilitation and Research Tool[J]. Neuromodulation Technology at the Neural Interface, 2010, 6(2):108-115.</w:t>
      </w:r>
      <w:bookmarkEnd w:id="229"/>
    </w:p>
    <w:p w14:paraId="63D2BA56" w14:textId="5A47594C" w:rsidR="00F33499" w:rsidRPr="00207EF9" w:rsidRDefault="00F33499" w:rsidP="00207EF9">
      <w:pPr>
        <w:pStyle w:val="a1"/>
        <w:ind w:left="480" w:hanging="480"/>
      </w:pPr>
      <w:bookmarkStart w:id="230" w:name="_Ref51447304"/>
      <w:r w:rsidRPr="00207EF9">
        <w:t>Daniel Sanz-Merodio, Manuel Cestari, Juan Carlos Arevalo,</w:t>
      </w:r>
      <w:r w:rsidRPr="00207EF9">
        <w:t>等</w:t>
      </w:r>
      <w:r w:rsidRPr="00207EF9">
        <w:t>. A lower-limb exoskeleton for gait assistance in quadriplegia[C]// IEEE International Conference on Robotics &amp; Biomimetics. IEEE, 2012.</w:t>
      </w:r>
      <w:bookmarkEnd w:id="230"/>
    </w:p>
    <w:p w14:paraId="26202D49" w14:textId="77777777" w:rsidR="00F33499" w:rsidRPr="00207EF9" w:rsidRDefault="00F33499" w:rsidP="00207EF9">
      <w:pPr>
        <w:pStyle w:val="a1"/>
        <w:ind w:left="480" w:hanging="480"/>
      </w:pPr>
      <w:r w:rsidRPr="00207EF9">
        <w:t xml:space="preserve">Colombo </w:t>
      </w:r>
      <w:proofErr w:type="gramStart"/>
      <w:r w:rsidRPr="00207EF9">
        <w:t>G ,</w:t>
      </w:r>
      <w:proofErr w:type="gramEnd"/>
      <w:r w:rsidRPr="00207EF9">
        <w:t xml:space="preserve"> Joerg M , Schreier R , et al. Treadmill training of paraplegic patients using a robotic orthosis[J]. Journal of Rehabilitation Research &amp; Development, 2000, 37(6):693.</w:t>
      </w:r>
    </w:p>
    <w:p w14:paraId="2B73DDD8" w14:textId="77777777" w:rsidR="00BB2D35" w:rsidRDefault="00BB2D35" w:rsidP="00207EF9">
      <w:pPr>
        <w:pStyle w:val="a1"/>
        <w:ind w:left="480" w:hanging="480"/>
      </w:pPr>
      <w:r w:rsidRPr="00BB2D35">
        <w:t xml:space="preserve">Lerner Z </w:t>
      </w:r>
      <w:proofErr w:type="gramStart"/>
      <w:r w:rsidRPr="00BB2D35">
        <w:t>F ,</w:t>
      </w:r>
      <w:proofErr w:type="gramEnd"/>
      <w:r w:rsidRPr="00BB2D35">
        <w:t xml:space="preserve"> Damiano D L , Bulea T C . Relationship between assistive torque and knee biomechanics during exoskeleton walking in individuals with crouch gait[C]// 2017:491-497.</w:t>
      </w:r>
    </w:p>
    <w:p w14:paraId="660E8ABA" w14:textId="506E1DA3" w:rsidR="00F33499" w:rsidRPr="00207EF9" w:rsidRDefault="007C2D11" w:rsidP="00207EF9">
      <w:pPr>
        <w:pStyle w:val="a1"/>
        <w:ind w:left="480" w:hanging="480"/>
      </w:pPr>
      <w:r w:rsidRPr="007C2D11">
        <w:t>Zachary, F, Lerner,</w:t>
      </w:r>
      <w:r>
        <w:rPr>
          <w:rFonts w:hint="eastAsia"/>
        </w:rPr>
        <w:t xml:space="preserve"> </w:t>
      </w:r>
      <w:r>
        <w:t>et al</w:t>
      </w:r>
      <w:r w:rsidRPr="007C2D11">
        <w:t xml:space="preserve">. A Robotic Exoskeleton for Treatment of Crouch Gait in Children </w:t>
      </w:r>
      <w:proofErr w:type="gramStart"/>
      <w:r w:rsidRPr="007C2D11">
        <w:t>With</w:t>
      </w:r>
      <w:proofErr w:type="gramEnd"/>
      <w:r w:rsidRPr="007C2D11">
        <w:t xml:space="preserve"> Cerebral Palsy: Design and Initial Application[J]. IEEE Transactions on Neural Systems and Rehabilitation Engineering, 2017</w:t>
      </w:r>
      <w:r>
        <w:t>,25(6):650-659</w:t>
      </w:r>
    </w:p>
    <w:p w14:paraId="379307B5" w14:textId="17481EB0" w:rsidR="00F33499" w:rsidRPr="00207EF9" w:rsidRDefault="00F33499" w:rsidP="00207EF9">
      <w:pPr>
        <w:pStyle w:val="a1"/>
        <w:ind w:left="480" w:hanging="480"/>
      </w:pPr>
      <w:bookmarkStart w:id="231" w:name="_Ref51447580"/>
      <w:bookmarkStart w:id="232" w:name="_Ref51447401"/>
      <w:r w:rsidRPr="00207EF9">
        <w:t xml:space="preserve">Kao P </w:t>
      </w:r>
      <w:proofErr w:type="gramStart"/>
      <w:r w:rsidRPr="00207EF9">
        <w:t>C ,</w:t>
      </w:r>
      <w:proofErr w:type="gramEnd"/>
      <w:r w:rsidRPr="00207EF9">
        <w:t xml:space="preserve"> Lewis C L , Ferris D P . Invariant ankle moment patterns when walking with and without a robotic ankle exoskeleton[J]. journal of biomechanics, 2010, 43(2):203-209.</w:t>
      </w:r>
      <w:bookmarkEnd w:id="231"/>
    </w:p>
    <w:p w14:paraId="16CCA46A" w14:textId="77777777" w:rsidR="00F33499" w:rsidRPr="00207EF9" w:rsidRDefault="00F33499" w:rsidP="00207EF9">
      <w:pPr>
        <w:pStyle w:val="a1"/>
        <w:ind w:left="480" w:hanging="480"/>
      </w:pPr>
      <w:bookmarkStart w:id="233" w:name="_Ref51447461"/>
      <w:r w:rsidRPr="00207EF9">
        <w:rPr>
          <w:rFonts w:hint="eastAsia"/>
        </w:rPr>
        <w:t xml:space="preserve">Colombo </w:t>
      </w:r>
      <w:proofErr w:type="gramStart"/>
      <w:r w:rsidRPr="00207EF9">
        <w:rPr>
          <w:rFonts w:hint="eastAsia"/>
        </w:rPr>
        <w:t>G ,</w:t>
      </w:r>
      <w:proofErr w:type="gramEnd"/>
      <w:r w:rsidRPr="00207EF9">
        <w:rPr>
          <w:rFonts w:hint="eastAsia"/>
        </w:rPr>
        <w:t xml:space="preserve"> Joerg M , Schreier R , et al. Treadmill training of paraplegic patients using a robotic orthosis.[J]. Journal of Rehabilitation Research &amp; Development, 2000, 37(6):693.</w:t>
      </w:r>
    </w:p>
    <w:p w14:paraId="44CDF926" w14:textId="6C56A4EC" w:rsidR="00F33499" w:rsidRPr="00207EF9" w:rsidRDefault="00F33499" w:rsidP="00207EF9">
      <w:pPr>
        <w:pStyle w:val="a1"/>
        <w:ind w:left="480" w:hanging="480"/>
      </w:pPr>
      <w:bookmarkStart w:id="234" w:name="_Ref51447491"/>
      <w:r w:rsidRPr="00207EF9">
        <w:t>Relationship Between Assistive Torque and Knee Biomechanics</w:t>
      </w:r>
      <w:r w:rsidRPr="00207EF9">
        <w:rPr>
          <w:rFonts w:hint="eastAsia"/>
        </w:rPr>
        <w:t xml:space="preserve"> </w:t>
      </w:r>
      <w:r w:rsidRPr="00207EF9">
        <w:t xml:space="preserve">during </w:t>
      </w:r>
      <w:r w:rsidRPr="00207EF9">
        <w:lastRenderedPageBreak/>
        <w:t>Exoskeleton Walking in Individuals with Crouch Gait</w:t>
      </w:r>
    </w:p>
    <w:p w14:paraId="5301E9EB" w14:textId="14F73048" w:rsidR="00F33499" w:rsidRPr="00207EF9" w:rsidRDefault="00F33499" w:rsidP="00207EF9">
      <w:pPr>
        <w:pStyle w:val="a1"/>
        <w:ind w:left="480" w:hanging="480"/>
      </w:pPr>
      <w:bookmarkStart w:id="235" w:name="_Ref53508194"/>
      <w:bookmarkStart w:id="236" w:name="_Ref51447527"/>
      <w:r w:rsidRPr="00207EF9">
        <w:rPr>
          <w:rFonts w:hint="eastAsia"/>
        </w:rPr>
        <w:t>丁鹏</w:t>
      </w:r>
      <w:r w:rsidRPr="00207EF9">
        <w:rPr>
          <w:rFonts w:hint="eastAsia"/>
        </w:rPr>
        <w:t xml:space="preserve">. </w:t>
      </w:r>
      <w:r w:rsidRPr="00207EF9">
        <w:rPr>
          <w:rFonts w:hint="eastAsia"/>
        </w:rPr>
        <w:t>钢铁墙壁面爬壁机器人的研究</w:t>
      </w:r>
      <w:r w:rsidRPr="00207EF9">
        <w:rPr>
          <w:rFonts w:hint="eastAsia"/>
        </w:rPr>
        <w:t xml:space="preserve"> [D]; </w:t>
      </w:r>
      <w:r w:rsidRPr="00207EF9">
        <w:rPr>
          <w:rFonts w:hint="eastAsia"/>
        </w:rPr>
        <w:t>太原理工大学</w:t>
      </w:r>
      <w:r w:rsidRPr="00207EF9">
        <w:rPr>
          <w:rFonts w:hint="eastAsia"/>
        </w:rPr>
        <w:t>, 2012.</w:t>
      </w:r>
      <w:bookmarkEnd w:id="235"/>
    </w:p>
    <w:p w14:paraId="6A03FB7E" w14:textId="4E5507D1" w:rsidR="00F33499" w:rsidRPr="00207EF9" w:rsidRDefault="00F33499" w:rsidP="00207EF9">
      <w:pPr>
        <w:pStyle w:val="a1"/>
        <w:ind w:left="480" w:hanging="480"/>
      </w:pPr>
      <w:bookmarkStart w:id="237" w:name="_Hlk51595057"/>
      <w:bookmarkStart w:id="238" w:name="_Ref51447603"/>
      <w:r w:rsidRPr="00207EF9">
        <w:t>涂骁</w:t>
      </w:r>
      <w:r w:rsidRPr="00207EF9">
        <w:t xml:space="preserve">. </w:t>
      </w:r>
      <w:r w:rsidRPr="00207EF9">
        <w:t>基于动力学前馈的工业机器人运动控制关键技术研究</w:t>
      </w:r>
      <w:r w:rsidRPr="00207EF9">
        <w:t>[D].</w:t>
      </w:r>
      <w:bookmarkEnd w:id="237"/>
    </w:p>
    <w:p w14:paraId="2F19BEB5" w14:textId="7572DCF4" w:rsidR="00F33499" w:rsidRPr="00207EF9" w:rsidRDefault="003A56A0" w:rsidP="00207EF9">
      <w:pPr>
        <w:pStyle w:val="a1"/>
        <w:ind w:left="480" w:hanging="480"/>
      </w:pPr>
      <w:bookmarkStart w:id="239" w:name="_Ref51504541"/>
      <w:bookmarkStart w:id="240" w:name="_Ref51501141"/>
      <w:r w:rsidRPr="00207EF9">
        <w:t>Schroeder, W.J, Avila, L.S, Hoffman, W. Visualizing with VTK: A Tutorial[J]. Computer Graphics &amp; Applications IEEE, 2000, 20(5):20-27.</w:t>
      </w:r>
      <w:bookmarkEnd w:id="239"/>
    </w:p>
    <w:p w14:paraId="52937E6A" w14:textId="152434EE" w:rsidR="003A56A0" w:rsidRPr="00207EF9" w:rsidRDefault="00774EAD" w:rsidP="00207EF9">
      <w:pPr>
        <w:pStyle w:val="a1"/>
        <w:ind w:left="480" w:hanging="480"/>
      </w:pPr>
      <w:bookmarkStart w:id="241" w:name="_Ref51501268"/>
      <w:proofErr w:type="gramStart"/>
      <w:r w:rsidRPr="00207EF9">
        <w:t>张俊花</w:t>
      </w:r>
      <w:proofErr w:type="gramEnd"/>
      <w:r w:rsidRPr="00207EF9">
        <w:t xml:space="preserve">. </w:t>
      </w:r>
      <w:r w:rsidRPr="00207EF9">
        <w:t>基于沉浸理论的小学数学教育游戏设计研究</w:t>
      </w:r>
      <w:r w:rsidRPr="00207EF9">
        <w:t xml:space="preserve">[D]. </w:t>
      </w:r>
      <w:r w:rsidRPr="00207EF9">
        <w:t>江南大学</w:t>
      </w:r>
      <w:r w:rsidRPr="00207EF9">
        <w:t>.</w:t>
      </w:r>
    </w:p>
    <w:p w14:paraId="290F521F" w14:textId="6E238C40" w:rsidR="00774EAD" w:rsidRPr="00207EF9" w:rsidRDefault="00774EAD" w:rsidP="00207EF9">
      <w:pPr>
        <w:pStyle w:val="a1"/>
        <w:ind w:left="480" w:hanging="480"/>
      </w:pPr>
      <w:bookmarkStart w:id="242" w:name="_Hlk51595128"/>
      <w:bookmarkStart w:id="243" w:name="_Ref51501319"/>
      <w:proofErr w:type="gramStart"/>
      <w:r w:rsidRPr="00207EF9">
        <w:rPr>
          <w:rFonts w:hint="eastAsia"/>
        </w:rPr>
        <w:t>汪步云</w:t>
      </w:r>
      <w:proofErr w:type="gramEnd"/>
      <w:r w:rsidRPr="00207EF9">
        <w:rPr>
          <w:rFonts w:hint="eastAsia"/>
        </w:rPr>
        <w:t xml:space="preserve">, </w:t>
      </w:r>
      <w:proofErr w:type="gramStart"/>
      <w:r w:rsidRPr="00207EF9">
        <w:rPr>
          <w:rFonts w:hint="eastAsia"/>
        </w:rPr>
        <w:t>王月</w:t>
      </w:r>
      <w:proofErr w:type="gramEnd"/>
      <w:r w:rsidRPr="00207EF9">
        <w:rPr>
          <w:rFonts w:hint="eastAsia"/>
        </w:rPr>
        <w:t>朋</w:t>
      </w:r>
      <w:r w:rsidRPr="00207EF9">
        <w:rPr>
          <w:rFonts w:hint="eastAsia"/>
        </w:rPr>
        <w:t xml:space="preserve">, </w:t>
      </w:r>
      <w:r w:rsidRPr="00207EF9">
        <w:rPr>
          <w:rFonts w:hint="eastAsia"/>
        </w:rPr>
        <w:t>梁艺</w:t>
      </w:r>
      <w:r w:rsidRPr="00207EF9">
        <w:rPr>
          <w:rFonts w:hint="eastAsia"/>
        </w:rPr>
        <w:t>,</w:t>
      </w:r>
      <w:r w:rsidRPr="00207EF9">
        <w:rPr>
          <w:rFonts w:hint="eastAsia"/>
        </w:rPr>
        <w:t>等</w:t>
      </w:r>
      <w:r w:rsidRPr="00207EF9">
        <w:rPr>
          <w:rFonts w:hint="eastAsia"/>
        </w:rPr>
        <w:t xml:space="preserve">. </w:t>
      </w:r>
      <w:r w:rsidRPr="00207EF9">
        <w:rPr>
          <w:rFonts w:hint="eastAsia"/>
        </w:rPr>
        <w:t>下肢外骨骼助力机器人关节驱动设计及试验分析</w:t>
      </w:r>
      <w:r w:rsidRPr="00207EF9">
        <w:rPr>
          <w:rFonts w:hint="eastAsia"/>
        </w:rPr>
        <w:t xml:space="preserve">[J]. </w:t>
      </w:r>
      <w:r w:rsidRPr="00207EF9">
        <w:rPr>
          <w:rFonts w:hint="eastAsia"/>
        </w:rPr>
        <w:t>机械工程学报</w:t>
      </w:r>
      <w:r w:rsidRPr="00207EF9">
        <w:rPr>
          <w:rFonts w:hint="eastAsia"/>
        </w:rPr>
        <w:t>, 55(23).</w:t>
      </w:r>
      <w:bookmarkEnd w:id="242"/>
    </w:p>
    <w:p w14:paraId="64C86417" w14:textId="4F9C79CF" w:rsidR="00774EAD" w:rsidRDefault="00774EAD" w:rsidP="00207EF9">
      <w:pPr>
        <w:pStyle w:val="a1"/>
        <w:ind w:left="480" w:hanging="480"/>
      </w:pPr>
      <w:bookmarkStart w:id="244" w:name="_Hlk51595150"/>
      <w:bookmarkStart w:id="245" w:name="_Ref51501340"/>
      <w:r w:rsidRPr="00207EF9">
        <w:rPr>
          <w:rFonts w:hint="eastAsia"/>
        </w:rPr>
        <w:t xml:space="preserve">Sanz-Merodio </w:t>
      </w:r>
      <w:proofErr w:type="gramStart"/>
      <w:r w:rsidRPr="00207EF9">
        <w:rPr>
          <w:rFonts w:hint="eastAsia"/>
        </w:rPr>
        <w:t>D ,</w:t>
      </w:r>
      <w:proofErr w:type="gramEnd"/>
      <w:r w:rsidRPr="00207EF9">
        <w:rPr>
          <w:rFonts w:hint="eastAsia"/>
        </w:rPr>
        <w:t xml:space="preserve"> Cestari M , Arevalo J C , et al. A lower-limb exoskeleton for gait assistance in quadriplegia[C]// IEEE International Conference on Robotics &amp; Biomimetics. IEEE, 2012.</w:t>
      </w:r>
      <w:bookmarkEnd w:id="244"/>
    </w:p>
    <w:p w14:paraId="40F9E3C6" w14:textId="077D2239" w:rsidR="009350C9" w:rsidRDefault="009350C9" w:rsidP="009350C9">
      <w:pPr>
        <w:pStyle w:val="a1"/>
        <w:ind w:left="480" w:hanging="480"/>
      </w:pPr>
      <w:bookmarkStart w:id="246" w:name="_Ref52298768"/>
      <w:proofErr w:type="gramStart"/>
      <w:r>
        <w:rPr>
          <w:rFonts w:hint="eastAsia"/>
        </w:rPr>
        <w:t>傅霞君，袁</w:t>
      </w:r>
      <w:proofErr w:type="gramEnd"/>
      <w:r>
        <w:rPr>
          <w:rFonts w:hint="eastAsia"/>
        </w:rPr>
        <w:t>建军，王帅，等</w:t>
      </w:r>
      <w:r>
        <w:t>.</w:t>
      </w:r>
      <w:r>
        <w:t>基于粒子群算法的机器人动力学参数辨识</w:t>
      </w:r>
      <w:r>
        <w:t xml:space="preserve">[J].  </w:t>
      </w:r>
      <w:r>
        <w:t>机电</w:t>
      </w:r>
      <w:r>
        <w:rPr>
          <w:rFonts w:hint="eastAsia"/>
        </w:rPr>
        <w:t>一体化</w:t>
      </w:r>
      <w:r>
        <w:t>. 2017(02): 3-8.</w:t>
      </w:r>
      <w:bookmarkEnd w:id="246"/>
    </w:p>
    <w:p w14:paraId="37D99768" w14:textId="3AC92FB4" w:rsidR="009350C9" w:rsidRDefault="009350C9" w:rsidP="009350C9">
      <w:pPr>
        <w:pStyle w:val="a1"/>
        <w:ind w:left="480" w:hanging="480"/>
      </w:pPr>
      <w:bookmarkStart w:id="247" w:name="_Ref52298822"/>
      <w:proofErr w:type="gramStart"/>
      <w:r>
        <w:rPr>
          <w:rFonts w:hint="eastAsia"/>
        </w:rPr>
        <w:t>席万强</w:t>
      </w:r>
      <w:proofErr w:type="gramEnd"/>
      <w:r>
        <w:rPr>
          <w:rFonts w:hint="eastAsia"/>
        </w:rPr>
        <w:t>，陈柏，丁力，等</w:t>
      </w:r>
      <w:r>
        <w:t>.</w:t>
      </w:r>
      <w:r>
        <w:t>考虑非线性摩擦模型的机器人动力学参数辨识</w:t>
      </w:r>
      <w:r>
        <w:t>[J].</w:t>
      </w:r>
      <w:r>
        <w:t>农</w:t>
      </w:r>
      <w:r>
        <w:rPr>
          <w:rFonts w:hint="eastAsia"/>
        </w:rPr>
        <w:t>业机械学报</w:t>
      </w:r>
      <w:r>
        <w:t>. 2017(02): 393-399.</w:t>
      </w:r>
      <w:bookmarkEnd w:id="247"/>
    </w:p>
    <w:p w14:paraId="3AD30853" w14:textId="7E06D594" w:rsidR="00A26A14" w:rsidRDefault="00A26A14" w:rsidP="00A26A14"/>
    <w:bookmarkEnd w:id="2"/>
    <w:bookmarkEnd w:id="232"/>
    <w:bookmarkEnd w:id="233"/>
    <w:bookmarkEnd w:id="234"/>
    <w:bookmarkEnd w:id="236"/>
    <w:bookmarkEnd w:id="238"/>
    <w:bookmarkEnd w:id="240"/>
    <w:bookmarkEnd w:id="241"/>
    <w:bookmarkEnd w:id="243"/>
    <w:bookmarkEnd w:id="245"/>
    <w:p w14:paraId="6B415091" w14:textId="5C5F7979" w:rsidR="001C3284" w:rsidRPr="00165497" w:rsidRDefault="001C3284" w:rsidP="00165497">
      <w:pPr>
        <w:pStyle w:val="a2"/>
        <w:numPr>
          <w:ilvl w:val="0"/>
          <w:numId w:val="0"/>
        </w:numPr>
        <w:ind w:left="620"/>
      </w:pPr>
    </w:p>
    <w:sectPr w:rsidR="001C3284" w:rsidRPr="00165497" w:rsidSect="00BD410B">
      <w:headerReference w:type="even" r:id="rId325"/>
      <w:footerReference w:type="even" r:id="rId326"/>
      <w:footerReference w:type="default" r:id="rId327"/>
      <w:footerReference w:type="first" r:id="rId328"/>
      <w:pgSz w:w="11906" w:h="16838" w:code="9"/>
      <w:pgMar w:top="1985" w:right="1588" w:bottom="2268" w:left="1588" w:header="1418" w:footer="1701" w:gutter="284"/>
      <w:cols w:space="425"/>
      <w:docGrid w:linePitch="39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yufei huo" w:date="2020-12-03T12:06:00Z" w:initials="yh">
    <w:p w14:paraId="7229B363" w14:textId="0C74BC79" w:rsidR="006D7C8F" w:rsidRDefault="006D7C8F">
      <w:pPr>
        <w:pStyle w:val="a8"/>
      </w:pPr>
      <w:r>
        <w:rPr>
          <w:rStyle w:val="a7"/>
        </w:rPr>
        <w:annotationRef/>
      </w:r>
      <w:r>
        <w:rPr>
          <w:rFonts w:ascii="微软雅黑" w:eastAsia="微软雅黑" w:hAnsi="微软雅黑" w:hint="eastAsia"/>
          <w:color w:val="000000"/>
          <w:szCs w:val="21"/>
          <w:shd w:val="clear" w:color="auto" w:fill="FFFFFF"/>
        </w:rPr>
        <w:t xml:space="preserve">Gage J </w:t>
      </w:r>
      <w:proofErr w:type="gramStart"/>
      <w:r>
        <w:rPr>
          <w:rFonts w:ascii="微软雅黑" w:eastAsia="微软雅黑" w:hAnsi="微软雅黑" w:hint="eastAsia"/>
          <w:color w:val="000000"/>
          <w:szCs w:val="21"/>
          <w:shd w:val="clear" w:color="auto" w:fill="FFFFFF"/>
        </w:rPr>
        <w:t>R ,</w:t>
      </w:r>
      <w:proofErr w:type="gramEnd"/>
      <w:r>
        <w:rPr>
          <w:rFonts w:ascii="微软雅黑" w:eastAsia="微软雅黑" w:hAnsi="微软雅黑" w:hint="eastAsia"/>
          <w:color w:val="000000"/>
          <w:szCs w:val="21"/>
          <w:shd w:val="clear" w:color="auto" w:fill="FFFFFF"/>
        </w:rPr>
        <w:t xml:space="preserve"> Novacheck T F . An update on the treatment of gait problems in cerebral </w:t>
      </w:r>
      <w:proofErr w:type="gramStart"/>
      <w:r>
        <w:rPr>
          <w:rFonts w:ascii="微软雅黑" w:eastAsia="微软雅黑" w:hAnsi="微软雅黑" w:hint="eastAsia"/>
          <w:color w:val="000000"/>
          <w:szCs w:val="21"/>
          <w:shd w:val="clear" w:color="auto" w:fill="FFFFFF"/>
        </w:rPr>
        <w:t>palsy.[</w:t>
      </w:r>
      <w:proofErr w:type="gramEnd"/>
      <w:r>
        <w:rPr>
          <w:rFonts w:ascii="微软雅黑" w:eastAsia="微软雅黑" w:hAnsi="微软雅黑" w:hint="eastAsia"/>
          <w:color w:val="000000"/>
          <w:szCs w:val="21"/>
          <w:shd w:val="clear" w:color="auto" w:fill="FFFFFF"/>
        </w:rPr>
        <w:t>J]. Journal of Pediatric Orthopaedics-part B, 2001, 10(4):265-274.</w:t>
      </w:r>
    </w:p>
  </w:comment>
  <w:comment w:id="6" w:author="yufei huo" w:date="2020-12-03T16:04:00Z" w:initials="yh">
    <w:p w14:paraId="79CD1EC1" w14:textId="6DDFFFC2" w:rsidR="006D7C8F" w:rsidRDefault="006D7C8F">
      <w:pPr>
        <w:pStyle w:val="a8"/>
      </w:pPr>
      <w:r>
        <w:rPr>
          <w:rStyle w:val="a7"/>
        </w:rPr>
        <w:annotationRef/>
      </w:r>
      <w:r>
        <w:rPr>
          <w:rFonts w:ascii="Arial" w:hAnsi="Arial" w:cs="Arial"/>
          <w:color w:val="222222"/>
          <w:sz w:val="20"/>
          <w:shd w:val="clear" w:color="auto" w:fill="FFFFFF"/>
        </w:rPr>
        <w:t>Galey S A, Lerner Z F, Bulea T C, et al. Effectiveness of surgical and non-surgical management of crouch gait in cerebral palsy: A systematic review[J]. Gait &amp; posture, 2017, 54: 93-105.</w:t>
      </w:r>
    </w:p>
  </w:comment>
  <w:comment w:id="7" w:author="yufei huo" w:date="2020-12-03T16:12:00Z" w:initials="yh">
    <w:p w14:paraId="75158E8F" w14:textId="77777777" w:rsidR="006D7C8F" w:rsidRDefault="006D7C8F">
      <w:pPr>
        <w:pStyle w:val="a8"/>
      </w:pPr>
      <w:r>
        <w:rPr>
          <w:rStyle w:val="a7"/>
        </w:rPr>
        <w:annotationRef/>
      </w:r>
      <w:r w:rsidRPr="00AA707A">
        <w:t>Sutherland D H, Santi M, Abel M F. Treatment of stiff-knee gait in cerebral palsy: a comparison by gait analysis of distal rectus femoris transfer versus proximal rectus release[J]. Journal of pediatric orthopedics, 1990, 10(4): 433-441.</w:t>
      </w:r>
    </w:p>
    <w:p w14:paraId="0106484E" w14:textId="285CB440" w:rsidR="006D7C8F" w:rsidRDefault="006D7C8F">
      <w:pPr>
        <w:pStyle w:val="a8"/>
      </w:pPr>
      <w:r>
        <w:rPr>
          <w:rFonts w:ascii="Arial" w:hAnsi="Arial" w:cs="Arial"/>
          <w:color w:val="222222"/>
          <w:sz w:val="20"/>
          <w:shd w:val="clear" w:color="auto" w:fill="FFFFFF"/>
        </w:rPr>
        <w:t>Rodda J M, Graham H K, Nattrass G R, et al. Correction of severe crouch gait in patients with spastic diplegia with use of multilevel orthopaedic surgery[J]. JBJS, 2006, 88(12): 2653-2664.</w:t>
      </w:r>
    </w:p>
  </w:comment>
  <w:comment w:id="8" w:author="yufei huo" w:date="2020-12-03T16:13:00Z" w:initials="yh">
    <w:p w14:paraId="344BC94C" w14:textId="06E61EA5" w:rsidR="006D7C8F" w:rsidRDefault="006D7C8F">
      <w:pPr>
        <w:pStyle w:val="a8"/>
      </w:pPr>
      <w:r>
        <w:rPr>
          <w:rStyle w:val="a7"/>
        </w:rPr>
        <w:annotationRef/>
      </w:r>
      <w:r>
        <w:rPr>
          <w:rFonts w:ascii="Arial" w:hAnsi="Arial" w:cs="Arial"/>
          <w:color w:val="222222"/>
          <w:sz w:val="20"/>
          <w:shd w:val="clear" w:color="auto" w:fill="FFFFFF"/>
        </w:rPr>
        <w:t>Thompson N S, Baker R J, Cosgrove A P, et al. Musculoskeletal modelling in determining the effect of botulinum toxin on the hamstrings of patients with crouch gait[J]. Developmental Medicine &amp; Child Neurology, 1998, 40(9): 622-625.</w:t>
      </w:r>
    </w:p>
  </w:comment>
  <w:comment w:id="9" w:author="yufei huo" w:date="2020-12-03T16:14:00Z" w:initials="yh">
    <w:p w14:paraId="1F2963D4" w14:textId="77777777" w:rsidR="006D7C8F" w:rsidRDefault="006D7C8F" w:rsidP="00AA707A">
      <w:pPr>
        <w:pStyle w:val="a8"/>
        <w:rPr>
          <w:rFonts w:ascii="Arial" w:hAnsi="Arial" w:cs="Arial"/>
          <w:color w:val="222222"/>
          <w:sz w:val="20"/>
          <w:shd w:val="clear" w:color="auto" w:fill="FFFFFF"/>
        </w:rPr>
      </w:pPr>
      <w:r>
        <w:rPr>
          <w:rStyle w:val="a7"/>
        </w:rPr>
        <w:annotationRef/>
      </w:r>
      <w:r>
        <w:rPr>
          <w:rFonts w:ascii="Arial" w:hAnsi="Arial" w:cs="Arial"/>
          <w:color w:val="222222"/>
          <w:sz w:val="20"/>
          <w:shd w:val="clear" w:color="auto" w:fill="FFFFFF"/>
        </w:rPr>
        <w:t>Damiano D L, Alter K E, Chambers H. New clinical and research trends in lower extremity management for ambulatory children with cerebral palsy[J]. Physical Medicine and Rehabilitation Clinics, 2009, 20(3): 469-491.</w:t>
      </w:r>
    </w:p>
    <w:p w14:paraId="11E76BF9" w14:textId="77777777" w:rsidR="006D7C8F" w:rsidRDefault="006D7C8F" w:rsidP="00AA707A">
      <w:pPr>
        <w:pStyle w:val="a8"/>
      </w:pPr>
      <w:r>
        <w:rPr>
          <w:rFonts w:ascii="Arial" w:hAnsi="Arial" w:cs="Arial"/>
          <w:color w:val="222222"/>
          <w:sz w:val="20"/>
          <w:shd w:val="clear" w:color="auto" w:fill="FFFFFF"/>
        </w:rPr>
        <w:t>Damiano D L, Arnold A S, Steele K M, et al. Can strength training predictably improve gait kinematics? A pilot study on the effects of hip and knee extensor strengthening on lower-extremity alignment in cerebral palsy[J]. Physical therapy, 2010, 90(2): 269-279.</w:t>
      </w:r>
    </w:p>
  </w:comment>
  <w:comment w:id="10" w:author="yufei huo" w:date="2020-12-03T20:29:00Z" w:initials="yh">
    <w:p w14:paraId="43A9A1A1" w14:textId="4CE75BBF" w:rsidR="006D7C8F" w:rsidRDefault="006D7C8F">
      <w:pPr>
        <w:pStyle w:val="a8"/>
      </w:pPr>
      <w:r>
        <w:rPr>
          <w:rStyle w:val="a7"/>
        </w:rPr>
        <w:annotationRef/>
      </w:r>
      <w:r>
        <w:rPr>
          <w:rFonts w:ascii="Arial" w:hAnsi="Arial" w:cs="Arial"/>
          <w:color w:val="222222"/>
          <w:sz w:val="20"/>
          <w:shd w:val="clear" w:color="auto" w:fill="FFFFFF"/>
        </w:rPr>
        <w:t>Meyer</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Heim A, Borggraefe I, Ammann</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Reiffer C, et al. Feasibility of robotic</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assisted locomotor training in children with central gait impairment[J]. Developmental Medicine &amp; Child Neurology, 2007, 49(12): 900-906.</w:t>
      </w:r>
    </w:p>
  </w:comment>
  <w:comment w:id="11" w:author="yufei huo" w:date="2020-12-03T20:32:00Z" w:initials="yh">
    <w:p w14:paraId="6FC31723" w14:textId="5497D8FE" w:rsidR="006D7C8F" w:rsidRDefault="006D7C8F">
      <w:pPr>
        <w:pStyle w:val="a8"/>
      </w:pPr>
      <w:r>
        <w:rPr>
          <w:rStyle w:val="a7"/>
        </w:rPr>
        <w:annotationRef/>
      </w:r>
      <w:r>
        <w:rPr>
          <w:rFonts w:ascii="Arial" w:hAnsi="Arial" w:cs="Arial"/>
          <w:color w:val="222222"/>
          <w:sz w:val="20"/>
          <w:shd w:val="clear" w:color="auto" w:fill="FFFFFF"/>
        </w:rPr>
        <w:t>Borggraefe I, Schaefer J S, Klaiber M, et al. Robotic-assisted treadmill therapy improves walking and standing performance in children and adolescents with cerebral palsy[J]. european journal of paediatric neurology, 2010, 14(6): 496-502.</w:t>
      </w:r>
    </w:p>
  </w:comment>
  <w:comment w:id="12" w:author="yufei huo" w:date="2020-12-03T20:35:00Z" w:initials="yh">
    <w:p w14:paraId="0D4B7974" w14:textId="4089FE02" w:rsidR="006D7C8F" w:rsidRDefault="006D7C8F">
      <w:pPr>
        <w:pStyle w:val="a8"/>
      </w:pPr>
      <w:r>
        <w:rPr>
          <w:rStyle w:val="a7"/>
        </w:rPr>
        <w:annotationRef/>
      </w:r>
      <w:r w:rsidRPr="00257DC4">
        <w:t>Smania N, Bonetti P, Gandolfi M, et al. Improved gait after repetitive locomotor training in children with cerebral palsy[J]. American journal of physical medicine &amp; rehabilitation, 2011, 90(2): 137-149.</w:t>
      </w:r>
    </w:p>
  </w:comment>
  <w:comment w:id="13" w:author="yufei huo" w:date="2020-12-03T20:37:00Z" w:initials="yh">
    <w:p w14:paraId="11620BB3" w14:textId="77777777" w:rsidR="006D7C8F" w:rsidRPr="00DA150D" w:rsidRDefault="006D7C8F" w:rsidP="00DA150D">
      <w:pPr>
        <w:autoSpaceDE w:val="0"/>
        <w:autoSpaceDN w:val="0"/>
        <w:adjustRightInd w:val="0"/>
        <w:jc w:val="left"/>
        <w:rPr>
          <w:rFonts w:ascii="TimesNewRomanPS-ItalicMT" w:eastAsia="宋体" w:hAnsi="TimesNewRomanPS-ItalicMT" w:cs="TimesNewRomanPS-ItalicMT"/>
          <w:i/>
          <w:iCs/>
          <w:kern w:val="0"/>
          <w:sz w:val="16"/>
          <w:szCs w:val="16"/>
        </w:rPr>
      </w:pPr>
      <w:r>
        <w:rPr>
          <w:rStyle w:val="a7"/>
        </w:rPr>
        <w:annotationRef/>
      </w:r>
      <w:r w:rsidRPr="00DA150D">
        <w:rPr>
          <w:rFonts w:ascii="TimesNewRomanPS-ItalicMT" w:eastAsia="宋体" w:hAnsi="TimesNewRomanPS-ItalicMT" w:cs="TimesNewRomanPS-ItalicMT"/>
          <w:i/>
          <w:iCs/>
          <w:kern w:val="0"/>
          <w:sz w:val="16"/>
          <w:szCs w:val="16"/>
        </w:rPr>
        <w:t>An Untethered Ankle Exoskeleton Improves Walking</w:t>
      </w:r>
    </w:p>
    <w:p w14:paraId="5AD75A10" w14:textId="796790AA" w:rsidR="006D7C8F" w:rsidRDefault="006D7C8F" w:rsidP="00DA150D">
      <w:pPr>
        <w:autoSpaceDE w:val="0"/>
        <w:autoSpaceDN w:val="0"/>
        <w:adjustRightInd w:val="0"/>
        <w:jc w:val="left"/>
      </w:pPr>
      <w:r w:rsidRPr="00DA150D">
        <w:rPr>
          <w:rFonts w:ascii="TimesNewRomanPS-ItalicMT" w:eastAsia="宋体" w:hAnsi="TimesNewRomanPS-ItalicMT" w:cs="TimesNewRomanPS-ItalicMT"/>
          <w:i/>
          <w:iCs/>
          <w:kern w:val="0"/>
          <w:sz w:val="16"/>
          <w:szCs w:val="16"/>
        </w:rPr>
        <w:t xml:space="preserve">Economy in a Pilot Study of Individuals </w:t>
      </w:r>
      <w:proofErr w:type="gramStart"/>
      <w:r w:rsidRPr="00DA150D">
        <w:rPr>
          <w:rFonts w:ascii="TimesNewRomanPS-ItalicMT" w:eastAsia="宋体" w:hAnsi="TimesNewRomanPS-ItalicMT" w:cs="TimesNewRomanPS-ItalicMT"/>
          <w:i/>
          <w:iCs/>
          <w:kern w:val="0"/>
          <w:sz w:val="16"/>
          <w:szCs w:val="16"/>
        </w:rPr>
        <w:t>With</w:t>
      </w:r>
      <w:proofErr w:type="gramEnd"/>
      <w:r w:rsidRPr="00DA150D">
        <w:rPr>
          <w:rFonts w:ascii="TimesNewRomanPS-ItalicMT" w:eastAsia="宋体" w:hAnsi="TimesNewRomanPS-ItalicMT" w:cs="TimesNewRomanPS-ItalicMT"/>
          <w:i/>
          <w:iCs/>
          <w:kern w:val="0"/>
          <w:sz w:val="16"/>
          <w:szCs w:val="16"/>
        </w:rPr>
        <w:t xml:space="preserve"> Cerebral Palsy</w:t>
      </w:r>
    </w:p>
  </w:comment>
  <w:comment w:id="15" w:author="yufei huo" w:date="2020-12-05T22:00:00Z" w:initials="yh">
    <w:p w14:paraId="062B7D5B" w14:textId="2BA6C207" w:rsidR="006D7C8F" w:rsidRDefault="006D7C8F">
      <w:pPr>
        <w:pStyle w:val="a8"/>
      </w:pPr>
      <w:r>
        <w:rPr>
          <w:rStyle w:val="a7"/>
        </w:rPr>
        <w:annotationRef/>
      </w:r>
      <w:r>
        <w:rPr>
          <w:rFonts w:ascii="Arial" w:hAnsi="Arial" w:cs="Arial"/>
          <w:color w:val="222222"/>
          <w:sz w:val="20"/>
          <w:shd w:val="clear" w:color="auto" w:fill="FFFFFF"/>
        </w:rPr>
        <w:t>Lee D R, Shin Y K, Park J H, et al. Concurrent validity and test-retest reliability of the WALKBOT-K system for robotic gait training[J]. Journal of Mechanics in Medicine and Biology, 2016, 16(08): 1640029.</w:t>
      </w:r>
    </w:p>
  </w:comment>
  <w:comment w:id="16" w:author="yufei huo" w:date="2020-12-05T21:51:00Z" w:initials="yh">
    <w:p w14:paraId="473D224D" w14:textId="5D86B4B9" w:rsidR="006D7C8F" w:rsidRDefault="006D7C8F">
      <w:pPr>
        <w:pStyle w:val="a8"/>
      </w:pPr>
      <w:r>
        <w:rPr>
          <w:rStyle w:val="a7"/>
        </w:rPr>
        <w:annotationRef/>
      </w:r>
      <w:r>
        <w:rPr>
          <w:rFonts w:ascii="Arial" w:hAnsi="Arial" w:cs="Arial"/>
          <w:color w:val="222222"/>
          <w:sz w:val="20"/>
          <w:shd w:val="clear" w:color="auto" w:fill="FFFFFF"/>
        </w:rPr>
        <w:t>Eguren D, Cestari M, Luu T P, et al. Design of a customizable, modular pediatric exoskeleton for rehabilitation and mobility[C]//2019 IEEE International Conference on Systems, Man and Cybernetics (SMC). IEEE, 2019: 2411-2416.</w:t>
      </w:r>
    </w:p>
  </w:comment>
  <w:comment w:id="17" w:author="yufei huo" w:date="2020-12-05T21:50:00Z" w:initials="yh">
    <w:p w14:paraId="4CD85E09" w14:textId="77777777" w:rsidR="006D7C8F" w:rsidRDefault="006D7C8F" w:rsidP="00BE135A">
      <w:pPr>
        <w:pStyle w:val="a8"/>
      </w:pPr>
      <w:r>
        <w:rPr>
          <w:rStyle w:val="a7"/>
        </w:rPr>
        <w:annotationRef/>
      </w:r>
      <w:r>
        <w:rPr>
          <w:rFonts w:ascii="Arial" w:hAnsi="Arial" w:cs="Arial"/>
          <w:color w:val="222222"/>
          <w:sz w:val="20"/>
          <w:shd w:val="clear" w:color="auto" w:fill="FFFFFF"/>
        </w:rPr>
        <w:t>McCormick A, Alazem H, Hunt C, et al. Robotic Walkers for Children and Youth with Cerebral Palsy: A Review of Past Successes and Ongoing Advancement[J].</w:t>
      </w:r>
    </w:p>
  </w:comment>
  <w:comment w:id="18" w:author="yufei huo" w:date="2020-12-05T21:50:00Z" w:initials="yh">
    <w:p w14:paraId="50B75CFC" w14:textId="77777777" w:rsidR="006D7C8F" w:rsidRDefault="006D7C8F" w:rsidP="00BE135A">
      <w:pPr>
        <w:pStyle w:val="a8"/>
      </w:pPr>
      <w:r>
        <w:rPr>
          <w:rStyle w:val="a7"/>
        </w:rPr>
        <w:annotationRef/>
      </w:r>
    </w:p>
  </w:comment>
  <w:comment w:id="19" w:author="yufei huo" w:date="2020-01-13T22:30:00Z" w:initials="yh">
    <w:p w14:paraId="25771C32" w14:textId="77777777" w:rsidR="006D7C8F" w:rsidRDefault="006D7C8F" w:rsidP="00BE135A">
      <w:pPr>
        <w:pStyle w:val="a8"/>
        <w:ind w:firstLine="420"/>
      </w:pPr>
      <w:r>
        <w:rPr>
          <w:rStyle w:val="a7"/>
        </w:rPr>
        <w:annotationRef/>
      </w:r>
      <w:r w:rsidRPr="00F02B50">
        <w:rPr>
          <w:rFonts w:eastAsia="微软雅黑" w:cs="Times New Roman"/>
          <w:color w:val="000000"/>
          <w:szCs w:val="21"/>
          <w:shd w:val="clear" w:color="auto" w:fill="FFFFFF"/>
        </w:rPr>
        <w:t xml:space="preserve">Patane </w:t>
      </w:r>
      <w:proofErr w:type="gramStart"/>
      <w:r w:rsidRPr="00F02B50">
        <w:rPr>
          <w:rFonts w:eastAsia="微软雅黑" w:cs="Times New Roman"/>
          <w:color w:val="000000"/>
          <w:szCs w:val="21"/>
          <w:shd w:val="clear" w:color="auto" w:fill="FFFFFF"/>
        </w:rPr>
        <w:t>F ,</w:t>
      </w:r>
      <w:proofErr w:type="gramEnd"/>
      <w:r w:rsidRPr="00F02B50">
        <w:rPr>
          <w:rFonts w:eastAsia="微软雅黑" w:cs="Times New Roman"/>
          <w:color w:val="000000"/>
          <w:szCs w:val="21"/>
          <w:shd w:val="clear" w:color="auto" w:fill="FFFFFF"/>
        </w:rPr>
        <w:t xml:space="preserve"> Rossi S , Del Sette F , et al. WAKE-up exoskeleton to assist children with Cerebral Palsy: design and preliminary evaluation in level walking[J]</w:t>
      </w:r>
      <w:r>
        <w:rPr>
          <w:rFonts w:eastAsia="微软雅黑" w:cs="Times New Roman"/>
          <w:color w:val="000000"/>
          <w:szCs w:val="21"/>
          <w:shd w:val="clear" w:color="auto" w:fill="FFFFFF"/>
        </w:rPr>
        <w:t>//</w:t>
      </w:r>
      <w:r w:rsidRPr="00F02B50">
        <w:rPr>
          <w:rFonts w:eastAsia="微软雅黑" w:cs="Times New Roman"/>
          <w:color w:val="000000"/>
          <w:szCs w:val="21"/>
          <w:shd w:val="clear" w:color="auto" w:fill="FFFFFF"/>
        </w:rPr>
        <w:t>IEEE Transactions on Neural Systems and Rehabilitation Engineering, 2017</w:t>
      </w:r>
      <w:r>
        <w:rPr>
          <w:rFonts w:eastAsia="微软雅黑" w:cs="Times New Roman"/>
          <w:color w:val="000000"/>
          <w:szCs w:val="21"/>
          <w:shd w:val="clear" w:color="auto" w:fill="FFFFFF"/>
        </w:rPr>
        <w:t>,25(7):</w:t>
      </w:r>
      <w:r w:rsidRPr="00F02B50">
        <w:rPr>
          <w:rFonts w:eastAsia="微软雅黑" w:cs="Times New Roman"/>
          <w:color w:val="000000"/>
          <w:szCs w:val="21"/>
          <w:shd w:val="clear" w:color="auto" w:fill="FFFFFF"/>
        </w:rPr>
        <w:t>1-1.</w:t>
      </w:r>
    </w:p>
  </w:comment>
  <w:comment w:id="20" w:author="yufei huo" w:date="2020-12-06T19:30:00Z" w:initials="yh">
    <w:p w14:paraId="096D78FF" w14:textId="3FBB6392" w:rsidR="002B45FC" w:rsidRDefault="002B45FC">
      <w:pPr>
        <w:pStyle w:val="a8"/>
      </w:pPr>
      <w:r>
        <w:rPr>
          <w:rStyle w:val="a7"/>
        </w:rPr>
        <w:annotationRef/>
      </w:r>
      <w:r>
        <w:rPr>
          <w:rFonts w:ascii="Arial" w:hAnsi="Arial" w:cs="Arial"/>
          <w:color w:val="222222"/>
          <w:sz w:val="20"/>
          <w:shd w:val="clear" w:color="auto" w:fill="FFFFFF"/>
        </w:rPr>
        <w:t>Marchal-Crespo L, Reinkensmeyer D J. Review of control strategies for robotic movement training after neurologic injury[J]. Journal of neuroengineering and rehabilitation, 2009, 6(1): 1-15.</w:t>
      </w:r>
    </w:p>
  </w:comment>
  <w:comment w:id="21" w:author="yufei huo" w:date="2020-12-06T18:57:00Z" w:initials="yh">
    <w:p w14:paraId="59E2E751" w14:textId="049EFBBF" w:rsidR="0058722C" w:rsidRDefault="0058722C">
      <w:pPr>
        <w:pStyle w:val="a8"/>
      </w:pPr>
      <w:r>
        <w:rPr>
          <w:rStyle w:val="a7"/>
        </w:rPr>
        <w:annotationRef/>
      </w:r>
      <w:r>
        <w:rPr>
          <w:rFonts w:ascii="Arial" w:hAnsi="Arial" w:cs="Arial"/>
          <w:color w:val="222222"/>
          <w:sz w:val="20"/>
          <w:shd w:val="clear" w:color="auto" w:fill="FFFFFF"/>
        </w:rPr>
        <w:t>Ganguly A, Sanz-Merodio D, Puyuelo G, et al. Wearable pediatric gait exoskeleton-a feasibility study[C]//2018 IEEE/RSJ International Conference on Intelligent Robots and Systems (IROS). IEEE, 2018: 4667-4672.</w:t>
      </w:r>
    </w:p>
  </w:comment>
  <w:comment w:id="99" w:author="yufei huo" w:date="2020-11-28T19:56:00Z" w:initials="yh">
    <w:p w14:paraId="7545579E" w14:textId="0FF1142C" w:rsidR="006D7C8F" w:rsidRDefault="006D7C8F">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丁千</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翟红梅</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机械系统摩擦动力学研究进展</w:t>
      </w:r>
      <w:r>
        <w:rPr>
          <w:rFonts w:ascii="Microsoft yahei" w:hAnsi="Microsoft yahei"/>
          <w:color w:val="333333"/>
          <w:sz w:val="18"/>
          <w:szCs w:val="18"/>
          <w:shd w:val="clear" w:color="auto" w:fill="FFFFFF"/>
        </w:rPr>
        <w:t>[J].</w:t>
      </w:r>
      <w:r>
        <w:rPr>
          <w:rFonts w:ascii="Microsoft yahei" w:hAnsi="Microsoft yahei"/>
          <w:color w:val="333333"/>
          <w:sz w:val="18"/>
          <w:szCs w:val="18"/>
          <w:shd w:val="clear" w:color="auto" w:fill="FFFFFF"/>
        </w:rPr>
        <w:t>力学进展</w:t>
      </w:r>
      <w:r>
        <w:rPr>
          <w:rFonts w:ascii="Microsoft yahei" w:hAnsi="Microsoft yahei"/>
          <w:color w:val="333333"/>
          <w:sz w:val="18"/>
          <w:szCs w:val="18"/>
          <w:shd w:val="clear" w:color="auto" w:fill="FFFFFF"/>
        </w:rPr>
        <w:t>,2013,43(01):112-131.</w:t>
      </w:r>
    </w:p>
  </w:comment>
  <w:comment w:id="100" w:author="yufei huo" w:date="2020-11-28T20:47:00Z" w:initials="yh">
    <w:p w14:paraId="0D574F00" w14:textId="77777777" w:rsidR="006D7C8F" w:rsidRDefault="006D7C8F" w:rsidP="00816464">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张睿</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并联上肢助力外骨骼机器人系统研制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29B363" w15:done="0"/>
  <w15:commentEx w15:paraId="79CD1EC1" w15:done="0"/>
  <w15:commentEx w15:paraId="0106484E" w15:done="0"/>
  <w15:commentEx w15:paraId="344BC94C" w15:done="0"/>
  <w15:commentEx w15:paraId="11E76BF9" w15:done="0"/>
  <w15:commentEx w15:paraId="43A9A1A1" w15:done="0"/>
  <w15:commentEx w15:paraId="6FC31723" w15:done="0"/>
  <w15:commentEx w15:paraId="0D4B7974" w15:done="0"/>
  <w15:commentEx w15:paraId="5AD75A10" w15:done="0"/>
  <w15:commentEx w15:paraId="062B7D5B" w15:done="0"/>
  <w15:commentEx w15:paraId="473D224D" w15:done="0"/>
  <w15:commentEx w15:paraId="4CD85E09" w15:done="0"/>
  <w15:commentEx w15:paraId="50B75CFC" w15:done="0"/>
  <w15:commentEx w15:paraId="25771C32" w15:done="0"/>
  <w15:commentEx w15:paraId="096D78FF" w15:done="0"/>
  <w15:commentEx w15:paraId="59E2E751" w15:done="0"/>
  <w15:commentEx w15:paraId="7545579E" w15:done="0"/>
  <w15:commentEx w15:paraId="0D574F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29B363" w16cid:durableId="2373535C"/>
  <w16cid:commentId w16cid:paraId="79CD1EC1" w16cid:durableId="23738B2A"/>
  <w16cid:commentId w16cid:paraId="0106484E" w16cid:durableId="23738D0B"/>
  <w16cid:commentId w16cid:paraId="344BC94C" w16cid:durableId="23738D46"/>
  <w16cid:commentId w16cid:paraId="11E76BF9" w16cid:durableId="23738D75"/>
  <w16cid:commentId w16cid:paraId="43A9A1A1" w16cid:durableId="2373C921"/>
  <w16cid:commentId w16cid:paraId="6FC31723" w16cid:durableId="2373C9C1"/>
  <w16cid:commentId w16cid:paraId="0D4B7974" w16cid:durableId="2373CA82"/>
  <w16cid:commentId w16cid:paraId="5AD75A10" w16cid:durableId="2373CAF2"/>
  <w16cid:commentId w16cid:paraId="062B7D5B" w16cid:durableId="23768161"/>
  <w16cid:commentId w16cid:paraId="473D224D" w16cid:durableId="23767F68"/>
  <w16cid:commentId w16cid:paraId="4CD85E09" w16cid:durableId="23767F14"/>
  <w16cid:commentId w16cid:paraId="50B75CFC" w16cid:durableId="23767F3C"/>
  <w16cid:commentId w16cid:paraId="25771C32" w16cid:durableId="21C76DEA"/>
  <w16cid:commentId w16cid:paraId="096D78FF" w16cid:durableId="2377AFD4"/>
  <w16cid:commentId w16cid:paraId="59E2E751" w16cid:durableId="2377A837"/>
  <w16cid:commentId w16cid:paraId="7545579E" w16cid:durableId="236D29E6"/>
  <w16cid:commentId w16cid:paraId="0D574F00" w16cid:durableId="236D35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BFC9C" w14:textId="77777777" w:rsidR="00CA27D4" w:rsidRDefault="00CA27D4" w:rsidP="00EA195B">
      <w:pPr>
        <w:ind w:firstLine="480"/>
      </w:pPr>
      <w:r>
        <w:separator/>
      </w:r>
    </w:p>
    <w:p w14:paraId="6E06EC59" w14:textId="77777777" w:rsidR="00CA27D4" w:rsidRDefault="00CA27D4" w:rsidP="00EA195B">
      <w:pPr>
        <w:ind w:firstLine="480"/>
      </w:pPr>
    </w:p>
    <w:p w14:paraId="1AA5FFF4" w14:textId="77777777" w:rsidR="00CA27D4" w:rsidRDefault="00CA27D4" w:rsidP="00EA195B">
      <w:pPr>
        <w:ind w:firstLine="480"/>
      </w:pPr>
    </w:p>
    <w:p w14:paraId="6D590396" w14:textId="77777777" w:rsidR="00CA27D4" w:rsidRDefault="00CA27D4" w:rsidP="00EA195B">
      <w:pPr>
        <w:ind w:firstLine="480"/>
      </w:pPr>
    </w:p>
  </w:endnote>
  <w:endnote w:type="continuationSeparator" w:id="0">
    <w:p w14:paraId="092A5809" w14:textId="77777777" w:rsidR="00CA27D4" w:rsidRDefault="00CA27D4" w:rsidP="00EA195B">
      <w:pPr>
        <w:ind w:firstLine="480"/>
      </w:pPr>
      <w:r>
        <w:continuationSeparator/>
      </w:r>
    </w:p>
    <w:p w14:paraId="387FFBFB" w14:textId="77777777" w:rsidR="00CA27D4" w:rsidRDefault="00CA27D4" w:rsidP="00EA195B">
      <w:pPr>
        <w:ind w:firstLine="480"/>
      </w:pPr>
    </w:p>
    <w:p w14:paraId="20F29431" w14:textId="77777777" w:rsidR="00CA27D4" w:rsidRDefault="00CA27D4" w:rsidP="00EA195B">
      <w:pPr>
        <w:ind w:firstLine="480"/>
      </w:pPr>
    </w:p>
    <w:p w14:paraId="152BE4A2" w14:textId="77777777" w:rsidR="00CA27D4" w:rsidRDefault="00CA27D4" w:rsidP="00EA195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E36F1" w14:textId="77777777" w:rsidR="006D7C8F" w:rsidRDefault="006D7C8F" w:rsidP="00EA195B">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6B7FF" w14:textId="77777777" w:rsidR="006D7C8F" w:rsidRDefault="006D7C8F" w:rsidP="00EA195B">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8D93F" w14:textId="77777777" w:rsidR="006D7C8F" w:rsidRDefault="006D7C8F" w:rsidP="00EA195B">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07D79" w14:textId="77777777" w:rsidR="00CA27D4" w:rsidRDefault="00CA27D4" w:rsidP="00EA195B">
      <w:pPr>
        <w:ind w:firstLine="480"/>
      </w:pPr>
      <w:r>
        <w:separator/>
      </w:r>
    </w:p>
    <w:p w14:paraId="42CA634C" w14:textId="77777777" w:rsidR="00CA27D4" w:rsidRDefault="00CA27D4" w:rsidP="00EA195B">
      <w:pPr>
        <w:ind w:firstLine="480"/>
      </w:pPr>
    </w:p>
    <w:p w14:paraId="69503A5E" w14:textId="77777777" w:rsidR="00CA27D4" w:rsidRDefault="00CA27D4" w:rsidP="00EA195B">
      <w:pPr>
        <w:ind w:firstLine="480"/>
      </w:pPr>
    </w:p>
    <w:p w14:paraId="45DC073B" w14:textId="77777777" w:rsidR="00CA27D4" w:rsidRDefault="00CA27D4" w:rsidP="00EA195B">
      <w:pPr>
        <w:ind w:firstLine="480"/>
      </w:pPr>
    </w:p>
  </w:footnote>
  <w:footnote w:type="continuationSeparator" w:id="0">
    <w:p w14:paraId="310DD9DE" w14:textId="77777777" w:rsidR="00CA27D4" w:rsidRDefault="00CA27D4" w:rsidP="00EA195B">
      <w:pPr>
        <w:ind w:firstLine="480"/>
      </w:pPr>
      <w:r>
        <w:continuationSeparator/>
      </w:r>
    </w:p>
    <w:p w14:paraId="7B6BDBBB" w14:textId="77777777" w:rsidR="00CA27D4" w:rsidRDefault="00CA27D4" w:rsidP="00EA195B">
      <w:pPr>
        <w:ind w:firstLine="480"/>
      </w:pPr>
    </w:p>
    <w:p w14:paraId="73D99D13" w14:textId="77777777" w:rsidR="00CA27D4" w:rsidRDefault="00CA27D4" w:rsidP="00EA195B">
      <w:pPr>
        <w:ind w:firstLine="480"/>
      </w:pPr>
    </w:p>
    <w:p w14:paraId="7E6BE3C0" w14:textId="77777777" w:rsidR="00CA27D4" w:rsidRDefault="00CA27D4" w:rsidP="00EA195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836EF" w14:textId="77777777" w:rsidR="006D7C8F" w:rsidRDefault="006D7C8F" w:rsidP="00EA195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D422E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8166CA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684E0A8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39E324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238876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6A4A78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04CC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4A650C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5884C5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2247C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F31A12"/>
    <w:multiLevelType w:val="hybridMultilevel"/>
    <w:tmpl w:val="D83405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1221F43"/>
    <w:multiLevelType w:val="hybridMultilevel"/>
    <w:tmpl w:val="EA5EBC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9570F35"/>
    <w:multiLevelType w:val="hybridMultilevel"/>
    <w:tmpl w:val="F2D2E646"/>
    <w:lvl w:ilvl="0" w:tplc="8FFC31C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D0C3AF7"/>
    <w:multiLevelType w:val="hybridMultilevel"/>
    <w:tmpl w:val="4BD4803A"/>
    <w:lvl w:ilvl="0" w:tplc="BF5CE2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05362AC"/>
    <w:multiLevelType w:val="hybridMultilevel"/>
    <w:tmpl w:val="9E06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566DB5"/>
    <w:multiLevelType w:val="multilevel"/>
    <w:tmpl w:val="DDBAB988"/>
    <w:lvl w:ilvl="0">
      <w:start w:val="1"/>
      <w:numFmt w:val="chineseCountingThousand"/>
      <w:lvlText w:val="第%1章"/>
      <w:lvlJc w:val="center"/>
      <w:pPr>
        <w:ind w:left="0" w:firstLine="288"/>
      </w:pPr>
      <w:rPr>
        <w:rFonts w:ascii="黑体" w:eastAsia="黑体" w:hAnsi="黑体" w:hint="eastAsia"/>
        <w:sz w:val="32"/>
      </w:rPr>
    </w:lvl>
    <w:lvl w:ilvl="1">
      <w:start w:val="1"/>
      <w:numFmt w:val="decimal"/>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1DDA65CF"/>
    <w:multiLevelType w:val="hybridMultilevel"/>
    <w:tmpl w:val="327AC72A"/>
    <w:lvl w:ilvl="0" w:tplc="EE860A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77B478E"/>
    <w:multiLevelType w:val="multilevel"/>
    <w:tmpl w:val="8F2C37F8"/>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29CB0912"/>
    <w:multiLevelType w:val="multilevel"/>
    <w:tmpl w:val="1870D276"/>
    <w:lvl w:ilvl="0">
      <w:start w:val="1"/>
      <w:numFmt w:val="decimal"/>
      <w:suff w:val="space"/>
      <w:lvlText w:val="第%1章"/>
      <w:lvlJc w:val="center"/>
      <w:pPr>
        <w:ind w:left="425" w:hanging="137"/>
      </w:pPr>
      <w:rPr>
        <w:rFonts w:hint="eastAsia"/>
      </w:rPr>
    </w:lvl>
    <w:lvl w:ilvl="1">
      <w:start w:val="1"/>
      <w:numFmt w:val="decimal"/>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eastAsia="黑体" w:hAnsi="Times New Roman" w:hint="default"/>
        <w:b w:val="0"/>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15:restartNumberingAfterBreak="0">
    <w:nsid w:val="2C962644"/>
    <w:multiLevelType w:val="hybridMultilevel"/>
    <w:tmpl w:val="4BA432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773047A"/>
    <w:multiLevelType w:val="hybridMultilevel"/>
    <w:tmpl w:val="3266EDE6"/>
    <w:lvl w:ilvl="0" w:tplc="208AC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A9658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4B223B"/>
    <w:multiLevelType w:val="hybridMultilevel"/>
    <w:tmpl w:val="4A82B24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907354"/>
    <w:multiLevelType w:val="hybridMultilevel"/>
    <w:tmpl w:val="7194D2D6"/>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E5512A8"/>
    <w:multiLevelType w:val="hybridMultilevel"/>
    <w:tmpl w:val="0EE0E622"/>
    <w:lvl w:ilvl="0" w:tplc="D694AB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160389C"/>
    <w:multiLevelType w:val="hybridMultilevel"/>
    <w:tmpl w:val="D04A5F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3665343"/>
    <w:multiLevelType w:val="hybridMultilevel"/>
    <w:tmpl w:val="71A2DA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42211A4"/>
    <w:multiLevelType w:val="hybridMultilevel"/>
    <w:tmpl w:val="7D8862BE"/>
    <w:lvl w:ilvl="0" w:tplc="F54C1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95B67DA"/>
    <w:multiLevelType w:val="hybridMultilevel"/>
    <w:tmpl w:val="A2AE9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A9A430A"/>
    <w:multiLevelType w:val="hybridMultilevel"/>
    <w:tmpl w:val="1A6029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EC242E"/>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AB4F07"/>
    <w:multiLevelType w:val="hybridMultilevel"/>
    <w:tmpl w:val="23D40782"/>
    <w:lvl w:ilvl="0" w:tplc="EE0E5906">
      <w:start w:val="1"/>
      <w:numFmt w:val="decimal"/>
      <w:pStyle w:val="a1"/>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0050F31"/>
    <w:multiLevelType w:val="hybridMultilevel"/>
    <w:tmpl w:val="A74ED096"/>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3" w15:restartNumberingAfterBreak="0">
    <w:nsid w:val="53DC6F24"/>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9628E5"/>
    <w:multiLevelType w:val="multilevel"/>
    <w:tmpl w:val="6A3CF6F2"/>
    <w:lvl w:ilvl="0">
      <w:start w:val="1"/>
      <w:numFmt w:val="chineseCountingThousand"/>
      <w:pStyle w:val="1"/>
      <w:suff w:val="nothing"/>
      <w:lvlText w:val="第%1章 "/>
      <w:lvlJc w:val="left"/>
      <w:pPr>
        <w:ind w:left="0" w:firstLine="0"/>
      </w:pPr>
      <w:rPr>
        <w:rFonts w:eastAsia="黑体" w:hint="eastAsia"/>
        <w:vanish w:val="0"/>
        <w:sz w:val="32"/>
      </w:rPr>
    </w:lvl>
    <w:lvl w:ilvl="1">
      <w:start w:val="1"/>
      <w:numFmt w:val="decimal"/>
      <w:pStyle w:val="21"/>
      <w:isLgl/>
      <w:suff w:val="nothing"/>
      <w:lvlText w:val="%1.%2 "/>
      <w:lvlJc w:val="left"/>
      <w:pPr>
        <w:ind w:left="0" w:firstLine="0"/>
      </w:pPr>
      <w:rPr>
        <w:rFonts w:ascii="Times New Roman" w:eastAsia="黑体" w:hAnsi="Times New Roman" w:hint="default"/>
        <w:sz w:val="28"/>
      </w:rPr>
    </w:lvl>
    <w:lvl w:ilvl="2">
      <w:start w:val="1"/>
      <w:numFmt w:val="decimal"/>
      <w:pStyle w:val="31"/>
      <w:isLgl/>
      <w:suff w:val="nothing"/>
      <w:lvlText w:val="%1.%2.%3 "/>
      <w:lvlJc w:val="left"/>
      <w:pPr>
        <w:ind w:left="0" w:firstLine="0"/>
      </w:pPr>
      <w:rPr>
        <w:rFonts w:ascii="Times New Roman" w:eastAsia="黑体" w:hAnsi="Times New Roman" w:hint="default"/>
        <w:sz w:val="24"/>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5" w15:restartNumberingAfterBreak="0">
    <w:nsid w:val="57C858BE"/>
    <w:multiLevelType w:val="hybridMultilevel"/>
    <w:tmpl w:val="AB964D0C"/>
    <w:lvl w:ilvl="0" w:tplc="09602CB0">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58445E36"/>
    <w:multiLevelType w:val="hybridMultilevel"/>
    <w:tmpl w:val="32DA3D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AC1748"/>
    <w:multiLevelType w:val="hybridMultilevel"/>
    <w:tmpl w:val="8526A23A"/>
    <w:lvl w:ilvl="0" w:tplc="291EE73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8" w15:restartNumberingAfterBreak="0">
    <w:nsid w:val="5F99317D"/>
    <w:multiLevelType w:val="hybridMultilevel"/>
    <w:tmpl w:val="68D2A4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1A07B84"/>
    <w:multiLevelType w:val="hybridMultilevel"/>
    <w:tmpl w:val="8B9EA8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1A701CF"/>
    <w:multiLevelType w:val="hybridMultilevel"/>
    <w:tmpl w:val="FAD426E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42F23F5"/>
    <w:multiLevelType w:val="hybridMultilevel"/>
    <w:tmpl w:val="60122638"/>
    <w:lvl w:ilvl="0" w:tplc="8F7C05B2">
      <w:start w:val="1"/>
      <w:numFmt w:val="decimal"/>
      <w:pStyle w:val="a2"/>
      <w:lvlText w:val="[%1]"/>
      <w:lvlJc w:val="left"/>
      <w:pPr>
        <w:ind w:left="620" w:hanging="420"/>
      </w:pPr>
      <w:rPr>
        <w:rFonts w:hint="eastAsia"/>
      </w:rPr>
    </w:lvl>
    <w:lvl w:ilvl="1" w:tplc="1F4626A0">
      <w:start w:val="1"/>
      <w:numFmt w:val="decimal"/>
      <w:lvlText w:val="（%2）"/>
      <w:lvlJc w:val="left"/>
      <w:pPr>
        <w:ind w:left="1340" w:hanging="72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2" w15:restartNumberingAfterBreak="0">
    <w:nsid w:val="673B7E7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9907B47"/>
    <w:multiLevelType w:val="hybridMultilevel"/>
    <w:tmpl w:val="AC54AC6E"/>
    <w:lvl w:ilvl="0" w:tplc="6ABAD594">
      <w:start w:val="1"/>
      <w:numFmt w:val="decimal"/>
      <w:lvlText w:val="（%1）"/>
      <w:lvlJc w:val="left"/>
      <w:pPr>
        <w:ind w:left="1200" w:hanging="720"/>
      </w:pPr>
      <w:rPr>
        <w:rFonts w:ascii="等线" w:eastAsia="宋体" w:hAnsi="等线"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6BDF1270"/>
    <w:multiLevelType w:val="hybridMultilevel"/>
    <w:tmpl w:val="9D3EF66A"/>
    <w:lvl w:ilvl="0" w:tplc="ACF27478">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6CFB150C"/>
    <w:multiLevelType w:val="hybridMultilevel"/>
    <w:tmpl w:val="4134DA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774C7C41"/>
    <w:multiLevelType w:val="hybridMultilevel"/>
    <w:tmpl w:val="141E353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8"/>
  </w:num>
  <w:num w:numId="3">
    <w:abstractNumId w:val="14"/>
  </w:num>
  <w:num w:numId="4">
    <w:abstractNumId w:val="29"/>
  </w:num>
  <w:num w:numId="5">
    <w:abstractNumId w:val="42"/>
  </w:num>
  <w:num w:numId="6">
    <w:abstractNumId w:val="21"/>
  </w:num>
  <w:num w:numId="7">
    <w:abstractNumId w:val="33"/>
  </w:num>
  <w:num w:numId="8">
    <w:abstractNumId w:val="30"/>
  </w:num>
  <w:num w:numId="9">
    <w:abstractNumId w:val="23"/>
  </w:num>
  <w:num w:numId="10">
    <w:abstractNumId w:val="22"/>
  </w:num>
  <w:num w:numId="11">
    <w:abstractNumId w:val="32"/>
  </w:num>
  <w:num w:numId="12">
    <w:abstractNumId w:val="26"/>
  </w:num>
  <w:num w:numId="13">
    <w:abstractNumId w:val="46"/>
  </w:num>
  <w:num w:numId="14">
    <w:abstractNumId w:val="25"/>
  </w:num>
  <w:num w:numId="15">
    <w:abstractNumId w:val="40"/>
  </w:num>
  <w:num w:numId="16">
    <w:abstractNumId w:val="15"/>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37"/>
  </w:num>
  <w:num w:numId="20">
    <w:abstractNumId w:val="45"/>
  </w:num>
  <w:num w:numId="21">
    <w:abstractNumId w:val="16"/>
  </w:num>
  <w:num w:numId="22">
    <w:abstractNumId w:val="44"/>
  </w:num>
  <w:num w:numId="23">
    <w:abstractNumId w:val="43"/>
  </w:num>
  <w:num w:numId="24">
    <w:abstractNumId w:val="35"/>
  </w:num>
  <w:num w:numId="25">
    <w:abstractNumId w:val="41"/>
  </w:num>
  <w:num w:numId="26">
    <w:abstractNumId w:val="12"/>
  </w:num>
  <w:num w:numId="27">
    <w:abstractNumId w:val="31"/>
  </w:num>
  <w:num w:numId="28">
    <w:abstractNumId w:val="24"/>
  </w:num>
  <w:num w:numId="29">
    <w:abstractNumId w:val="36"/>
  </w:num>
  <w:num w:numId="30">
    <w:abstractNumId w:val="19"/>
  </w:num>
  <w:num w:numId="31">
    <w:abstractNumId w:val="11"/>
  </w:num>
  <w:num w:numId="32">
    <w:abstractNumId w:val="38"/>
  </w:num>
  <w:num w:numId="33">
    <w:abstractNumId w:val="28"/>
  </w:num>
  <w:num w:numId="34">
    <w:abstractNumId w:val="39"/>
  </w:num>
  <w:num w:numId="35">
    <w:abstractNumId w:val="20"/>
  </w:num>
  <w:num w:numId="36">
    <w:abstractNumId w:val="10"/>
  </w:num>
  <w:num w:numId="37">
    <w:abstractNumId w:val="8"/>
  </w:num>
  <w:num w:numId="38">
    <w:abstractNumId w:val="3"/>
  </w:num>
  <w:num w:numId="39">
    <w:abstractNumId w:val="2"/>
  </w:num>
  <w:num w:numId="40">
    <w:abstractNumId w:val="1"/>
  </w:num>
  <w:num w:numId="41">
    <w:abstractNumId w:val="0"/>
  </w:num>
  <w:num w:numId="42">
    <w:abstractNumId w:val="9"/>
  </w:num>
  <w:num w:numId="43">
    <w:abstractNumId w:val="7"/>
  </w:num>
  <w:num w:numId="44">
    <w:abstractNumId w:val="6"/>
  </w:num>
  <w:num w:numId="45">
    <w:abstractNumId w:val="5"/>
  </w:num>
  <w:num w:numId="46">
    <w:abstractNumId w:val="4"/>
  </w:num>
  <w:num w:numId="47">
    <w:abstractNumId w:val="13"/>
  </w:num>
  <w:num w:numId="48">
    <w:abstractNumId w:val="2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fei huo">
    <w15:presenceInfo w15:providerId="Windows Live" w15:userId="70de4c5e1f238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4096" w:nlCheck="1" w:checkStyle="0"/>
  <w:proofState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evenAndOddHeaders/>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59zft2gx0xveefx9lxrx5nfpaxz2wf5a59&quot;&gt;My EndNote Library&lt;record-ids&gt;&lt;item&gt;20&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6&lt;/item&gt;&lt;item&gt;60&lt;/item&gt;&lt;item&gt;61&lt;/item&gt;&lt;item&gt;62&lt;/item&gt;&lt;item&gt;63&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7&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record-ids&gt;&lt;/item&gt;&lt;/Libraries&gt;"/>
  </w:docVars>
  <w:rsids>
    <w:rsidRoot w:val="00E13DFD"/>
    <w:rsid w:val="00000C3B"/>
    <w:rsid w:val="00001B53"/>
    <w:rsid w:val="000020F6"/>
    <w:rsid w:val="00003179"/>
    <w:rsid w:val="00003462"/>
    <w:rsid w:val="0000354B"/>
    <w:rsid w:val="000040D7"/>
    <w:rsid w:val="0000590E"/>
    <w:rsid w:val="0000723D"/>
    <w:rsid w:val="0000755E"/>
    <w:rsid w:val="000077F9"/>
    <w:rsid w:val="00011337"/>
    <w:rsid w:val="00011960"/>
    <w:rsid w:val="00012B43"/>
    <w:rsid w:val="0001393B"/>
    <w:rsid w:val="000153CA"/>
    <w:rsid w:val="00015C7E"/>
    <w:rsid w:val="00016FEF"/>
    <w:rsid w:val="00020832"/>
    <w:rsid w:val="00020EBA"/>
    <w:rsid w:val="000223D9"/>
    <w:rsid w:val="00022815"/>
    <w:rsid w:val="000231F0"/>
    <w:rsid w:val="0002331F"/>
    <w:rsid w:val="00023775"/>
    <w:rsid w:val="00024425"/>
    <w:rsid w:val="00025BFC"/>
    <w:rsid w:val="00027332"/>
    <w:rsid w:val="00027C8D"/>
    <w:rsid w:val="000306C5"/>
    <w:rsid w:val="00030CC6"/>
    <w:rsid w:val="0003253E"/>
    <w:rsid w:val="00032D7E"/>
    <w:rsid w:val="00032D96"/>
    <w:rsid w:val="0003397F"/>
    <w:rsid w:val="00033C06"/>
    <w:rsid w:val="00034601"/>
    <w:rsid w:val="00036878"/>
    <w:rsid w:val="00036970"/>
    <w:rsid w:val="00036F94"/>
    <w:rsid w:val="000373DD"/>
    <w:rsid w:val="00041081"/>
    <w:rsid w:val="000410EF"/>
    <w:rsid w:val="000419E9"/>
    <w:rsid w:val="000429CC"/>
    <w:rsid w:val="00042D1C"/>
    <w:rsid w:val="00043381"/>
    <w:rsid w:val="000442C4"/>
    <w:rsid w:val="000444E4"/>
    <w:rsid w:val="00044EEC"/>
    <w:rsid w:val="00044F07"/>
    <w:rsid w:val="00045B8F"/>
    <w:rsid w:val="0004683D"/>
    <w:rsid w:val="00047E4F"/>
    <w:rsid w:val="00050859"/>
    <w:rsid w:val="00051ADF"/>
    <w:rsid w:val="00053420"/>
    <w:rsid w:val="00054B80"/>
    <w:rsid w:val="00055854"/>
    <w:rsid w:val="00056380"/>
    <w:rsid w:val="00057137"/>
    <w:rsid w:val="00057484"/>
    <w:rsid w:val="00060A61"/>
    <w:rsid w:val="00060EB6"/>
    <w:rsid w:val="00061073"/>
    <w:rsid w:val="000629E2"/>
    <w:rsid w:val="00063892"/>
    <w:rsid w:val="0006498B"/>
    <w:rsid w:val="00065457"/>
    <w:rsid w:val="000674F6"/>
    <w:rsid w:val="000719D3"/>
    <w:rsid w:val="0007200C"/>
    <w:rsid w:val="00073C43"/>
    <w:rsid w:val="00074176"/>
    <w:rsid w:val="0007441B"/>
    <w:rsid w:val="00075094"/>
    <w:rsid w:val="0007523B"/>
    <w:rsid w:val="00075C9E"/>
    <w:rsid w:val="00075F96"/>
    <w:rsid w:val="00076071"/>
    <w:rsid w:val="000765FE"/>
    <w:rsid w:val="000779D2"/>
    <w:rsid w:val="00080508"/>
    <w:rsid w:val="00081C5E"/>
    <w:rsid w:val="00084872"/>
    <w:rsid w:val="00084C98"/>
    <w:rsid w:val="00084FAC"/>
    <w:rsid w:val="00085713"/>
    <w:rsid w:val="00085BFD"/>
    <w:rsid w:val="00085F27"/>
    <w:rsid w:val="00086253"/>
    <w:rsid w:val="000868C7"/>
    <w:rsid w:val="00090745"/>
    <w:rsid w:val="000915AF"/>
    <w:rsid w:val="00091B72"/>
    <w:rsid w:val="00092D50"/>
    <w:rsid w:val="00093173"/>
    <w:rsid w:val="00093A34"/>
    <w:rsid w:val="000946AE"/>
    <w:rsid w:val="0009594B"/>
    <w:rsid w:val="00096381"/>
    <w:rsid w:val="00096508"/>
    <w:rsid w:val="00096AE2"/>
    <w:rsid w:val="000972C3"/>
    <w:rsid w:val="00097A3C"/>
    <w:rsid w:val="00097B77"/>
    <w:rsid w:val="000A141D"/>
    <w:rsid w:val="000A161E"/>
    <w:rsid w:val="000A282F"/>
    <w:rsid w:val="000A299E"/>
    <w:rsid w:val="000A3625"/>
    <w:rsid w:val="000A4143"/>
    <w:rsid w:val="000A426C"/>
    <w:rsid w:val="000A5105"/>
    <w:rsid w:val="000A556C"/>
    <w:rsid w:val="000A5BBF"/>
    <w:rsid w:val="000B0879"/>
    <w:rsid w:val="000B2F47"/>
    <w:rsid w:val="000B3CAD"/>
    <w:rsid w:val="000B4DB7"/>
    <w:rsid w:val="000B5980"/>
    <w:rsid w:val="000B5C0F"/>
    <w:rsid w:val="000B660D"/>
    <w:rsid w:val="000B7F7D"/>
    <w:rsid w:val="000C0087"/>
    <w:rsid w:val="000C11B1"/>
    <w:rsid w:val="000C391B"/>
    <w:rsid w:val="000C490F"/>
    <w:rsid w:val="000C4E64"/>
    <w:rsid w:val="000C5807"/>
    <w:rsid w:val="000C5F62"/>
    <w:rsid w:val="000C6291"/>
    <w:rsid w:val="000C67CA"/>
    <w:rsid w:val="000C7435"/>
    <w:rsid w:val="000D04D8"/>
    <w:rsid w:val="000D0F4F"/>
    <w:rsid w:val="000D1569"/>
    <w:rsid w:val="000D5073"/>
    <w:rsid w:val="000D5433"/>
    <w:rsid w:val="000D5475"/>
    <w:rsid w:val="000D576D"/>
    <w:rsid w:val="000D5F6B"/>
    <w:rsid w:val="000D6E33"/>
    <w:rsid w:val="000D7ABD"/>
    <w:rsid w:val="000D7D1E"/>
    <w:rsid w:val="000E02E7"/>
    <w:rsid w:val="000E0806"/>
    <w:rsid w:val="000E08C0"/>
    <w:rsid w:val="000E2670"/>
    <w:rsid w:val="000E39C1"/>
    <w:rsid w:val="000E43CB"/>
    <w:rsid w:val="000E4CBE"/>
    <w:rsid w:val="000E4E93"/>
    <w:rsid w:val="000E6613"/>
    <w:rsid w:val="000E67F3"/>
    <w:rsid w:val="000E73AD"/>
    <w:rsid w:val="000E7D41"/>
    <w:rsid w:val="000F091C"/>
    <w:rsid w:val="000F1E6D"/>
    <w:rsid w:val="000F371A"/>
    <w:rsid w:val="000F42A5"/>
    <w:rsid w:val="000F50DF"/>
    <w:rsid w:val="000F5FF1"/>
    <w:rsid w:val="000F616A"/>
    <w:rsid w:val="000F6DCB"/>
    <w:rsid w:val="000F7277"/>
    <w:rsid w:val="000F729A"/>
    <w:rsid w:val="00101365"/>
    <w:rsid w:val="0010246E"/>
    <w:rsid w:val="001046B9"/>
    <w:rsid w:val="00105AF1"/>
    <w:rsid w:val="00105EED"/>
    <w:rsid w:val="0010618C"/>
    <w:rsid w:val="00106478"/>
    <w:rsid w:val="00106E18"/>
    <w:rsid w:val="00112579"/>
    <w:rsid w:val="00113F5F"/>
    <w:rsid w:val="00114BF4"/>
    <w:rsid w:val="00115550"/>
    <w:rsid w:val="001163CA"/>
    <w:rsid w:val="001163D5"/>
    <w:rsid w:val="00116E64"/>
    <w:rsid w:val="00116F20"/>
    <w:rsid w:val="00121B31"/>
    <w:rsid w:val="001239F0"/>
    <w:rsid w:val="00124421"/>
    <w:rsid w:val="00125190"/>
    <w:rsid w:val="00125234"/>
    <w:rsid w:val="001253F5"/>
    <w:rsid w:val="00125EEF"/>
    <w:rsid w:val="00126E5B"/>
    <w:rsid w:val="00127B50"/>
    <w:rsid w:val="00130174"/>
    <w:rsid w:val="0013162B"/>
    <w:rsid w:val="001316BB"/>
    <w:rsid w:val="00135331"/>
    <w:rsid w:val="0013735B"/>
    <w:rsid w:val="00137B8A"/>
    <w:rsid w:val="00137BA0"/>
    <w:rsid w:val="0014079D"/>
    <w:rsid w:val="00141E4A"/>
    <w:rsid w:val="00141FBE"/>
    <w:rsid w:val="00142395"/>
    <w:rsid w:val="001434C0"/>
    <w:rsid w:val="001451D5"/>
    <w:rsid w:val="00145243"/>
    <w:rsid w:val="001458D4"/>
    <w:rsid w:val="0014607E"/>
    <w:rsid w:val="001476BC"/>
    <w:rsid w:val="00150D6F"/>
    <w:rsid w:val="00150FD9"/>
    <w:rsid w:val="00151075"/>
    <w:rsid w:val="00151436"/>
    <w:rsid w:val="00152A72"/>
    <w:rsid w:val="00152A90"/>
    <w:rsid w:val="00152D29"/>
    <w:rsid w:val="00153041"/>
    <w:rsid w:val="001548CC"/>
    <w:rsid w:val="00154F1D"/>
    <w:rsid w:val="00155976"/>
    <w:rsid w:val="00155ECB"/>
    <w:rsid w:val="001567CB"/>
    <w:rsid w:val="001571E4"/>
    <w:rsid w:val="00157355"/>
    <w:rsid w:val="001579C9"/>
    <w:rsid w:val="0016068C"/>
    <w:rsid w:val="001609EC"/>
    <w:rsid w:val="00160D43"/>
    <w:rsid w:val="00160F8E"/>
    <w:rsid w:val="001612FD"/>
    <w:rsid w:val="001614B9"/>
    <w:rsid w:val="00161800"/>
    <w:rsid w:val="00161EEA"/>
    <w:rsid w:val="001625DB"/>
    <w:rsid w:val="00162F1E"/>
    <w:rsid w:val="0016344B"/>
    <w:rsid w:val="00164FE8"/>
    <w:rsid w:val="0016537B"/>
    <w:rsid w:val="00165497"/>
    <w:rsid w:val="00167189"/>
    <w:rsid w:val="00167D4A"/>
    <w:rsid w:val="00171147"/>
    <w:rsid w:val="00171844"/>
    <w:rsid w:val="00171A50"/>
    <w:rsid w:val="00172181"/>
    <w:rsid w:val="00172841"/>
    <w:rsid w:val="00172CF5"/>
    <w:rsid w:val="00175455"/>
    <w:rsid w:val="001768CA"/>
    <w:rsid w:val="00176952"/>
    <w:rsid w:val="00180713"/>
    <w:rsid w:val="001813E2"/>
    <w:rsid w:val="00181D27"/>
    <w:rsid w:val="00182C02"/>
    <w:rsid w:val="00185A21"/>
    <w:rsid w:val="00185C4B"/>
    <w:rsid w:val="00186181"/>
    <w:rsid w:val="00186A62"/>
    <w:rsid w:val="00187582"/>
    <w:rsid w:val="001901B3"/>
    <w:rsid w:val="00190E7E"/>
    <w:rsid w:val="00190EAF"/>
    <w:rsid w:val="00193D4D"/>
    <w:rsid w:val="0019449F"/>
    <w:rsid w:val="001948D9"/>
    <w:rsid w:val="00194F7C"/>
    <w:rsid w:val="00195C8A"/>
    <w:rsid w:val="00197039"/>
    <w:rsid w:val="00197958"/>
    <w:rsid w:val="00197E0F"/>
    <w:rsid w:val="001A2610"/>
    <w:rsid w:val="001A3330"/>
    <w:rsid w:val="001A35CF"/>
    <w:rsid w:val="001A5431"/>
    <w:rsid w:val="001A5C63"/>
    <w:rsid w:val="001A5F55"/>
    <w:rsid w:val="001A7D49"/>
    <w:rsid w:val="001A7EF9"/>
    <w:rsid w:val="001B02D9"/>
    <w:rsid w:val="001B1BE8"/>
    <w:rsid w:val="001B3CAB"/>
    <w:rsid w:val="001B3E7A"/>
    <w:rsid w:val="001B4257"/>
    <w:rsid w:val="001B43D0"/>
    <w:rsid w:val="001B510B"/>
    <w:rsid w:val="001B646E"/>
    <w:rsid w:val="001B6919"/>
    <w:rsid w:val="001B784E"/>
    <w:rsid w:val="001C02E0"/>
    <w:rsid w:val="001C22FB"/>
    <w:rsid w:val="001C3284"/>
    <w:rsid w:val="001C3538"/>
    <w:rsid w:val="001C425E"/>
    <w:rsid w:val="001C4DA4"/>
    <w:rsid w:val="001C5410"/>
    <w:rsid w:val="001C5B81"/>
    <w:rsid w:val="001C5BD6"/>
    <w:rsid w:val="001D029B"/>
    <w:rsid w:val="001D0CC3"/>
    <w:rsid w:val="001D1709"/>
    <w:rsid w:val="001D183F"/>
    <w:rsid w:val="001D19D8"/>
    <w:rsid w:val="001D201E"/>
    <w:rsid w:val="001D20C5"/>
    <w:rsid w:val="001D233C"/>
    <w:rsid w:val="001D3BB7"/>
    <w:rsid w:val="001D42D2"/>
    <w:rsid w:val="001D42EA"/>
    <w:rsid w:val="001D4772"/>
    <w:rsid w:val="001D5228"/>
    <w:rsid w:val="001D5969"/>
    <w:rsid w:val="001D5A67"/>
    <w:rsid w:val="001E045F"/>
    <w:rsid w:val="001E0A7D"/>
    <w:rsid w:val="001E2A8E"/>
    <w:rsid w:val="001E3BF4"/>
    <w:rsid w:val="001E5CBC"/>
    <w:rsid w:val="001E6AAB"/>
    <w:rsid w:val="001E7BB1"/>
    <w:rsid w:val="001F056D"/>
    <w:rsid w:val="001F0867"/>
    <w:rsid w:val="001F1628"/>
    <w:rsid w:val="001F4896"/>
    <w:rsid w:val="001F4AE3"/>
    <w:rsid w:val="001F4FA6"/>
    <w:rsid w:val="001F4FF3"/>
    <w:rsid w:val="001F51A4"/>
    <w:rsid w:val="001F6079"/>
    <w:rsid w:val="001F6569"/>
    <w:rsid w:val="001F6F53"/>
    <w:rsid w:val="001F75CC"/>
    <w:rsid w:val="002001DA"/>
    <w:rsid w:val="002005EF"/>
    <w:rsid w:val="00201159"/>
    <w:rsid w:val="002019CC"/>
    <w:rsid w:val="00201AF2"/>
    <w:rsid w:val="002021AB"/>
    <w:rsid w:val="0020293B"/>
    <w:rsid w:val="00202C4E"/>
    <w:rsid w:val="00204AC2"/>
    <w:rsid w:val="00205A71"/>
    <w:rsid w:val="002060F6"/>
    <w:rsid w:val="00206E81"/>
    <w:rsid w:val="00207C36"/>
    <w:rsid w:val="00207EF9"/>
    <w:rsid w:val="00210C8E"/>
    <w:rsid w:val="00212791"/>
    <w:rsid w:val="002127E3"/>
    <w:rsid w:val="00213641"/>
    <w:rsid w:val="00214061"/>
    <w:rsid w:val="0021408B"/>
    <w:rsid w:val="00214D19"/>
    <w:rsid w:val="002150DC"/>
    <w:rsid w:val="00215F0D"/>
    <w:rsid w:val="00216617"/>
    <w:rsid w:val="0021686A"/>
    <w:rsid w:val="00217396"/>
    <w:rsid w:val="00217E5C"/>
    <w:rsid w:val="0022071B"/>
    <w:rsid w:val="00221741"/>
    <w:rsid w:val="00222470"/>
    <w:rsid w:val="002224CF"/>
    <w:rsid w:val="00225D50"/>
    <w:rsid w:val="0022702C"/>
    <w:rsid w:val="00231013"/>
    <w:rsid w:val="002317E8"/>
    <w:rsid w:val="0023202E"/>
    <w:rsid w:val="00232158"/>
    <w:rsid w:val="00232377"/>
    <w:rsid w:val="00232F82"/>
    <w:rsid w:val="00233704"/>
    <w:rsid w:val="00236A70"/>
    <w:rsid w:val="00236DBE"/>
    <w:rsid w:val="00240BD4"/>
    <w:rsid w:val="00241514"/>
    <w:rsid w:val="00241A2B"/>
    <w:rsid w:val="00241E71"/>
    <w:rsid w:val="00242636"/>
    <w:rsid w:val="00242673"/>
    <w:rsid w:val="00245809"/>
    <w:rsid w:val="00245902"/>
    <w:rsid w:val="0024632D"/>
    <w:rsid w:val="00247C6B"/>
    <w:rsid w:val="00251C68"/>
    <w:rsid w:val="00251D37"/>
    <w:rsid w:val="00251DFA"/>
    <w:rsid w:val="00252CF8"/>
    <w:rsid w:val="002533D1"/>
    <w:rsid w:val="00253C9E"/>
    <w:rsid w:val="0025621A"/>
    <w:rsid w:val="00256981"/>
    <w:rsid w:val="00257DC4"/>
    <w:rsid w:val="002600F5"/>
    <w:rsid w:val="0026017F"/>
    <w:rsid w:val="002602DD"/>
    <w:rsid w:val="00260EC1"/>
    <w:rsid w:val="00261C3D"/>
    <w:rsid w:val="0026292B"/>
    <w:rsid w:val="00262C96"/>
    <w:rsid w:val="002634F8"/>
    <w:rsid w:val="002639A2"/>
    <w:rsid w:val="002639A3"/>
    <w:rsid w:val="002648AD"/>
    <w:rsid w:val="00265762"/>
    <w:rsid w:val="0026677F"/>
    <w:rsid w:val="00267896"/>
    <w:rsid w:val="00271594"/>
    <w:rsid w:val="002715A1"/>
    <w:rsid w:val="00271E59"/>
    <w:rsid w:val="00272B19"/>
    <w:rsid w:val="002736C6"/>
    <w:rsid w:val="00274064"/>
    <w:rsid w:val="00274DC3"/>
    <w:rsid w:val="00275A4D"/>
    <w:rsid w:val="00275F1F"/>
    <w:rsid w:val="0027772F"/>
    <w:rsid w:val="00277730"/>
    <w:rsid w:val="002777AF"/>
    <w:rsid w:val="002779EA"/>
    <w:rsid w:val="00280279"/>
    <w:rsid w:val="00280412"/>
    <w:rsid w:val="00280652"/>
    <w:rsid w:val="00282443"/>
    <w:rsid w:val="002836B9"/>
    <w:rsid w:val="00284C16"/>
    <w:rsid w:val="0028542C"/>
    <w:rsid w:val="002856AA"/>
    <w:rsid w:val="00285C2D"/>
    <w:rsid w:val="002869B1"/>
    <w:rsid w:val="002927F8"/>
    <w:rsid w:val="00293CE5"/>
    <w:rsid w:val="00293FE7"/>
    <w:rsid w:val="002946D8"/>
    <w:rsid w:val="002955DB"/>
    <w:rsid w:val="00296928"/>
    <w:rsid w:val="00296F0F"/>
    <w:rsid w:val="002971BD"/>
    <w:rsid w:val="002975A7"/>
    <w:rsid w:val="002A0155"/>
    <w:rsid w:val="002A108D"/>
    <w:rsid w:val="002A16AC"/>
    <w:rsid w:val="002A1C8C"/>
    <w:rsid w:val="002A2746"/>
    <w:rsid w:val="002A3C6F"/>
    <w:rsid w:val="002A66DD"/>
    <w:rsid w:val="002A6967"/>
    <w:rsid w:val="002A7C6B"/>
    <w:rsid w:val="002B1197"/>
    <w:rsid w:val="002B22FA"/>
    <w:rsid w:val="002B45FC"/>
    <w:rsid w:val="002B51B3"/>
    <w:rsid w:val="002B51D9"/>
    <w:rsid w:val="002B6A09"/>
    <w:rsid w:val="002B7E76"/>
    <w:rsid w:val="002C04D6"/>
    <w:rsid w:val="002C0A64"/>
    <w:rsid w:val="002C0D85"/>
    <w:rsid w:val="002C3371"/>
    <w:rsid w:val="002C369D"/>
    <w:rsid w:val="002C3892"/>
    <w:rsid w:val="002C442A"/>
    <w:rsid w:val="002C611B"/>
    <w:rsid w:val="002C6227"/>
    <w:rsid w:val="002C7FCC"/>
    <w:rsid w:val="002D059B"/>
    <w:rsid w:val="002D1D56"/>
    <w:rsid w:val="002D431E"/>
    <w:rsid w:val="002D4C20"/>
    <w:rsid w:val="002D5C83"/>
    <w:rsid w:val="002D6FE5"/>
    <w:rsid w:val="002D7099"/>
    <w:rsid w:val="002D7FDB"/>
    <w:rsid w:val="002E026B"/>
    <w:rsid w:val="002E0339"/>
    <w:rsid w:val="002E3295"/>
    <w:rsid w:val="002E45F0"/>
    <w:rsid w:val="002E4B1C"/>
    <w:rsid w:val="002E5B38"/>
    <w:rsid w:val="002E646B"/>
    <w:rsid w:val="002E6470"/>
    <w:rsid w:val="002E74E2"/>
    <w:rsid w:val="002F0747"/>
    <w:rsid w:val="002F0921"/>
    <w:rsid w:val="002F1457"/>
    <w:rsid w:val="002F1ABF"/>
    <w:rsid w:val="002F1B29"/>
    <w:rsid w:val="002F23A2"/>
    <w:rsid w:val="002F31F4"/>
    <w:rsid w:val="002F3422"/>
    <w:rsid w:val="002F36E5"/>
    <w:rsid w:val="002F4180"/>
    <w:rsid w:val="002F4F91"/>
    <w:rsid w:val="002F5178"/>
    <w:rsid w:val="002F58D2"/>
    <w:rsid w:val="002F5A26"/>
    <w:rsid w:val="002F5B0F"/>
    <w:rsid w:val="002F5C1E"/>
    <w:rsid w:val="002F60C5"/>
    <w:rsid w:val="002F6157"/>
    <w:rsid w:val="002F67A0"/>
    <w:rsid w:val="002F6882"/>
    <w:rsid w:val="002F74EC"/>
    <w:rsid w:val="0030054C"/>
    <w:rsid w:val="003006C0"/>
    <w:rsid w:val="00300AAB"/>
    <w:rsid w:val="00300AF0"/>
    <w:rsid w:val="00301C4A"/>
    <w:rsid w:val="00302106"/>
    <w:rsid w:val="00303416"/>
    <w:rsid w:val="00303A87"/>
    <w:rsid w:val="00304BC3"/>
    <w:rsid w:val="003062BE"/>
    <w:rsid w:val="0030686F"/>
    <w:rsid w:val="00306D6F"/>
    <w:rsid w:val="00306F63"/>
    <w:rsid w:val="0030752B"/>
    <w:rsid w:val="00307745"/>
    <w:rsid w:val="003079F7"/>
    <w:rsid w:val="00311F88"/>
    <w:rsid w:val="00311FC3"/>
    <w:rsid w:val="0031261A"/>
    <w:rsid w:val="00312EC8"/>
    <w:rsid w:val="0031363C"/>
    <w:rsid w:val="00314BBB"/>
    <w:rsid w:val="003154AF"/>
    <w:rsid w:val="00317480"/>
    <w:rsid w:val="003175C7"/>
    <w:rsid w:val="00317949"/>
    <w:rsid w:val="00321AC6"/>
    <w:rsid w:val="003220D3"/>
    <w:rsid w:val="003221FC"/>
    <w:rsid w:val="003228A8"/>
    <w:rsid w:val="00324CD9"/>
    <w:rsid w:val="0032568D"/>
    <w:rsid w:val="00325882"/>
    <w:rsid w:val="00325C1E"/>
    <w:rsid w:val="00326195"/>
    <w:rsid w:val="00330932"/>
    <w:rsid w:val="00332703"/>
    <w:rsid w:val="0033284E"/>
    <w:rsid w:val="00332937"/>
    <w:rsid w:val="00333081"/>
    <w:rsid w:val="00333355"/>
    <w:rsid w:val="0033360C"/>
    <w:rsid w:val="00335000"/>
    <w:rsid w:val="0033510E"/>
    <w:rsid w:val="003352F2"/>
    <w:rsid w:val="00335D66"/>
    <w:rsid w:val="00335DDC"/>
    <w:rsid w:val="003379B2"/>
    <w:rsid w:val="00337F18"/>
    <w:rsid w:val="003408A2"/>
    <w:rsid w:val="0034095F"/>
    <w:rsid w:val="00340C11"/>
    <w:rsid w:val="00344B5F"/>
    <w:rsid w:val="00344FA9"/>
    <w:rsid w:val="00345C1F"/>
    <w:rsid w:val="00345D35"/>
    <w:rsid w:val="003467D6"/>
    <w:rsid w:val="00346A27"/>
    <w:rsid w:val="00346BC5"/>
    <w:rsid w:val="00347739"/>
    <w:rsid w:val="00347C89"/>
    <w:rsid w:val="00350094"/>
    <w:rsid w:val="003517B5"/>
    <w:rsid w:val="003517D6"/>
    <w:rsid w:val="003520EA"/>
    <w:rsid w:val="00354752"/>
    <w:rsid w:val="00354E1B"/>
    <w:rsid w:val="00357590"/>
    <w:rsid w:val="003608CB"/>
    <w:rsid w:val="00362291"/>
    <w:rsid w:val="003638C9"/>
    <w:rsid w:val="00363AE9"/>
    <w:rsid w:val="00364037"/>
    <w:rsid w:val="00365B37"/>
    <w:rsid w:val="003675D7"/>
    <w:rsid w:val="003677C3"/>
    <w:rsid w:val="00367B3E"/>
    <w:rsid w:val="00370251"/>
    <w:rsid w:val="0037131E"/>
    <w:rsid w:val="00372D6E"/>
    <w:rsid w:val="003736A6"/>
    <w:rsid w:val="003740A8"/>
    <w:rsid w:val="003751BE"/>
    <w:rsid w:val="00375C26"/>
    <w:rsid w:val="00375D12"/>
    <w:rsid w:val="00376927"/>
    <w:rsid w:val="003800B6"/>
    <w:rsid w:val="00380293"/>
    <w:rsid w:val="003815DE"/>
    <w:rsid w:val="00382AEB"/>
    <w:rsid w:val="00384FFF"/>
    <w:rsid w:val="00385EC9"/>
    <w:rsid w:val="00386A24"/>
    <w:rsid w:val="00390922"/>
    <w:rsid w:val="00390B8E"/>
    <w:rsid w:val="003910D2"/>
    <w:rsid w:val="00392D14"/>
    <w:rsid w:val="003948CD"/>
    <w:rsid w:val="00395CFF"/>
    <w:rsid w:val="003A1E5C"/>
    <w:rsid w:val="003A2453"/>
    <w:rsid w:val="003A3826"/>
    <w:rsid w:val="003A3FE6"/>
    <w:rsid w:val="003A56A0"/>
    <w:rsid w:val="003A58F7"/>
    <w:rsid w:val="003A7DD6"/>
    <w:rsid w:val="003A7EFC"/>
    <w:rsid w:val="003B034E"/>
    <w:rsid w:val="003B0A73"/>
    <w:rsid w:val="003B0BBF"/>
    <w:rsid w:val="003B15D0"/>
    <w:rsid w:val="003B1C81"/>
    <w:rsid w:val="003B21AB"/>
    <w:rsid w:val="003B3ECD"/>
    <w:rsid w:val="003B4959"/>
    <w:rsid w:val="003B6900"/>
    <w:rsid w:val="003B7B76"/>
    <w:rsid w:val="003C00CF"/>
    <w:rsid w:val="003C13D5"/>
    <w:rsid w:val="003C1556"/>
    <w:rsid w:val="003C17D3"/>
    <w:rsid w:val="003C28A4"/>
    <w:rsid w:val="003C29A0"/>
    <w:rsid w:val="003C38F9"/>
    <w:rsid w:val="003C416D"/>
    <w:rsid w:val="003C4CF9"/>
    <w:rsid w:val="003C6C59"/>
    <w:rsid w:val="003C71F8"/>
    <w:rsid w:val="003D079C"/>
    <w:rsid w:val="003D258C"/>
    <w:rsid w:val="003D3CE6"/>
    <w:rsid w:val="003D3E3D"/>
    <w:rsid w:val="003D425C"/>
    <w:rsid w:val="003D4947"/>
    <w:rsid w:val="003D625A"/>
    <w:rsid w:val="003D630E"/>
    <w:rsid w:val="003D7C55"/>
    <w:rsid w:val="003E3D45"/>
    <w:rsid w:val="003E5E12"/>
    <w:rsid w:val="003F0576"/>
    <w:rsid w:val="003F0B2D"/>
    <w:rsid w:val="003F0F38"/>
    <w:rsid w:val="003F22E9"/>
    <w:rsid w:val="003F234C"/>
    <w:rsid w:val="003F34B3"/>
    <w:rsid w:val="003F366E"/>
    <w:rsid w:val="003F48D5"/>
    <w:rsid w:val="003F4CD3"/>
    <w:rsid w:val="003F5952"/>
    <w:rsid w:val="003F5C82"/>
    <w:rsid w:val="00401EF7"/>
    <w:rsid w:val="0040233C"/>
    <w:rsid w:val="00402BD5"/>
    <w:rsid w:val="00402F17"/>
    <w:rsid w:val="0040306B"/>
    <w:rsid w:val="0040309C"/>
    <w:rsid w:val="004043DE"/>
    <w:rsid w:val="004047BE"/>
    <w:rsid w:val="00404E99"/>
    <w:rsid w:val="00405FFE"/>
    <w:rsid w:val="00406281"/>
    <w:rsid w:val="00406B26"/>
    <w:rsid w:val="00407300"/>
    <w:rsid w:val="00407E21"/>
    <w:rsid w:val="00407F94"/>
    <w:rsid w:val="00411775"/>
    <w:rsid w:val="004135B8"/>
    <w:rsid w:val="00414B3D"/>
    <w:rsid w:val="00414CFC"/>
    <w:rsid w:val="0041743E"/>
    <w:rsid w:val="00420C35"/>
    <w:rsid w:val="00421221"/>
    <w:rsid w:val="00422097"/>
    <w:rsid w:val="00425D05"/>
    <w:rsid w:val="004263EF"/>
    <w:rsid w:val="00431101"/>
    <w:rsid w:val="00433AFE"/>
    <w:rsid w:val="004368FD"/>
    <w:rsid w:val="00440879"/>
    <w:rsid w:val="004413FB"/>
    <w:rsid w:val="00441F96"/>
    <w:rsid w:val="004423A0"/>
    <w:rsid w:val="0044290B"/>
    <w:rsid w:val="0044294E"/>
    <w:rsid w:val="00442F32"/>
    <w:rsid w:val="00444CF4"/>
    <w:rsid w:val="0044698A"/>
    <w:rsid w:val="0044761D"/>
    <w:rsid w:val="00447B66"/>
    <w:rsid w:val="00447DA1"/>
    <w:rsid w:val="00447F40"/>
    <w:rsid w:val="00450E23"/>
    <w:rsid w:val="004513E0"/>
    <w:rsid w:val="004520AF"/>
    <w:rsid w:val="00452619"/>
    <w:rsid w:val="00453FC0"/>
    <w:rsid w:val="00454076"/>
    <w:rsid w:val="004556F0"/>
    <w:rsid w:val="004557F2"/>
    <w:rsid w:val="00457667"/>
    <w:rsid w:val="004578BF"/>
    <w:rsid w:val="00457974"/>
    <w:rsid w:val="004603CE"/>
    <w:rsid w:val="0046079E"/>
    <w:rsid w:val="00460934"/>
    <w:rsid w:val="00460EFC"/>
    <w:rsid w:val="00461994"/>
    <w:rsid w:val="00462217"/>
    <w:rsid w:val="0046243E"/>
    <w:rsid w:val="00464694"/>
    <w:rsid w:val="00464C32"/>
    <w:rsid w:val="0046502E"/>
    <w:rsid w:val="00465254"/>
    <w:rsid w:val="00465BD7"/>
    <w:rsid w:val="004664DB"/>
    <w:rsid w:val="00466D1F"/>
    <w:rsid w:val="00467507"/>
    <w:rsid w:val="00471349"/>
    <w:rsid w:val="004740DE"/>
    <w:rsid w:val="00476064"/>
    <w:rsid w:val="0047681E"/>
    <w:rsid w:val="00480432"/>
    <w:rsid w:val="00480479"/>
    <w:rsid w:val="0048083B"/>
    <w:rsid w:val="00483062"/>
    <w:rsid w:val="00483673"/>
    <w:rsid w:val="00483B51"/>
    <w:rsid w:val="00484392"/>
    <w:rsid w:val="0048535F"/>
    <w:rsid w:val="00485F60"/>
    <w:rsid w:val="004866AE"/>
    <w:rsid w:val="00487094"/>
    <w:rsid w:val="004878BE"/>
    <w:rsid w:val="00487921"/>
    <w:rsid w:val="004910BA"/>
    <w:rsid w:val="00492A05"/>
    <w:rsid w:val="00493693"/>
    <w:rsid w:val="00495042"/>
    <w:rsid w:val="004961AF"/>
    <w:rsid w:val="0049691F"/>
    <w:rsid w:val="004A07D1"/>
    <w:rsid w:val="004A1B2C"/>
    <w:rsid w:val="004A362B"/>
    <w:rsid w:val="004A423D"/>
    <w:rsid w:val="004A42C7"/>
    <w:rsid w:val="004A4567"/>
    <w:rsid w:val="004A4754"/>
    <w:rsid w:val="004A4964"/>
    <w:rsid w:val="004A496F"/>
    <w:rsid w:val="004A51E3"/>
    <w:rsid w:val="004A5730"/>
    <w:rsid w:val="004A70DD"/>
    <w:rsid w:val="004B1186"/>
    <w:rsid w:val="004B19CB"/>
    <w:rsid w:val="004B1BC1"/>
    <w:rsid w:val="004B23B8"/>
    <w:rsid w:val="004B41A8"/>
    <w:rsid w:val="004B5151"/>
    <w:rsid w:val="004B557B"/>
    <w:rsid w:val="004B5694"/>
    <w:rsid w:val="004B5D2F"/>
    <w:rsid w:val="004B6797"/>
    <w:rsid w:val="004C091A"/>
    <w:rsid w:val="004C0D47"/>
    <w:rsid w:val="004C3AA8"/>
    <w:rsid w:val="004C3FEF"/>
    <w:rsid w:val="004C6A54"/>
    <w:rsid w:val="004C7F43"/>
    <w:rsid w:val="004D0B35"/>
    <w:rsid w:val="004D1540"/>
    <w:rsid w:val="004D299D"/>
    <w:rsid w:val="004D345B"/>
    <w:rsid w:val="004D3A9F"/>
    <w:rsid w:val="004D3AB9"/>
    <w:rsid w:val="004D3B04"/>
    <w:rsid w:val="004D475F"/>
    <w:rsid w:val="004D5E92"/>
    <w:rsid w:val="004D7C18"/>
    <w:rsid w:val="004E1282"/>
    <w:rsid w:val="004E158A"/>
    <w:rsid w:val="004E15EF"/>
    <w:rsid w:val="004E177A"/>
    <w:rsid w:val="004E18DD"/>
    <w:rsid w:val="004E1D4E"/>
    <w:rsid w:val="004E1DD5"/>
    <w:rsid w:val="004E214F"/>
    <w:rsid w:val="004E2453"/>
    <w:rsid w:val="004E3825"/>
    <w:rsid w:val="004E3E87"/>
    <w:rsid w:val="004E43A6"/>
    <w:rsid w:val="004E5004"/>
    <w:rsid w:val="004E595C"/>
    <w:rsid w:val="004E5ABA"/>
    <w:rsid w:val="004E7795"/>
    <w:rsid w:val="004F129E"/>
    <w:rsid w:val="004F1640"/>
    <w:rsid w:val="004F189D"/>
    <w:rsid w:val="004F1F90"/>
    <w:rsid w:val="004F211E"/>
    <w:rsid w:val="004F24B3"/>
    <w:rsid w:val="004F3CF9"/>
    <w:rsid w:val="004F49AF"/>
    <w:rsid w:val="004F65FB"/>
    <w:rsid w:val="004F7274"/>
    <w:rsid w:val="004F7B4B"/>
    <w:rsid w:val="00500542"/>
    <w:rsid w:val="00501472"/>
    <w:rsid w:val="005015C0"/>
    <w:rsid w:val="00503110"/>
    <w:rsid w:val="005031EB"/>
    <w:rsid w:val="005036D1"/>
    <w:rsid w:val="00506309"/>
    <w:rsid w:val="0050799B"/>
    <w:rsid w:val="0051061F"/>
    <w:rsid w:val="00510815"/>
    <w:rsid w:val="00511BE2"/>
    <w:rsid w:val="00512EF9"/>
    <w:rsid w:val="005130B4"/>
    <w:rsid w:val="0051338A"/>
    <w:rsid w:val="0051361E"/>
    <w:rsid w:val="00513E6B"/>
    <w:rsid w:val="005146D3"/>
    <w:rsid w:val="005155B1"/>
    <w:rsid w:val="00515B78"/>
    <w:rsid w:val="00515F0F"/>
    <w:rsid w:val="005160C9"/>
    <w:rsid w:val="005163F3"/>
    <w:rsid w:val="005173A8"/>
    <w:rsid w:val="005216F3"/>
    <w:rsid w:val="0052223D"/>
    <w:rsid w:val="0052331A"/>
    <w:rsid w:val="00523474"/>
    <w:rsid w:val="00525518"/>
    <w:rsid w:val="00525DEB"/>
    <w:rsid w:val="0052642A"/>
    <w:rsid w:val="00527D72"/>
    <w:rsid w:val="005302F1"/>
    <w:rsid w:val="00531601"/>
    <w:rsid w:val="00533B94"/>
    <w:rsid w:val="00533E2C"/>
    <w:rsid w:val="005352BE"/>
    <w:rsid w:val="00535771"/>
    <w:rsid w:val="00537938"/>
    <w:rsid w:val="00537C15"/>
    <w:rsid w:val="00540153"/>
    <w:rsid w:val="00540F9A"/>
    <w:rsid w:val="005417A7"/>
    <w:rsid w:val="0054213B"/>
    <w:rsid w:val="00542592"/>
    <w:rsid w:val="005425DB"/>
    <w:rsid w:val="0054405F"/>
    <w:rsid w:val="00544143"/>
    <w:rsid w:val="005450D0"/>
    <w:rsid w:val="00545E0D"/>
    <w:rsid w:val="00545F7E"/>
    <w:rsid w:val="00546831"/>
    <w:rsid w:val="005469A7"/>
    <w:rsid w:val="00550FF3"/>
    <w:rsid w:val="0055441E"/>
    <w:rsid w:val="00560FC9"/>
    <w:rsid w:val="005616A1"/>
    <w:rsid w:val="005637C9"/>
    <w:rsid w:val="00563A06"/>
    <w:rsid w:val="00563CEE"/>
    <w:rsid w:val="00563CF5"/>
    <w:rsid w:val="005642E1"/>
    <w:rsid w:val="00566923"/>
    <w:rsid w:val="005670BB"/>
    <w:rsid w:val="00567EBC"/>
    <w:rsid w:val="005707F6"/>
    <w:rsid w:val="00572AC9"/>
    <w:rsid w:val="00573665"/>
    <w:rsid w:val="00573C70"/>
    <w:rsid w:val="0057555B"/>
    <w:rsid w:val="00576914"/>
    <w:rsid w:val="0057705C"/>
    <w:rsid w:val="00577EEB"/>
    <w:rsid w:val="00581BEE"/>
    <w:rsid w:val="00582142"/>
    <w:rsid w:val="005826C5"/>
    <w:rsid w:val="0058522A"/>
    <w:rsid w:val="0058722C"/>
    <w:rsid w:val="00587C87"/>
    <w:rsid w:val="00590B89"/>
    <w:rsid w:val="00590F7F"/>
    <w:rsid w:val="0059124B"/>
    <w:rsid w:val="00591FB3"/>
    <w:rsid w:val="00592571"/>
    <w:rsid w:val="00593040"/>
    <w:rsid w:val="0059648C"/>
    <w:rsid w:val="005A01BE"/>
    <w:rsid w:val="005A0FEB"/>
    <w:rsid w:val="005A10D1"/>
    <w:rsid w:val="005A1248"/>
    <w:rsid w:val="005A135F"/>
    <w:rsid w:val="005A30D8"/>
    <w:rsid w:val="005A47D9"/>
    <w:rsid w:val="005A6E21"/>
    <w:rsid w:val="005A7950"/>
    <w:rsid w:val="005A7B61"/>
    <w:rsid w:val="005A7D2A"/>
    <w:rsid w:val="005B1401"/>
    <w:rsid w:val="005B1703"/>
    <w:rsid w:val="005B1E44"/>
    <w:rsid w:val="005B26EA"/>
    <w:rsid w:val="005B3A56"/>
    <w:rsid w:val="005B3E43"/>
    <w:rsid w:val="005B5A86"/>
    <w:rsid w:val="005B637C"/>
    <w:rsid w:val="005B67C8"/>
    <w:rsid w:val="005C0926"/>
    <w:rsid w:val="005C11E2"/>
    <w:rsid w:val="005C14D7"/>
    <w:rsid w:val="005C166D"/>
    <w:rsid w:val="005C1CF1"/>
    <w:rsid w:val="005C2398"/>
    <w:rsid w:val="005C2D38"/>
    <w:rsid w:val="005C3419"/>
    <w:rsid w:val="005C3990"/>
    <w:rsid w:val="005C3C7F"/>
    <w:rsid w:val="005C514A"/>
    <w:rsid w:val="005C5A3A"/>
    <w:rsid w:val="005C5A4A"/>
    <w:rsid w:val="005C5CA9"/>
    <w:rsid w:val="005C5DFD"/>
    <w:rsid w:val="005C7A04"/>
    <w:rsid w:val="005D0FE1"/>
    <w:rsid w:val="005D130D"/>
    <w:rsid w:val="005D1580"/>
    <w:rsid w:val="005D1B56"/>
    <w:rsid w:val="005D2D10"/>
    <w:rsid w:val="005D4BE2"/>
    <w:rsid w:val="005D61A6"/>
    <w:rsid w:val="005E00CE"/>
    <w:rsid w:val="005E0153"/>
    <w:rsid w:val="005E0553"/>
    <w:rsid w:val="005E0846"/>
    <w:rsid w:val="005E0D0B"/>
    <w:rsid w:val="005E1F17"/>
    <w:rsid w:val="005E21B5"/>
    <w:rsid w:val="005E2AFD"/>
    <w:rsid w:val="005E30E0"/>
    <w:rsid w:val="005E373D"/>
    <w:rsid w:val="005E3826"/>
    <w:rsid w:val="005E3E9E"/>
    <w:rsid w:val="005E697A"/>
    <w:rsid w:val="005E79F3"/>
    <w:rsid w:val="005E7B5C"/>
    <w:rsid w:val="005E7E5E"/>
    <w:rsid w:val="005F2280"/>
    <w:rsid w:val="005F2902"/>
    <w:rsid w:val="005F38F0"/>
    <w:rsid w:val="005F4882"/>
    <w:rsid w:val="005F4C08"/>
    <w:rsid w:val="005F5EA3"/>
    <w:rsid w:val="005F5EE3"/>
    <w:rsid w:val="005F625E"/>
    <w:rsid w:val="005F7745"/>
    <w:rsid w:val="005F7E47"/>
    <w:rsid w:val="00600238"/>
    <w:rsid w:val="00604315"/>
    <w:rsid w:val="00604543"/>
    <w:rsid w:val="00605820"/>
    <w:rsid w:val="00605ACD"/>
    <w:rsid w:val="006062C5"/>
    <w:rsid w:val="00606CBD"/>
    <w:rsid w:val="006071D9"/>
    <w:rsid w:val="00607906"/>
    <w:rsid w:val="0061019A"/>
    <w:rsid w:val="0061033B"/>
    <w:rsid w:val="00610D52"/>
    <w:rsid w:val="0061128E"/>
    <w:rsid w:val="00611AF1"/>
    <w:rsid w:val="006136CA"/>
    <w:rsid w:val="00613DDB"/>
    <w:rsid w:val="00614A85"/>
    <w:rsid w:val="00614D6C"/>
    <w:rsid w:val="00615E8F"/>
    <w:rsid w:val="00616275"/>
    <w:rsid w:val="00616436"/>
    <w:rsid w:val="0061725E"/>
    <w:rsid w:val="00617467"/>
    <w:rsid w:val="0061762D"/>
    <w:rsid w:val="00617681"/>
    <w:rsid w:val="006178A6"/>
    <w:rsid w:val="00617B40"/>
    <w:rsid w:val="00620A1C"/>
    <w:rsid w:val="006224B3"/>
    <w:rsid w:val="00622EE9"/>
    <w:rsid w:val="00623DB0"/>
    <w:rsid w:val="00624AF6"/>
    <w:rsid w:val="006259AB"/>
    <w:rsid w:val="006262A1"/>
    <w:rsid w:val="006269CD"/>
    <w:rsid w:val="0062758F"/>
    <w:rsid w:val="0062797E"/>
    <w:rsid w:val="0063266D"/>
    <w:rsid w:val="00632BF3"/>
    <w:rsid w:val="00632FCF"/>
    <w:rsid w:val="0063343F"/>
    <w:rsid w:val="0063446C"/>
    <w:rsid w:val="006349C6"/>
    <w:rsid w:val="00634E3E"/>
    <w:rsid w:val="00635238"/>
    <w:rsid w:val="00637A50"/>
    <w:rsid w:val="00640ABD"/>
    <w:rsid w:val="00643904"/>
    <w:rsid w:val="00644344"/>
    <w:rsid w:val="00644392"/>
    <w:rsid w:val="006445FC"/>
    <w:rsid w:val="0064472A"/>
    <w:rsid w:val="006456D4"/>
    <w:rsid w:val="006461F2"/>
    <w:rsid w:val="00646ABF"/>
    <w:rsid w:val="00646AEF"/>
    <w:rsid w:val="00647A3F"/>
    <w:rsid w:val="00650255"/>
    <w:rsid w:val="00652A21"/>
    <w:rsid w:val="00654C11"/>
    <w:rsid w:val="00655164"/>
    <w:rsid w:val="00656498"/>
    <w:rsid w:val="006571EB"/>
    <w:rsid w:val="006604BD"/>
    <w:rsid w:val="00660EBB"/>
    <w:rsid w:val="00661CF8"/>
    <w:rsid w:val="00662AD6"/>
    <w:rsid w:val="00664FA8"/>
    <w:rsid w:val="00666A58"/>
    <w:rsid w:val="00666B2F"/>
    <w:rsid w:val="006670B0"/>
    <w:rsid w:val="006675E6"/>
    <w:rsid w:val="00670935"/>
    <w:rsid w:val="00670A23"/>
    <w:rsid w:val="006713EB"/>
    <w:rsid w:val="00672211"/>
    <w:rsid w:val="00672C2A"/>
    <w:rsid w:val="0067418C"/>
    <w:rsid w:val="006747B3"/>
    <w:rsid w:val="00675132"/>
    <w:rsid w:val="006806E8"/>
    <w:rsid w:val="00683178"/>
    <w:rsid w:val="006832C8"/>
    <w:rsid w:val="00683D80"/>
    <w:rsid w:val="0068686F"/>
    <w:rsid w:val="006873E4"/>
    <w:rsid w:val="00690876"/>
    <w:rsid w:val="0069094A"/>
    <w:rsid w:val="006917CC"/>
    <w:rsid w:val="00691D4E"/>
    <w:rsid w:val="00692CEC"/>
    <w:rsid w:val="0069337F"/>
    <w:rsid w:val="006A0792"/>
    <w:rsid w:val="006A38AF"/>
    <w:rsid w:val="006A3D01"/>
    <w:rsid w:val="006A438C"/>
    <w:rsid w:val="006A524B"/>
    <w:rsid w:val="006A6C89"/>
    <w:rsid w:val="006B032B"/>
    <w:rsid w:val="006B0A06"/>
    <w:rsid w:val="006B0F11"/>
    <w:rsid w:val="006B16BD"/>
    <w:rsid w:val="006B38DB"/>
    <w:rsid w:val="006B3DE0"/>
    <w:rsid w:val="006B41E1"/>
    <w:rsid w:val="006B4EFB"/>
    <w:rsid w:val="006B7CCB"/>
    <w:rsid w:val="006C015E"/>
    <w:rsid w:val="006C06A5"/>
    <w:rsid w:val="006C0A05"/>
    <w:rsid w:val="006C0B8F"/>
    <w:rsid w:val="006C35F7"/>
    <w:rsid w:val="006C45FB"/>
    <w:rsid w:val="006C4798"/>
    <w:rsid w:val="006C4FE4"/>
    <w:rsid w:val="006C5915"/>
    <w:rsid w:val="006C5A99"/>
    <w:rsid w:val="006C5AFF"/>
    <w:rsid w:val="006C6AAB"/>
    <w:rsid w:val="006C6FD9"/>
    <w:rsid w:val="006D0108"/>
    <w:rsid w:val="006D0692"/>
    <w:rsid w:val="006D318B"/>
    <w:rsid w:val="006D3CCD"/>
    <w:rsid w:val="006D5AD3"/>
    <w:rsid w:val="006D6839"/>
    <w:rsid w:val="006D6A24"/>
    <w:rsid w:val="006D6DBB"/>
    <w:rsid w:val="006D7C8F"/>
    <w:rsid w:val="006E03DE"/>
    <w:rsid w:val="006E0712"/>
    <w:rsid w:val="006E0B33"/>
    <w:rsid w:val="006E0F96"/>
    <w:rsid w:val="006E1855"/>
    <w:rsid w:val="006E26DE"/>
    <w:rsid w:val="006E327B"/>
    <w:rsid w:val="006E476B"/>
    <w:rsid w:val="006E520C"/>
    <w:rsid w:val="006E6CB9"/>
    <w:rsid w:val="006E6F5C"/>
    <w:rsid w:val="006F0BD4"/>
    <w:rsid w:val="006F0CDF"/>
    <w:rsid w:val="006F2031"/>
    <w:rsid w:val="006F3A92"/>
    <w:rsid w:val="006F4CE4"/>
    <w:rsid w:val="006F5DBA"/>
    <w:rsid w:val="006F68CB"/>
    <w:rsid w:val="00700026"/>
    <w:rsid w:val="007007A0"/>
    <w:rsid w:val="00700C39"/>
    <w:rsid w:val="00701D2A"/>
    <w:rsid w:val="007025AE"/>
    <w:rsid w:val="00702628"/>
    <w:rsid w:val="00702A02"/>
    <w:rsid w:val="00702E41"/>
    <w:rsid w:val="007044B2"/>
    <w:rsid w:val="007049B7"/>
    <w:rsid w:val="00704EEE"/>
    <w:rsid w:val="0070635E"/>
    <w:rsid w:val="0071051F"/>
    <w:rsid w:val="00711D5C"/>
    <w:rsid w:val="00711E23"/>
    <w:rsid w:val="00711EC2"/>
    <w:rsid w:val="00712870"/>
    <w:rsid w:val="00713871"/>
    <w:rsid w:val="0071395A"/>
    <w:rsid w:val="0071416F"/>
    <w:rsid w:val="00714B58"/>
    <w:rsid w:val="00714B92"/>
    <w:rsid w:val="00715A8C"/>
    <w:rsid w:val="00716F24"/>
    <w:rsid w:val="00717147"/>
    <w:rsid w:val="007171A7"/>
    <w:rsid w:val="007173C8"/>
    <w:rsid w:val="00717749"/>
    <w:rsid w:val="00717B0D"/>
    <w:rsid w:val="007236B4"/>
    <w:rsid w:val="00724990"/>
    <w:rsid w:val="00724F58"/>
    <w:rsid w:val="007253ED"/>
    <w:rsid w:val="00725F15"/>
    <w:rsid w:val="00726154"/>
    <w:rsid w:val="00727C68"/>
    <w:rsid w:val="00727DC7"/>
    <w:rsid w:val="007304E3"/>
    <w:rsid w:val="00730D63"/>
    <w:rsid w:val="0073120F"/>
    <w:rsid w:val="0073326A"/>
    <w:rsid w:val="00733EF9"/>
    <w:rsid w:val="00734ABF"/>
    <w:rsid w:val="00734CDB"/>
    <w:rsid w:val="0073524F"/>
    <w:rsid w:val="00735BC3"/>
    <w:rsid w:val="007366D6"/>
    <w:rsid w:val="0074002F"/>
    <w:rsid w:val="00740193"/>
    <w:rsid w:val="007413C7"/>
    <w:rsid w:val="00741F3C"/>
    <w:rsid w:val="00742D04"/>
    <w:rsid w:val="00743B49"/>
    <w:rsid w:val="00744C6D"/>
    <w:rsid w:val="007450BF"/>
    <w:rsid w:val="00746D66"/>
    <w:rsid w:val="00747CD8"/>
    <w:rsid w:val="00747EA5"/>
    <w:rsid w:val="007500D4"/>
    <w:rsid w:val="00753370"/>
    <w:rsid w:val="007547E4"/>
    <w:rsid w:val="007550CB"/>
    <w:rsid w:val="007551AD"/>
    <w:rsid w:val="007551FC"/>
    <w:rsid w:val="007555B5"/>
    <w:rsid w:val="00756303"/>
    <w:rsid w:val="00756F9D"/>
    <w:rsid w:val="007570AC"/>
    <w:rsid w:val="00757E54"/>
    <w:rsid w:val="00760144"/>
    <w:rsid w:val="00761B11"/>
    <w:rsid w:val="00761C03"/>
    <w:rsid w:val="007620F6"/>
    <w:rsid w:val="00765140"/>
    <w:rsid w:val="007669D8"/>
    <w:rsid w:val="0076717F"/>
    <w:rsid w:val="00774D6F"/>
    <w:rsid w:val="00774D93"/>
    <w:rsid w:val="00774EAD"/>
    <w:rsid w:val="007770CC"/>
    <w:rsid w:val="00777C51"/>
    <w:rsid w:val="007802F2"/>
    <w:rsid w:val="007820F4"/>
    <w:rsid w:val="007832CD"/>
    <w:rsid w:val="00783551"/>
    <w:rsid w:val="00785FA4"/>
    <w:rsid w:val="00786922"/>
    <w:rsid w:val="00787033"/>
    <w:rsid w:val="0079022F"/>
    <w:rsid w:val="007912E2"/>
    <w:rsid w:val="007922B6"/>
    <w:rsid w:val="00792CD1"/>
    <w:rsid w:val="0079320F"/>
    <w:rsid w:val="00793947"/>
    <w:rsid w:val="00793DA0"/>
    <w:rsid w:val="007941D4"/>
    <w:rsid w:val="0079495F"/>
    <w:rsid w:val="0079514D"/>
    <w:rsid w:val="007952D6"/>
    <w:rsid w:val="00795373"/>
    <w:rsid w:val="007976CA"/>
    <w:rsid w:val="007A013F"/>
    <w:rsid w:val="007A2D44"/>
    <w:rsid w:val="007A3520"/>
    <w:rsid w:val="007A3813"/>
    <w:rsid w:val="007A3AD3"/>
    <w:rsid w:val="007A462D"/>
    <w:rsid w:val="007A4728"/>
    <w:rsid w:val="007A4899"/>
    <w:rsid w:val="007A5B89"/>
    <w:rsid w:val="007A5BDE"/>
    <w:rsid w:val="007A7567"/>
    <w:rsid w:val="007B011D"/>
    <w:rsid w:val="007B0247"/>
    <w:rsid w:val="007B085C"/>
    <w:rsid w:val="007B12D1"/>
    <w:rsid w:val="007B1B60"/>
    <w:rsid w:val="007B3342"/>
    <w:rsid w:val="007B3EDF"/>
    <w:rsid w:val="007B4519"/>
    <w:rsid w:val="007B7AC1"/>
    <w:rsid w:val="007C0BB0"/>
    <w:rsid w:val="007C0F2D"/>
    <w:rsid w:val="007C0FE2"/>
    <w:rsid w:val="007C1284"/>
    <w:rsid w:val="007C13C4"/>
    <w:rsid w:val="007C1700"/>
    <w:rsid w:val="007C1BBE"/>
    <w:rsid w:val="007C239A"/>
    <w:rsid w:val="007C292F"/>
    <w:rsid w:val="007C2A17"/>
    <w:rsid w:val="007C2D11"/>
    <w:rsid w:val="007C34BE"/>
    <w:rsid w:val="007C4A50"/>
    <w:rsid w:val="007C5365"/>
    <w:rsid w:val="007C5DF9"/>
    <w:rsid w:val="007C638A"/>
    <w:rsid w:val="007C6E42"/>
    <w:rsid w:val="007C7031"/>
    <w:rsid w:val="007C7A3D"/>
    <w:rsid w:val="007D0D19"/>
    <w:rsid w:val="007D1088"/>
    <w:rsid w:val="007D19D7"/>
    <w:rsid w:val="007D1AC1"/>
    <w:rsid w:val="007D2446"/>
    <w:rsid w:val="007D2855"/>
    <w:rsid w:val="007D44A2"/>
    <w:rsid w:val="007D4B18"/>
    <w:rsid w:val="007D5F34"/>
    <w:rsid w:val="007D6929"/>
    <w:rsid w:val="007D6A43"/>
    <w:rsid w:val="007D7388"/>
    <w:rsid w:val="007E0553"/>
    <w:rsid w:val="007E082B"/>
    <w:rsid w:val="007E1B41"/>
    <w:rsid w:val="007E2BEF"/>
    <w:rsid w:val="007E337E"/>
    <w:rsid w:val="007E3DF2"/>
    <w:rsid w:val="007E46D5"/>
    <w:rsid w:val="007E4E2D"/>
    <w:rsid w:val="007E73CD"/>
    <w:rsid w:val="007F1192"/>
    <w:rsid w:val="007F141F"/>
    <w:rsid w:val="007F1827"/>
    <w:rsid w:val="007F22D3"/>
    <w:rsid w:val="007F3418"/>
    <w:rsid w:val="007F5AF7"/>
    <w:rsid w:val="007F79F4"/>
    <w:rsid w:val="008005EC"/>
    <w:rsid w:val="00800AC4"/>
    <w:rsid w:val="00802598"/>
    <w:rsid w:val="00802C76"/>
    <w:rsid w:val="0080346A"/>
    <w:rsid w:val="0080482D"/>
    <w:rsid w:val="0080489D"/>
    <w:rsid w:val="00807D03"/>
    <w:rsid w:val="00811094"/>
    <w:rsid w:val="0081110E"/>
    <w:rsid w:val="008111D2"/>
    <w:rsid w:val="00811924"/>
    <w:rsid w:val="00811C9A"/>
    <w:rsid w:val="00811D3B"/>
    <w:rsid w:val="00812DBE"/>
    <w:rsid w:val="00814462"/>
    <w:rsid w:val="00814846"/>
    <w:rsid w:val="008148D7"/>
    <w:rsid w:val="00815EC3"/>
    <w:rsid w:val="00816464"/>
    <w:rsid w:val="0081690B"/>
    <w:rsid w:val="008175C1"/>
    <w:rsid w:val="008179F4"/>
    <w:rsid w:val="008206D5"/>
    <w:rsid w:val="00820B66"/>
    <w:rsid w:val="00820DC5"/>
    <w:rsid w:val="008218F6"/>
    <w:rsid w:val="00823B83"/>
    <w:rsid w:val="008262DC"/>
    <w:rsid w:val="00830A7F"/>
    <w:rsid w:val="00831C09"/>
    <w:rsid w:val="0083345D"/>
    <w:rsid w:val="00833554"/>
    <w:rsid w:val="00833A1F"/>
    <w:rsid w:val="0083524F"/>
    <w:rsid w:val="008356EF"/>
    <w:rsid w:val="00837746"/>
    <w:rsid w:val="0084056B"/>
    <w:rsid w:val="0084199E"/>
    <w:rsid w:val="00842B8E"/>
    <w:rsid w:val="00843EAA"/>
    <w:rsid w:val="008457E0"/>
    <w:rsid w:val="00846C13"/>
    <w:rsid w:val="008475FB"/>
    <w:rsid w:val="00847B40"/>
    <w:rsid w:val="00847DEF"/>
    <w:rsid w:val="0085029C"/>
    <w:rsid w:val="008506D1"/>
    <w:rsid w:val="00851859"/>
    <w:rsid w:val="008519C8"/>
    <w:rsid w:val="00852277"/>
    <w:rsid w:val="00853ED6"/>
    <w:rsid w:val="00854316"/>
    <w:rsid w:val="008547DA"/>
    <w:rsid w:val="008550BC"/>
    <w:rsid w:val="00855C61"/>
    <w:rsid w:val="00855E81"/>
    <w:rsid w:val="008570FC"/>
    <w:rsid w:val="008577AE"/>
    <w:rsid w:val="008601E7"/>
    <w:rsid w:val="00861586"/>
    <w:rsid w:val="00864C95"/>
    <w:rsid w:val="00864FBD"/>
    <w:rsid w:val="0086583A"/>
    <w:rsid w:val="008661DB"/>
    <w:rsid w:val="00866B4F"/>
    <w:rsid w:val="00867161"/>
    <w:rsid w:val="0086758E"/>
    <w:rsid w:val="0087063F"/>
    <w:rsid w:val="00870811"/>
    <w:rsid w:val="00870CB5"/>
    <w:rsid w:val="0087166F"/>
    <w:rsid w:val="008727C1"/>
    <w:rsid w:val="0087373C"/>
    <w:rsid w:val="00874CA1"/>
    <w:rsid w:val="00874D9E"/>
    <w:rsid w:val="00874FF1"/>
    <w:rsid w:val="008764FA"/>
    <w:rsid w:val="00876B78"/>
    <w:rsid w:val="0088054C"/>
    <w:rsid w:val="00880664"/>
    <w:rsid w:val="00880D21"/>
    <w:rsid w:val="008810DD"/>
    <w:rsid w:val="0088131F"/>
    <w:rsid w:val="008831BF"/>
    <w:rsid w:val="00884598"/>
    <w:rsid w:val="008851DF"/>
    <w:rsid w:val="008860B9"/>
    <w:rsid w:val="00887258"/>
    <w:rsid w:val="00887796"/>
    <w:rsid w:val="008906A8"/>
    <w:rsid w:val="00891956"/>
    <w:rsid w:val="00894A34"/>
    <w:rsid w:val="00894AAE"/>
    <w:rsid w:val="00894ECB"/>
    <w:rsid w:val="008957D5"/>
    <w:rsid w:val="00895A58"/>
    <w:rsid w:val="00896386"/>
    <w:rsid w:val="008975CA"/>
    <w:rsid w:val="008A04AB"/>
    <w:rsid w:val="008A0D7C"/>
    <w:rsid w:val="008A20F2"/>
    <w:rsid w:val="008A2434"/>
    <w:rsid w:val="008A246C"/>
    <w:rsid w:val="008A347D"/>
    <w:rsid w:val="008A3979"/>
    <w:rsid w:val="008A3EE1"/>
    <w:rsid w:val="008A40FB"/>
    <w:rsid w:val="008A561B"/>
    <w:rsid w:val="008A5BD0"/>
    <w:rsid w:val="008A5E4A"/>
    <w:rsid w:val="008A6211"/>
    <w:rsid w:val="008A7928"/>
    <w:rsid w:val="008A7E61"/>
    <w:rsid w:val="008B0D82"/>
    <w:rsid w:val="008B1259"/>
    <w:rsid w:val="008B1937"/>
    <w:rsid w:val="008B24F9"/>
    <w:rsid w:val="008B2698"/>
    <w:rsid w:val="008B3882"/>
    <w:rsid w:val="008B3B64"/>
    <w:rsid w:val="008B42C3"/>
    <w:rsid w:val="008B46DF"/>
    <w:rsid w:val="008B4ACE"/>
    <w:rsid w:val="008B6112"/>
    <w:rsid w:val="008B6E82"/>
    <w:rsid w:val="008B71DD"/>
    <w:rsid w:val="008C0A68"/>
    <w:rsid w:val="008C2BB6"/>
    <w:rsid w:val="008C350D"/>
    <w:rsid w:val="008C3A9A"/>
    <w:rsid w:val="008C46ED"/>
    <w:rsid w:val="008C5C33"/>
    <w:rsid w:val="008C7DB9"/>
    <w:rsid w:val="008D1AD3"/>
    <w:rsid w:val="008D2379"/>
    <w:rsid w:val="008D26B5"/>
    <w:rsid w:val="008D3458"/>
    <w:rsid w:val="008D39A3"/>
    <w:rsid w:val="008D3BD9"/>
    <w:rsid w:val="008D6161"/>
    <w:rsid w:val="008D71F4"/>
    <w:rsid w:val="008D7DB2"/>
    <w:rsid w:val="008E0055"/>
    <w:rsid w:val="008E0E5A"/>
    <w:rsid w:val="008E185C"/>
    <w:rsid w:val="008E32BA"/>
    <w:rsid w:val="008E35A3"/>
    <w:rsid w:val="008E3755"/>
    <w:rsid w:val="008E5A8A"/>
    <w:rsid w:val="008E61F1"/>
    <w:rsid w:val="008E7199"/>
    <w:rsid w:val="008E75EF"/>
    <w:rsid w:val="008E7EA4"/>
    <w:rsid w:val="008F010A"/>
    <w:rsid w:val="008F058E"/>
    <w:rsid w:val="008F10C4"/>
    <w:rsid w:val="008F22B8"/>
    <w:rsid w:val="008F359E"/>
    <w:rsid w:val="008F4C07"/>
    <w:rsid w:val="008F5449"/>
    <w:rsid w:val="009010F2"/>
    <w:rsid w:val="00902970"/>
    <w:rsid w:val="00903916"/>
    <w:rsid w:val="0090413D"/>
    <w:rsid w:val="00905025"/>
    <w:rsid w:val="009055E8"/>
    <w:rsid w:val="00905A2B"/>
    <w:rsid w:val="009068A3"/>
    <w:rsid w:val="00907E79"/>
    <w:rsid w:val="0091039F"/>
    <w:rsid w:val="009106AD"/>
    <w:rsid w:val="00912989"/>
    <w:rsid w:val="00913D96"/>
    <w:rsid w:val="00914620"/>
    <w:rsid w:val="009155AE"/>
    <w:rsid w:val="00916B3E"/>
    <w:rsid w:val="00921430"/>
    <w:rsid w:val="009218A7"/>
    <w:rsid w:val="00921E44"/>
    <w:rsid w:val="00923651"/>
    <w:rsid w:val="009254DB"/>
    <w:rsid w:val="009261CD"/>
    <w:rsid w:val="00926207"/>
    <w:rsid w:val="00926F46"/>
    <w:rsid w:val="00927150"/>
    <w:rsid w:val="00927911"/>
    <w:rsid w:val="009305B8"/>
    <w:rsid w:val="009308E6"/>
    <w:rsid w:val="009316AC"/>
    <w:rsid w:val="009318CA"/>
    <w:rsid w:val="00931957"/>
    <w:rsid w:val="00931ABD"/>
    <w:rsid w:val="00933E35"/>
    <w:rsid w:val="00934256"/>
    <w:rsid w:val="009350C9"/>
    <w:rsid w:val="00935A55"/>
    <w:rsid w:val="00935EA9"/>
    <w:rsid w:val="00935FDE"/>
    <w:rsid w:val="00940229"/>
    <w:rsid w:val="00940C9F"/>
    <w:rsid w:val="009420C6"/>
    <w:rsid w:val="00942404"/>
    <w:rsid w:val="00942FD7"/>
    <w:rsid w:val="00946119"/>
    <w:rsid w:val="00946A8A"/>
    <w:rsid w:val="0094765C"/>
    <w:rsid w:val="00950B19"/>
    <w:rsid w:val="009538AF"/>
    <w:rsid w:val="00953F73"/>
    <w:rsid w:val="0095462C"/>
    <w:rsid w:val="009553F7"/>
    <w:rsid w:val="00956431"/>
    <w:rsid w:val="00957F5C"/>
    <w:rsid w:val="009611B8"/>
    <w:rsid w:val="0096278B"/>
    <w:rsid w:val="00963B71"/>
    <w:rsid w:val="009654CB"/>
    <w:rsid w:val="00965C00"/>
    <w:rsid w:val="0096661E"/>
    <w:rsid w:val="00966DD5"/>
    <w:rsid w:val="0096775A"/>
    <w:rsid w:val="009716F7"/>
    <w:rsid w:val="00972137"/>
    <w:rsid w:val="009729A7"/>
    <w:rsid w:val="0097338F"/>
    <w:rsid w:val="009759B2"/>
    <w:rsid w:val="0097629D"/>
    <w:rsid w:val="009762E5"/>
    <w:rsid w:val="009765F6"/>
    <w:rsid w:val="0097685B"/>
    <w:rsid w:val="00976D7E"/>
    <w:rsid w:val="009770C8"/>
    <w:rsid w:val="0097798D"/>
    <w:rsid w:val="00977E72"/>
    <w:rsid w:val="009809A8"/>
    <w:rsid w:val="00981EB0"/>
    <w:rsid w:val="009822C2"/>
    <w:rsid w:val="00982658"/>
    <w:rsid w:val="009828B9"/>
    <w:rsid w:val="00982D1C"/>
    <w:rsid w:val="00983066"/>
    <w:rsid w:val="009832B7"/>
    <w:rsid w:val="00983E33"/>
    <w:rsid w:val="00984178"/>
    <w:rsid w:val="00985E51"/>
    <w:rsid w:val="00986D24"/>
    <w:rsid w:val="00987759"/>
    <w:rsid w:val="00987F3B"/>
    <w:rsid w:val="009902FD"/>
    <w:rsid w:val="009909AA"/>
    <w:rsid w:val="00991C04"/>
    <w:rsid w:val="009924FD"/>
    <w:rsid w:val="00992796"/>
    <w:rsid w:val="0099393F"/>
    <w:rsid w:val="00993DEE"/>
    <w:rsid w:val="00994247"/>
    <w:rsid w:val="00995DD3"/>
    <w:rsid w:val="00996173"/>
    <w:rsid w:val="00997142"/>
    <w:rsid w:val="009975D0"/>
    <w:rsid w:val="009A1208"/>
    <w:rsid w:val="009A214F"/>
    <w:rsid w:val="009A25C5"/>
    <w:rsid w:val="009A3BB6"/>
    <w:rsid w:val="009A441D"/>
    <w:rsid w:val="009A5954"/>
    <w:rsid w:val="009A5D93"/>
    <w:rsid w:val="009A66C3"/>
    <w:rsid w:val="009A74E2"/>
    <w:rsid w:val="009A7F39"/>
    <w:rsid w:val="009B07B5"/>
    <w:rsid w:val="009B091F"/>
    <w:rsid w:val="009B095C"/>
    <w:rsid w:val="009B0C3A"/>
    <w:rsid w:val="009B0D37"/>
    <w:rsid w:val="009B25C8"/>
    <w:rsid w:val="009B2C19"/>
    <w:rsid w:val="009B2D0C"/>
    <w:rsid w:val="009B4A6B"/>
    <w:rsid w:val="009B74EC"/>
    <w:rsid w:val="009B77CA"/>
    <w:rsid w:val="009B7A73"/>
    <w:rsid w:val="009B7EA7"/>
    <w:rsid w:val="009C0448"/>
    <w:rsid w:val="009C0948"/>
    <w:rsid w:val="009C0C68"/>
    <w:rsid w:val="009C0E7E"/>
    <w:rsid w:val="009C0EC1"/>
    <w:rsid w:val="009C1941"/>
    <w:rsid w:val="009C5ACF"/>
    <w:rsid w:val="009C6923"/>
    <w:rsid w:val="009C73F0"/>
    <w:rsid w:val="009C7EEA"/>
    <w:rsid w:val="009D01A3"/>
    <w:rsid w:val="009D057C"/>
    <w:rsid w:val="009D061D"/>
    <w:rsid w:val="009D5ABA"/>
    <w:rsid w:val="009D6A37"/>
    <w:rsid w:val="009D7FDF"/>
    <w:rsid w:val="009E0DD9"/>
    <w:rsid w:val="009E19DF"/>
    <w:rsid w:val="009E276B"/>
    <w:rsid w:val="009E2A52"/>
    <w:rsid w:val="009E4216"/>
    <w:rsid w:val="009E5355"/>
    <w:rsid w:val="009E54F6"/>
    <w:rsid w:val="009E5784"/>
    <w:rsid w:val="009E74A3"/>
    <w:rsid w:val="009E7C38"/>
    <w:rsid w:val="009F0B62"/>
    <w:rsid w:val="009F1226"/>
    <w:rsid w:val="009F1463"/>
    <w:rsid w:val="009F1910"/>
    <w:rsid w:val="009F26C1"/>
    <w:rsid w:val="009F403B"/>
    <w:rsid w:val="009F5803"/>
    <w:rsid w:val="009F6030"/>
    <w:rsid w:val="009F63E4"/>
    <w:rsid w:val="009F6FFE"/>
    <w:rsid w:val="009F714B"/>
    <w:rsid w:val="009F7D7C"/>
    <w:rsid w:val="00A00958"/>
    <w:rsid w:val="00A00D7E"/>
    <w:rsid w:val="00A021CD"/>
    <w:rsid w:val="00A03B50"/>
    <w:rsid w:val="00A040CC"/>
    <w:rsid w:val="00A0494C"/>
    <w:rsid w:val="00A050DB"/>
    <w:rsid w:val="00A05947"/>
    <w:rsid w:val="00A05AC7"/>
    <w:rsid w:val="00A06CA4"/>
    <w:rsid w:val="00A100C4"/>
    <w:rsid w:val="00A10245"/>
    <w:rsid w:val="00A10BC9"/>
    <w:rsid w:val="00A116BF"/>
    <w:rsid w:val="00A12A01"/>
    <w:rsid w:val="00A130DB"/>
    <w:rsid w:val="00A149FF"/>
    <w:rsid w:val="00A14FEC"/>
    <w:rsid w:val="00A1796F"/>
    <w:rsid w:val="00A17AE4"/>
    <w:rsid w:val="00A20F6A"/>
    <w:rsid w:val="00A22A28"/>
    <w:rsid w:val="00A231B4"/>
    <w:rsid w:val="00A24518"/>
    <w:rsid w:val="00A24605"/>
    <w:rsid w:val="00A24A9A"/>
    <w:rsid w:val="00A25A66"/>
    <w:rsid w:val="00A26A14"/>
    <w:rsid w:val="00A2799E"/>
    <w:rsid w:val="00A27D44"/>
    <w:rsid w:val="00A30603"/>
    <w:rsid w:val="00A31076"/>
    <w:rsid w:val="00A31934"/>
    <w:rsid w:val="00A323B0"/>
    <w:rsid w:val="00A32747"/>
    <w:rsid w:val="00A33439"/>
    <w:rsid w:val="00A33DCD"/>
    <w:rsid w:val="00A3469C"/>
    <w:rsid w:val="00A355DB"/>
    <w:rsid w:val="00A36121"/>
    <w:rsid w:val="00A36DF9"/>
    <w:rsid w:val="00A400DF"/>
    <w:rsid w:val="00A40A60"/>
    <w:rsid w:val="00A40FAB"/>
    <w:rsid w:val="00A41CDF"/>
    <w:rsid w:val="00A424F5"/>
    <w:rsid w:val="00A425E3"/>
    <w:rsid w:val="00A43159"/>
    <w:rsid w:val="00A4335C"/>
    <w:rsid w:val="00A439E0"/>
    <w:rsid w:val="00A43ADA"/>
    <w:rsid w:val="00A43D31"/>
    <w:rsid w:val="00A43E52"/>
    <w:rsid w:val="00A443F0"/>
    <w:rsid w:val="00A453C9"/>
    <w:rsid w:val="00A45D97"/>
    <w:rsid w:val="00A46B0D"/>
    <w:rsid w:val="00A51150"/>
    <w:rsid w:val="00A51FE0"/>
    <w:rsid w:val="00A52BFA"/>
    <w:rsid w:val="00A54195"/>
    <w:rsid w:val="00A5484F"/>
    <w:rsid w:val="00A54A44"/>
    <w:rsid w:val="00A551D7"/>
    <w:rsid w:val="00A559F7"/>
    <w:rsid w:val="00A605C9"/>
    <w:rsid w:val="00A60909"/>
    <w:rsid w:val="00A61A23"/>
    <w:rsid w:val="00A62A2C"/>
    <w:rsid w:val="00A6314F"/>
    <w:rsid w:val="00A6376B"/>
    <w:rsid w:val="00A65059"/>
    <w:rsid w:val="00A65596"/>
    <w:rsid w:val="00A66181"/>
    <w:rsid w:val="00A67F89"/>
    <w:rsid w:val="00A729C2"/>
    <w:rsid w:val="00A72EA4"/>
    <w:rsid w:val="00A7342F"/>
    <w:rsid w:val="00A737BD"/>
    <w:rsid w:val="00A737E4"/>
    <w:rsid w:val="00A755BA"/>
    <w:rsid w:val="00A77EF6"/>
    <w:rsid w:val="00A8147D"/>
    <w:rsid w:val="00A84F6C"/>
    <w:rsid w:val="00A85BB0"/>
    <w:rsid w:val="00A915A5"/>
    <w:rsid w:val="00A929EB"/>
    <w:rsid w:val="00A9473F"/>
    <w:rsid w:val="00A94E90"/>
    <w:rsid w:val="00A95058"/>
    <w:rsid w:val="00A95238"/>
    <w:rsid w:val="00A95709"/>
    <w:rsid w:val="00A9589B"/>
    <w:rsid w:val="00A95CAA"/>
    <w:rsid w:val="00A95FF2"/>
    <w:rsid w:val="00A96141"/>
    <w:rsid w:val="00A976E3"/>
    <w:rsid w:val="00AA0B4E"/>
    <w:rsid w:val="00AA150D"/>
    <w:rsid w:val="00AA1F93"/>
    <w:rsid w:val="00AA20D4"/>
    <w:rsid w:val="00AA222E"/>
    <w:rsid w:val="00AA261E"/>
    <w:rsid w:val="00AA27B3"/>
    <w:rsid w:val="00AA2D09"/>
    <w:rsid w:val="00AA3E75"/>
    <w:rsid w:val="00AA41C7"/>
    <w:rsid w:val="00AA4261"/>
    <w:rsid w:val="00AA482D"/>
    <w:rsid w:val="00AA4C62"/>
    <w:rsid w:val="00AA4D2D"/>
    <w:rsid w:val="00AA51A0"/>
    <w:rsid w:val="00AA55EF"/>
    <w:rsid w:val="00AA707A"/>
    <w:rsid w:val="00AB0416"/>
    <w:rsid w:val="00AB0898"/>
    <w:rsid w:val="00AB0DE8"/>
    <w:rsid w:val="00AB139D"/>
    <w:rsid w:val="00AB17E2"/>
    <w:rsid w:val="00AB3160"/>
    <w:rsid w:val="00AB33A5"/>
    <w:rsid w:val="00AB44D6"/>
    <w:rsid w:val="00AB4695"/>
    <w:rsid w:val="00AB4984"/>
    <w:rsid w:val="00AB5E42"/>
    <w:rsid w:val="00AB60D4"/>
    <w:rsid w:val="00AB735F"/>
    <w:rsid w:val="00AB7C02"/>
    <w:rsid w:val="00AC0AED"/>
    <w:rsid w:val="00AC2356"/>
    <w:rsid w:val="00AC2524"/>
    <w:rsid w:val="00AC26F5"/>
    <w:rsid w:val="00AC2B83"/>
    <w:rsid w:val="00AC2C14"/>
    <w:rsid w:val="00AC45A0"/>
    <w:rsid w:val="00AC6B33"/>
    <w:rsid w:val="00AC6C2A"/>
    <w:rsid w:val="00AD142E"/>
    <w:rsid w:val="00AD1D60"/>
    <w:rsid w:val="00AD2AE4"/>
    <w:rsid w:val="00AD4ACB"/>
    <w:rsid w:val="00AD6471"/>
    <w:rsid w:val="00AD65AC"/>
    <w:rsid w:val="00AD7C1F"/>
    <w:rsid w:val="00AE1222"/>
    <w:rsid w:val="00AE298D"/>
    <w:rsid w:val="00AE33AF"/>
    <w:rsid w:val="00AE3BCA"/>
    <w:rsid w:val="00AE3DA0"/>
    <w:rsid w:val="00AE43ED"/>
    <w:rsid w:val="00AE4815"/>
    <w:rsid w:val="00AE4BF2"/>
    <w:rsid w:val="00AE5921"/>
    <w:rsid w:val="00AE6286"/>
    <w:rsid w:val="00AE6AAC"/>
    <w:rsid w:val="00AE7385"/>
    <w:rsid w:val="00AF1F10"/>
    <w:rsid w:val="00AF30D0"/>
    <w:rsid w:val="00AF3CCC"/>
    <w:rsid w:val="00AF4506"/>
    <w:rsid w:val="00AF50DC"/>
    <w:rsid w:val="00AF5DBE"/>
    <w:rsid w:val="00AF61E8"/>
    <w:rsid w:val="00AF649B"/>
    <w:rsid w:val="00AF6579"/>
    <w:rsid w:val="00AF775E"/>
    <w:rsid w:val="00AF7925"/>
    <w:rsid w:val="00B0001F"/>
    <w:rsid w:val="00B02741"/>
    <w:rsid w:val="00B02E93"/>
    <w:rsid w:val="00B03FA1"/>
    <w:rsid w:val="00B041D8"/>
    <w:rsid w:val="00B043AA"/>
    <w:rsid w:val="00B051C1"/>
    <w:rsid w:val="00B101EE"/>
    <w:rsid w:val="00B10F6B"/>
    <w:rsid w:val="00B1170B"/>
    <w:rsid w:val="00B11BFD"/>
    <w:rsid w:val="00B124AA"/>
    <w:rsid w:val="00B1258D"/>
    <w:rsid w:val="00B1302E"/>
    <w:rsid w:val="00B13C04"/>
    <w:rsid w:val="00B13C47"/>
    <w:rsid w:val="00B140B9"/>
    <w:rsid w:val="00B141D7"/>
    <w:rsid w:val="00B14303"/>
    <w:rsid w:val="00B143A3"/>
    <w:rsid w:val="00B1462F"/>
    <w:rsid w:val="00B16F2D"/>
    <w:rsid w:val="00B17162"/>
    <w:rsid w:val="00B175BB"/>
    <w:rsid w:val="00B17892"/>
    <w:rsid w:val="00B22E4C"/>
    <w:rsid w:val="00B237CD"/>
    <w:rsid w:val="00B23A5E"/>
    <w:rsid w:val="00B23FB4"/>
    <w:rsid w:val="00B244E6"/>
    <w:rsid w:val="00B25689"/>
    <w:rsid w:val="00B2573B"/>
    <w:rsid w:val="00B268A1"/>
    <w:rsid w:val="00B26AC6"/>
    <w:rsid w:val="00B278EE"/>
    <w:rsid w:val="00B30E16"/>
    <w:rsid w:val="00B31481"/>
    <w:rsid w:val="00B328A1"/>
    <w:rsid w:val="00B330ED"/>
    <w:rsid w:val="00B33765"/>
    <w:rsid w:val="00B34E3D"/>
    <w:rsid w:val="00B35296"/>
    <w:rsid w:val="00B35E13"/>
    <w:rsid w:val="00B37056"/>
    <w:rsid w:val="00B37BED"/>
    <w:rsid w:val="00B400CA"/>
    <w:rsid w:val="00B41B95"/>
    <w:rsid w:val="00B423A9"/>
    <w:rsid w:val="00B42853"/>
    <w:rsid w:val="00B42F78"/>
    <w:rsid w:val="00B43FB3"/>
    <w:rsid w:val="00B448B5"/>
    <w:rsid w:val="00B46614"/>
    <w:rsid w:val="00B467ED"/>
    <w:rsid w:val="00B479EB"/>
    <w:rsid w:val="00B47AC4"/>
    <w:rsid w:val="00B505FC"/>
    <w:rsid w:val="00B508B5"/>
    <w:rsid w:val="00B50969"/>
    <w:rsid w:val="00B50CB3"/>
    <w:rsid w:val="00B52141"/>
    <w:rsid w:val="00B52D66"/>
    <w:rsid w:val="00B536D2"/>
    <w:rsid w:val="00B54D6D"/>
    <w:rsid w:val="00B56A46"/>
    <w:rsid w:val="00B57DDA"/>
    <w:rsid w:val="00B620D0"/>
    <w:rsid w:val="00B6247A"/>
    <w:rsid w:val="00B62493"/>
    <w:rsid w:val="00B6322E"/>
    <w:rsid w:val="00B633DB"/>
    <w:rsid w:val="00B6372F"/>
    <w:rsid w:val="00B63A30"/>
    <w:rsid w:val="00B63EEC"/>
    <w:rsid w:val="00B640AB"/>
    <w:rsid w:val="00B64623"/>
    <w:rsid w:val="00B649B6"/>
    <w:rsid w:val="00B64B65"/>
    <w:rsid w:val="00B64CC6"/>
    <w:rsid w:val="00B65B78"/>
    <w:rsid w:val="00B65F58"/>
    <w:rsid w:val="00B66EBE"/>
    <w:rsid w:val="00B66EFC"/>
    <w:rsid w:val="00B67204"/>
    <w:rsid w:val="00B723FB"/>
    <w:rsid w:val="00B72564"/>
    <w:rsid w:val="00B73080"/>
    <w:rsid w:val="00B744D2"/>
    <w:rsid w:val="00B74DDC"/>
    <w:rsid w:val="00B75B64"/>
    <w:rsid w:val="00B76260"/>
    <w:rsid w:val="00B7655F"/>
    <w:rsid w:val="00B76F25"/>
    <w:rsid w:val="00B801A9"/>
    <w:rsid w:val="00B80A69"/>
    <w:rsid w:val="00B81C7F"/>
    <w:rsid w:val="00B81C8E"/>
    <w:rsid w:val="00B84A3B"/>
    <w:rsid w:val="00B84B2C"/>
    <w:rsid w:val="00B8541F"/>
    <w:rsid w:val="00B86C8B"/>
    <w:rsid w:val="00B870F9"/>
    <w:rsid w:val="00B8715E"/>
    <w:rsid w:val="00B87219"/>
    <w:rsid w:val="00B87A97"/>
    <w:rsid w:val="00B87FAF"/>
    <w:rsid w:val="00B9135D"/>
    <w:rsid w:val="00B91512"/>
    <w:rsid w:val="00B91DAC"/>
    <w:rsid w:val="00B932A0"/>
    <w:rsid w:val="00B934C7"/>
    <w:rsid w:val="00B942BB"/>
    <w:rsid w:val="00B942E2"/>
    <w:rsid w:val="00B95CDC"/>
    <w:rsid w:val="00B96DD1"/>
    <w:rsid w:val="00BA0929"/>
    <w:rsid w:val="00BA0C0C"/>
    <w:rsid w:val="00BA1760"/>
    <w:rsid w:val="00BA239E"/>
    <w:rsid w:val="00BA262C"/>
    <w:rsid w:val="00BA32B3"/>
    <w:rsid w:val="00BA4A11"/>
    <w:rsid w:val="00BA4BDF"/>
    <w:rsid w:val="00BB0B52"/>
    <w:rsid w:val="00BB0C88"/>
    <w:rsid w:val="00BB1FA2"/>
    <w:rsid w:val="00BB2891"/>
    <w:rsid w:val="00BB2D35"/>
    <w:rsid w:val="00BB3158"/>
    <w:rsid w:val="00BB5E54"/>
    <w:rsid w:val="00BB63D1"/>
    <w:rsid w:val="00BC0569"/>
    <w:rsid w:val="00BC11DA"/>
    <w:rsid w:val="00BC14FC"/>
    <w:rsid w:val="00BC1599"/>
    <w:rsid w:val="00BC1A71"/>
    <w:rsid w:val="00BC247E"/>
    <w:rsid w:val="00BC4391"/>
    <w:rsid w:val="00BC4B0A"/>
    <w:rsid w:val="00BC4EDA"/>
    <w:rsid w:val="00BC5081"/>
    <w:rsid w:val="00BC55BF"/>
    <w:rsid w:val="00BC6B97"/>
    <w:rsid w:val="00BC761C"/>
    <w:rsid w:val="00BD0CA0"/>
    <w:rsid w:val="00BD150F"/>
    <w:rsid w:val="00BD1AE8"/>
    <w:rsid w:val="00BD2264"/>
    <w:rsid w:val="00BD2EF6"/>
    <w:rsid w:val="00BD329F"/>
    <w:rsid w:val="00BD410B"/>
    <w:rsid w:val="00BD47CD"/>
    <w:rsid w:val="00BD4846"/>
    <w:rsid w:val="00BD5045"/>
    <w:rsid w:val="00BD5D9E"/>
    <w:rsid w:val="00BE135A"/>
    <w:rsid w:val="00BE5E77"/>
    <w:rsid w:val="00BE6567"/>
    <w:rsid w:val="00BE6EF2"/>
    <w:rsid w:val="00BE7A8C"/>
    <w:rsid w:val="00BF026F"/>
    <w:rsid w:val="00BF12C6"/>
    <w:rsid w:val="00BF2BDD"/>
    <w:rsid w:val="00BF2FA5"/>
    <w:rsid w:val="00BF3DF7"/>
    <w:rsid w:val="00BF6847"/>
    <w:rsid w:val="00BF7440"/>
    <w:rsid w:val="00BF7A89"/>
    <w:rsid w:val="00C001BF"/>
    <w:rsid w:val="00C00FA1"/>
    <w:rsid w:val="00C01792"/>
    <w:rsid w:val="00C01EC2"/>
    <w:rsid w:val="00C02A93"/>
    <w:rsid w:val="00C03A7B"/>
    <w:rsid w:val="00C044DF"/>
    <w:rsid w:val="00C04AC2"/>
    <w:rsid w:val="00C05B16"/>
    <w:rsid w:val="00C06734"/>
    <w:rsid w:val="00C06DED"/>
    <w:rsid w:val="00C07B3D"/>
    <w:rsid w:val="00C101F6"/>
    <w:rsid w:val="00C115EC"/>
    <w:rsid w:val="00C117B5"/>
    <w:rsid w:val="00C12239"/>
    <w:rsid w:val="00C13D4F"/>
    <w:rsid w:val="00C144BA"/>
    <w:rsid w:val="00C14613"/>
    <w:rsid w:val="00C15C53"/>
    <w:rsid w:val="00C1628D"/>
    <w:rsid w:val="00C17A49"/>
    <w:rsid w:val="00C17CE1"/>
    <w:rsid w:val="00C17CFA"/>
    <w:rsid w:val="00C201E4"/>
    <w:rsid w:val="00C21272"/>
    <w:rsid w:val="00C2166B"/>
    <w:rsid w:val="00C227F3"/>
    <w:rsid w:val="00C2313F"/>
    <w:rsid w:val="00C233B2"/>
    <w:rsid w:val="00C23C67"/>
    <w:rsid w:val="00C23F84"/>
    <w:rsid w:val="00C25427"/>
    <w:rsid w:val="00C2543E"/>
    <w:rsid w:val="00C26396"/>
    <w:rsid w:val="00C30103"/>
    <w:rsid w:val="00C301AB"/>
    <w:rsid w:val="00C318BE"/>
    <w:rsid w:val="00C3207E"/>
    <w:rsid w:val="00C32528"/>
    <w:rsid w:val="00C3324E"/>
    <w:rsid w:val="00C33A66"/>
    <w:rsid w:val="00C33B33"/>
    <w:rsid w:val="00C34119"/>
    <w:rsid w:val="00C34648"/>
    <w:rsid w:val="00C34D98"/>
    <w:rsid w:val="00C378C8"/>
    <w:rsid w:val="00C4046E"/>
    <w:rsid w:val="00C406B9"/>
    <w:rsid w:val="00C42042"/>
    <w:rsid w:val="00C43D41"/>
    <w:rsid w:val="00C4422F"/>
    <w:rsid w:val="00C44D8F"/>
    <w:rsid w:val="00C44DAB"/>
    <w:rsid w:val="00C4652E"/>
    <w:rsid w:val="00C477DE"/>
    <w:rsid w:val="00C50BE8"/>
    <w:rsid w:val="00C52B94"/>
    <w:rsid w:val="00C555A8"/>
    <w:rsid w:val="00C562A3"/>
    <w:rsid w:val="00C57B93"/>
    <w:rsid w:val="00C60ACB"/>
    <w:rsid w:val="00C61D62"/>
    <w:rsid w:val="00C62D7F"/>
    <w:rsid w:val="00C664CB"/>
    <w:rsid w:val="00C667C7"/>
    <w:rsid w:val="00C67D5F"/>
    <w:rsid w:val="00C702FC"/>
    <w:rsid w:val="00C70A20"/>
    <w:rsid w:val="00C71090"/>
    <w:rsid w:val="00C712A6"/>
    <w:rsid w:val="00C717A7"/>
    <w:rsid w:val="00C72206"/>
    <w:rsid w:val="00C72D94"/>
    <w:rsid w:val="00C73B7D"/>
    <w:rsid w:val="00C7490B"/>
    <w:rsid w:val="00C75A31"/>
    <w:rsid w:val="00C76271"/>
    <w:rsid w:val="00C76D8B"/>
    <w:rsid w:val="00C775C3"/>
    <w:rsid w:val="00C77709"/>
    <w:rsid w:val="00C77A5C"/>
    <w:rsid w:val="00C80628"/>
    <w:rsid w:val="00C81330"/>
    <w:rsid w:val="00C8178A"/>
    <w:rsid w:val="00C83F46"/>
    <w:rsid w:val="00C841E3"/>
    <w:rsid w:val="00C8429C"/>
    <w:rsid w:val="00C8511E"/>
    <w:rsid w:val="00C86729"/>
    <w:rsid w:val="00C87A66"/>
    <w:rsid w:val="00C90949"/>
    <w:rsid w:val="00C909AC"/>
    <w:rsid w:val="00C90D17"/>
    <w:rsid w:val="00C912D7"/>
    <w:rsid w:val="00C91390"/>
    <w:rsid w:val="00C92C97"/>
    <w:rsid w:val="00C93CCB"/>
    <w:rsid w:val="00C93D41"/>
    <w:rsid w:val="00C959D4"/>
    <w:rsid w:val="00C9610F"/>
    <w:rsid w:val="00C9629C"/>
    <w:rsid w:val="00C97506"/>
    <w:rsid w:val="00CA0650"/>
    <w:rsid w:val="00CA18EF"/>
    <w:rsid w:val="00CA208A"/>
    <w:rsid w:val="00CA221B"/>
    <w:rsid w:val="00CA27D4"/>
    <w:rsid w:val="00CA2828"/>
    <w:rsid w:val="00CA3F37"/>
    <w:rsid w:val="00CA441D"/>
    <w:rsid w:val="00CA5D1D"/>
    <w:rsid w:val="00CA627C"/>
    <w:rsid w:val="00CA6C24"/>
    <w:rsid w:val="00CB05B3"/>
    <w:rsid w:val="00CB0EE7"/>
    <w:rsid w:val="00CB16C5"/>
    <w:rsid w:val="00CB3AB9"/>
    <w:rsid w:val="00CB560B"/>
    <w:rsid w:val="00CB565D"/>
    <w:rsid w:val="00CB63BF"/>
    <w:rsid w:val="00CB6676"/>
    <w:rsid w:val="00CB669E"/>
    <w:rsid w:val="00CB72A0"/>
    <w:rsid w:val="00CC1B07"/>
    <w:rsid w:val="00CC1B99"/>
    <w:rsid w:val="00CC2197"/>
    <w:rsid w:val="00CC2790"/>
    <w:rsid w:val="00CC2A32"/>
    <w:rsid w:val="00CC4D98"/>
    <w:rsid w:val="00CC5082"/>
    <w:rsid w:val="00CC6A1E"/>
    <w:rsid w:val="00CD0634"/>
    <w:rsid w:val="00CD0B07"/>
    <w:rsid w:val="00CD0BD3"/>
    <w:rsid w:val="00CD1315"/>
    <w:rsid w:val="00CD1413"/>
    <w:rsid w:val="00CD1C09"/>
    <w:rsid w:val="00CD24D9"/>
    <w:rsid w:val="00CD3315"/>
    <w:rsid w:val="00CD36A7"/>
    <w:rsid w:val="00CD37C7"/>
    <w:rsid w:val="00CD3F90"/>
    <w:rsid w:val="00CD4673"/>
    <w:rsid w:val="00CD4C88"/>
    <w:rsid w:val="00CD6B74"/>
    <w:rsid w:val="00CD6F8F"/>
    <w:rsid w:val="00CD77B3"/>
    <w:rsid w:val="00CE2919"/>
    <w:rsid w:val="00CE2D2E"/>
    <w:rsid w:val="00CE3666"/>
    <w:rsid w:val="00CE5017"/>
    <w:rsid w:val="00CE519C"/>
    <w:rsid w:val="00CE6716"/>
    <w:rsid w:val="00CE7344"/>
    <w:rsid w:val="00CE761C"/>
    <w:rsid w:val="00CE7B6E"/>
    <w:rsid w:val="00CE7CC8"/>
    <w:rsid w:val="00CF0E50"/>
    <w:rsid w:val="00CF19A7"/>
    <w:rsid w:val="00CF1F2C"/>
    <w:rsid w:val="00CF2348"/>
    <w:rsid w:val="00CF2A85"/>
    <w:rsid w:val="00CF30F9"/>
    <w:rsid w:val="00CF3C00"/>
    <w:rsid w:val="00CF3C52"/>
    <w:rsid w:val="00CF43AB"/>
    <w:rsid w:val="00CF49F1"/>
    <w:rsid w:val="00CF4DF7"/>
    <w:rsid w:val="00CF65F4"/>
    <w:rsid w:val="00CF6990"/>
    <w:rsid w:val="00CF6B4A"/>
    <w:rsid w:val="00CF6F6F"/>
    <w:rsid w:val="00D001A5"/>
    <w:rsid w:val="00D0191C"/>
    <w:rsid w:val="00D01C72"/>
    <w:rsid w:val="00D023F5"/>
    <w:rsid w:val="00D039CE"/>
    <w:rsid w:val="00D03C11"/>
    <w:rsid w:val="00D056AD"/>
    <w:rsid w:val="00D05C22"/>
    <w:rsid w:val="00D066F1"/>
    <w:rsid w:val="00D06FB8"/>
    <w:rsid w:val="00D10AE2"/>
    <w:rsid w:val="00D10B59"/>
    <w:rsid w:val="00D12AD2"/>
    <w:rsid w:val="00D14428"/>
    <w:rsid w:val="00D14BFF"/>
    <w:rsid w:val="00D14E34"/>
    <w:rsid w:val="00D15292"/>
    <w:rsid w:val="00D16556"/>
    <w:rsid w:val="00D17025"/>
    <w:rsid w:val="00D17070"/>
    <w:rsid w:val="00D17276"/>
    <w:rsid w:val="00D20D42"/>
    <w:rsid w:val="00D217A6"/>
    <w:rsid w:val="00D217CE"/>
    <w:rsid w:val="00D21C14"/>
    <w:rsid w:val="00D21E3F"/>
    <w:rsid w:val="00D23283"/>
    <w:rsid w:val="00D24D1A"/>
    <w:rsid w:val="00D24E74"/>
    <w:rsid w:val="00D262F9"/>
    <w:rsid w:val="00D27EAF"/>
    <w:rsid w:val="00D30C75"/>
    <w:rsid w:val="00D31579"/>
    <w:rsid w:val="00D31971"/>
    <w:rsid w:val="00D32E0E"/>
    <w:rsid w:val="00D35BB1"/>
    <w:rsid w:val="00D36061"/>
    <w:rsid w:val="00D3615A"/>
    <w:rsid w:val="00D36BB8"/>
    <w:rsid w:val="00D3749A"/>
    <w:rsid w:val="00D41204"/>
    <w:rsid w:val="00D4214E"/>
    <w:rsid w:val="00D42DD0"/>
    <w:rsid w:val="00D43B34"/>
    <w:rsid w:val="00D44CC8"/>
    <w:rsid w:val="00D453C9"/>
    <w:rsid w:val="00D4589E"/>
    <w:rsid w:val="00D45A11"/>
    <w:rsid w:val="00D467C4"/>
    <w:rsid w:val="00D509AB"/>
    <w:rsid w:val="00D51652"/>
    <w:rsid w:val="00D516A3"/>
    <w:rsid w:val="00D53666"/>
    <w:rsid w:val="00D53812"/>
    <w:rsid w:val="00D5437E"/>
    <w:rsid w:val="00D563C4"/>
    <w:rsid w:val="00D56DD3"/>
    <w:rsid w:val="00D56EED"/>
    <w:rsid w:val="00D60BC3"/>
    <w:rsid w:val="00D61F08"/>
    <w:rsid w:val="00D62637"/>
    <w:rsid w:val="00D628C2"/>
    <w:rsid w:val="00D634C4"/>
    <w:rsid w:val="00D66123"/>
    <w:rsid w:val="00D66B3B"/>
    <w:rsid w:val="00D66DF0"/>
    <w:rsid w:val="00D66E24"/>
    <w:rsid w:val="00D66EBB"/>
    <w:rsid w:val="00D676AF"/>
    <w:rsid w:val="00D67EAD"/>
    <w:rsid w:val="00D70130"/>
    <w:rsid w:val="00D7017E"/>
    <w:rsid w:val="00D702BB"/>
    <w:rsid w:val="00D7038C"/>
    <w:rsid w:val="00D70CF4"/>
    <w:rsid w:val="00D71C5F"/>
    <w:rsid w:val="00D71D78"/>
    <w:rsid w:val="00D736A9"/>
    <w:rsid w:val="00D73810"/>
    <w:rsid w:val="00D74E40"/>
    <w:rsid w:val="00D75E9D"/>
    <w:rsid w:val="00D76D06"/>
    <w:rsid w:val="00D80D6B"/>
    <w:rsid w:val="00D8126D"/>
    <w:rsid w:val="00D83FB6"/>
    <w:rsid w:val="00D84A69"/>
    <w:rsid w:val="00D84B4D"/>
    <w:rsid w:val="00D8744D"/>
    <w:rsid w:val="00D900DE"/>
    <w:rsid w:val="00D91008"/>
    <w:rsid w:val="00D91336"/>
    <w:rsid w:val="00D917BF"/>
    <w:rsid w:val="00D922E6"/>
    <w:rsid w:val="00D9328C"/>
    <w:rsid w:val="00D937B8"/>
    <w:rsid w:val="00D948BD"/>
    <w:rsid w:val="00D94F34"/>
    <w:rsid w:val="00D95561"/>
    <w:rsid w:val="00DA02C8"/>
    <w:rsid w:val="00DA0AA8"/>
    <w:rsid w:val="00DA150D"/>
    <w:rsid w:val="00DA1D6B"/>
    <w:rsid w:val="00DA2305"/>
    <w:rsid w:val="00DA27E1"/>
    <w:rsid w:val="00DA469A"/>
    <w:rsid w:val="00DA4C08"/>
    <w:rsid w:val="00DA5846"/>
    <w:rsid w:val="00DA6108"/>
    <w:rsid w:val="00DA7785"/>
    <w:rsid w:val="00DA7C35"/>
    <w:rsid w:val="00DB072F"/>
    <w:rsid w:val="00DB08C3"/>
    <w:rsid w:val="00DB0B3C"/>
    <w:rsid w:val="00DB0B40"/>
    <w:rsid w:val="00DB10AC"/>
    <w:rsid w:val="00DB1231"/>
    <w:rsid w:val="00DB22DA"/>
    <w:rsid w:val="00DB399C"/>
    <w:rsid w:val="00DB54C1"/>
    <w:rsid w:val="00DB5BFA"/>
    <w:rsid w:val="00DC05D0"/>
    <w:rsid w:val="00DC0AE7"/>
    <w:rsid w:val="00DC0CB8"/>
    <w:rsid w:val="00DC1BF2"/>
    <w:rsid w:val="00DC392E"/>
    <w:rsid w:val="00DC4382"/>
    <w:rsid w:val="00DC4701"/>
    <w:rsid w:val="00DC5682"/>
    <w:rsid w:val="00DC58DA"/>
    <w:rsid w:val="00DC5956"/>
    <w:rsid w:val="00DC5B78"/>
    <w:rsid w:val="00DD0A63"/>
    <w:rsid w:val="00DD0C49"/>
    <w:rsid w:val="00DD1513"/>
    <w:rsid w:val="00DD15B3"/>
    <w:rsid w:val="00DD26E6"/>
    <w:rsid w:val="00DD2926"/>
    <w:rsid w:val="00DD621A"/>
    <w:rsid w:val="00DD7087"/>
    <w:rsid w:val="00DD7792"/>
    <w:rsid w:val="00DD7F0C"/>
    <w:rsid w:val="00DE0031"/>
    <w:rsid w:val="00DE087E"/>
    <w:rsid w:val="00DE0BF1"/>
    <w:rsid w:val="00DE141D"/>
    <w:rsid w:val="00DE1AFA"/>
    <w:rsid w:val="00DE23A5"/>
    <w:rsid w:val="00DE266A"/>
    <w:rsid w:val="00DE41D8"/>
    <w:rsid w:val="00DE514C"/>
    <w:rsid w:val="00DE5691"/>
    <w:rsid w:val="00DE5A0A"/>
    <w:rsid w:val="00DF02BA"/>
    <w:rsid w:val="00DF17BD"/>
    <w:rsid w:val="00DF1F83"/>
    <w:rsid w:val="00DF3B0D"/>
    <w:rsid w:val="00DF515D"/>
    <w:rsid w:val="00DF62A3"/>
    <w:rsid w:val="00DF64AD"/>
    <w:rsid w:val="00DF690B"/>
    <w:rsid w:val="00DF74D8"/>
    <w:rsid w:val="00E00A80"/>
    <w:rsid w:val="00E012AE"/>
    <w:rsid w:val="00E01F37"/>
    <w:rsid w:val="00E021CF"/>
    <w:rsid w:val="00E03640"/>
    <w:rsid w:val="00E041CA"/>
    <w:rsid w:val="00E05220"/>
    <w:rsid w:val="00E07069"/>
    <w:rsid w:val="00E072A8"/>
    <w:rsid w:val="00E104F6"/>
    <w:rsid w:val="00E110A1"/>
    <w:rsid w:val="00E11E7B"/>
    <w:rsid w:val="00E124E9"/>
    <w:rsid w:val="00E1257A"/>
    <w:rsid w:val="00E13CD6"/>
    <w:rsid w:val="00E13DFD"/>
    <w:rsid w:val="00E17145"/>
    <w:rsid w:val="00E206E9"/>
    <w:rsid w:val="00E2092D"/>
    <w:rsid w:val="00E22634"/>
    <w:rsid w:val="00E23ADB"/>
    <w:rsid w:val="00E24240"/>
    <w:rsid w:val="00E25DA5"/>
    <w:rsid w:val="00E260B1"/>
    <w:rsid w:val="00E30F59"/>
    <w:rsid w:val="00E311C6"/>
    <w:rsid w:val="00E31CDB"/>
    <w:rsid w:val="00E32474"/>
    <w:rsid w:val="00E32638"/>
    <w:rsid w:val="00E33356"/>
    <w:rsid w:val="00E33D4A"/>
    <w:rsid w:val="00E33EB9"/>
    <w:rsid w:val="00E341AC"/>
    <w:rsid w:val="00E37249"/>
    <w:rsid w:val="00E376E9"/>
    <w:rsid w:val="00E4079B"/>
    <w:rsid w:val="00E407B7"/>
    <w:rsid w:val="00E4124B"/>
    <w:rsid w:val="00E4202A"/>
    <w:rsid w:val="00E441A8"/>
    <w:rsid w:val="00E4562B"/>
    <w:rsid w:val="00E45FAD"/>
    <w:rsid w:val="00E46B2E"/>
    <w:rsid w:val="00E46DBD"/>
    <w:rsid w:val="00E505A1"/>
    <w:rsid w:val="00E507F4"/>
    <w:rsid w:val="00E50A2C"/>
    <w:rsid w:val="00E524BF"/>
    <w:rsid w:val="00E528F1"/>
    <w:rsid w:val="00E52F26"/>
    <w:rsid w:val="00E53452"/>
    <w:rsid w:val="00E53625"/>
    <w:rsid w:val="00E55B5B"/>
    <w:rsid w:val="00E55CE1"/>
    <w:rsid w:val="00E560C8"/>
    <w:rsid w:val="00E56A57"/>
    <w:rsid w:val="00E60FC4"/>
    <w:rsid w:val="00E6103C"/>
    <w:rsid w:val="00E611C2"/>
    <w:rsid w:val="00E614AF"/>
    <w:rsid w:val="00E61CC9"/>
    <w:rsid w:val="00E61E64"/>
    <w:rsid w:val="00E627DB"/>
    <w:rsid w:val="00E629A0"/>
    <w:rsid w:val="00E62B46"/>
    <w:rsid w:val="00E63DF3"/>
    <w:rsid w:val="00E63F6F"/>
    <w:rsid w:val="00E64AFA"/>
    <w:rsid w:val="00E657EB"/>
    <w:rsid w:val="00E678A9"/>
    <w:rsid w:val="00E71B4E"/>
    <w:rsid w:val="00E723F4"/>
    <w:rsid w:val="00E7257E"/>
    <w:rsid w:val="00E727C5"/>
    <w:rsid w:val="00E72B41"/>
    <w:rsid w:val="00E72F07"/>
    <w:rsid w:val="00E73810"/>
    <w:rsid w:val="00E74212"/>
    <w:rsid w:val="00E74CCE"/>
    <w:rsid w:val="00E7551E"/>
    <w:rsid w:val="00E758C7"/>
    <w:rsid w:val="00E76548"/>
    <w:rsid w:val="00E7758B"/>
    <w:rsid w:val="00E80FC8"/>
    <w:rsid w:val="00E84721"/>
    <w:rsid w:val="00E85807"/>
    <w:rsid w:val="00E85E8C"/>
    <w:rsid w:val="00E85FB5"/>
    <w:rsid w:val="00E90EFF"/>
    <w:rsid w:val="00E912F2"/>
    <w:rsid w:val="00E91BD2"/>
    <w:rsid w:val="00E91FA5"/>
    <w:rsid w:val="00E939BA"/>
    <w:rsid w:val="00E939DE"/>
    <w:rsid w:val="00E95366"/>
    <w:rsid w:val="00E966A1"/>
    <w:rsid w:val="00E96C9F"/>
    <w:rsid w:val="00E9706F"/>
    <w:rsid w:val="00E97669"/>
    <w:rsid w:val="00E97ADB"/>
    <w:rsid w:val="00EA0759"/>
    <w:rsid w:val="00EA0989"/>
    <w:rsid w:val="00EA0ADF"/>
    <w:rsid w:val="00EA0D23"/>
    <w:rsid w:val="00EA0EC8"/>
    <w:rsid w:val="00EA1184"/>
    <w:rsid w:val="00EA195B"/>
    <w:rsid w:val="00EA2399"/>
    <w:rsid w:val="00EA24FB"/>
    <w:rsid w:val="00EA3D0C"/>
    <w:rsid w:val="00EA3E6A"/>
    <w:rsid w:val="00EA52A8"/>
    <w:rsid w:val="00EA5463"/>
    <w:rsid w:val="00EA677C"/>
    <w:rsid w:val="00EA7D3B"/>
    <w:rsid w:val="00EB13BE"/>
    <w:rsid w:val="00EB30B0"/>
    <w:rsid w:val="00EB35F7"/>
    <w:rsid w:val="00EB3873"/>
    <w:rsid w:val="00EB3BC8"/>
    <w:rsid w:val="00EB4B74"/>
    <w:rsid w:val="00EB4E05"/>
    <w:rsid w:val="00EB558D"/>
    <w:rsid w:val="00EB5D1E"/>
    <w:rsid w:val="00EB6181"/>
    <w:rsid w:val="00EB7356"/>
    <w:rsid w:val="00EB7A00"/>
    <w:rsid w:val="00EC06E8"/>
    <w:rsid w:val="00EC08F3"/>
    <w:rsid w:val="00EC12ED"/>
    <w:rsid w:val="00EC18D3"/>
    <w:rsid w:val="00EC25F7"/>
    <w:rsid w:val="00EC2E09"/>
    <w:rsid w:val="00EC4729"/>
    <w:rsid w:val="00EC7343"/>
    <w:rsid w:val="00ED3654"/>
    <w:rsid w:val="00ED36AD"/>
    <w:rsid w:val="00ED411A"/>
    <w:rsid w:val="00ED4879"/>
    <w:rsid w:val="00ED4B75"/>
    <w:rsid w:val="00ED4E0B"/>
    <w:rsid w:val="00ED5000"/>
    <w:rsid w:val="00ED6275"/>
    <w:rsid w:val="00EE0879"/>
    <w:rsid w:val="00EE0978"/>
    <w:rsid w:val="00EE11FC"/>
    <w:rsid w:val="00EE13F0"/>
    <w:rsid w:val="00EE3BC9"/>
    <w:rsid w:val="00EE414F"/>
    <w:rsid w:val="00EE48D8"/>
    <w:rsid w:val="00EE6D1A"/>
    <w:rsid w:val="00EE6F26"/>
    <w:rsid w:val="00EE7E08"/>
    <w:rsid w:val="00EF2D58"/>
    <w:rsid w:val="00EF34A0"/>
    <w:rsid w:val="00EF3591"/>
    <w:rsid w:val="00EF36AA"/>
    <w:rsid w:val="00EF3DDB"/>
    <w:rsid w:val="00EF4CC5"/>
    <w:rsid w:val="00EF5456"/>
    <w:rsid w:val="00EF5A59"/>
    <w:rsid w:val="00EF6ED5"/>
    <w:rsid w:val="00EF7392"/>
    <w:rsid w:val="00F001C3"/>
    <w:rsid w:val="00F00491"/>
    <w:rsid w:val="00F01753"/>
    <w:rsid w:val="00F02B9C"/>
    <w:rsid w:val="00F03E10"/>
    <w:rsid w:val="00F06219"/>
    <w:rsid w:val="00F06BB4"/>
    <w:rsid w:val="00F11153"/>
    <w:rsid w:val="00F115AA"/>
    <w:rsid w:val="00F11832"/>
    <w:rsid w:val="00F11926"/>
    <w:rsid w:val="00F13BB1"/>
    <w:rsid w:val="00F140A5"/>
    <w:rsid w:val="00F14A6E"/>
    <w:rsid w:val="00F14C64"/>
    <w:rsid w:val="00F15834"/>
    <w:rsid w:val="00F16115"/>
    <w:rsid w:val="00F174C7"/>
    <w:rsid w:val="00F1776A"/>
    <w:rsid w:val="00F17DF3"/>
    <w:rsid w:val="00F207D2"/>
    <w:rsid w:val="00F208C3"/>
    <w:rsid w:val="00F2202C"/>
    <w:rsid w:val="00F23DC3"/>
    <w:rsid w:val="00F244FA"/>
    <w:rsid w:val="00F24DAC"/>
    <w:rsid w:val="00F251D6"/>
    <w:rsid w:val="00F25D56"/>
    <w:rsid w:val="00F26E82"/>
    <w:rsid w:val="00F30234"/>
    <w:rsid w:val="00F302E0"/>
    <w:rsid w:val="00F30ED1"/>
    <w:rsid w:val="00F32B39"/>
    <w:rsid w:val="00F33499"/>
    <w:rsid w:val="00F33529"/>
    <w:rsid w:val="00F34790"/>
    <w:rsid w:val="00F348B4"/>
    <w:rsid w:val="00F34A3C"/>
    <w:rsid w:val="00F365E4"/>
    <w:rsid w:val="00F37A53"/>
    <w:rsid w:val="00F40275"/>
    <w:rsid w:val="00F41485"/>
    <w:rsid w:val="00F422CD"/>
    <w:rsid w:val="00F42C2D"/>
    <w:rsid w:val="00F42D1A"/>
    <w:rsid w:val="00F42FBE"/>
    <w:rsid w:val="00F432E5"/>
    <w:rsid w:val="00F441B1"/>
    <w:rsid w:val="00F44456"/>
    <w:rsid w:val="00F44AB1"/>
    <w:rsid w:val="00F4734C"/>
    <w:rsid w:val="00F479EF"/>
    <w:rsid w:val="00F47D32"/>
    <w:rsid w:val="00F552E6"/>
    <w:rsid w:val="00F55933"/>
    <w:rsid w:val="00F55F42"/>
    <w:rsid w:val="00F61673"/>
    <w:rsid w:val="00F6361E"/>
    <w:rsid w:val="00F64D7D"/>
    <w:rsid w:val="00F6543E"/>
    <w:rsid w:val="00F66038"/>
    <w:rsid w:val="00F66879"/>
    <w:rsid w:val="00F67075"/>
    <w:rsid w:val="00F6782D"/>
    <w:rsid w:val="00F70424"/>
    <w:rsid w:val="00F7085F"/>
    <w:rsid w:val="00F71C42"/>
    <w:rsid w:val="00F72730"/>
    <w:rsid w:val="00F733A5"/>
    <w:rsid w:val="00F73605"/>
    <w:rsid w:val="00F738AC"/>
    <w:rsid w:val="00F74F7A"/>
    <w:rsid w:val="00F74FE0"/>
    <w:rsid w:val="00F75B99"/>
    <w:rsid w:val="00F80394"/>
    <w:rsid w:val="00F803CA"/>
    <w:rsid w:val="00F817E9"/>
    <w:rsid w:val="00F82AA8"/>
    <w:rsid w:val="00F8390B"/>
    <w:rsid w:val="00F83AE4"/>
    <w:rsid w:val="00F83C34"/>
    <w:rsid w:val="00F85443"/>
    <w:rsid w:val="00F85904"/>
    <w:rsid w:val="00F85D31"/>
    <w:rsid w:val="00F9009D"/>
    <w:rsid w:val="00F90140"/>
    <w:rsid w:val="00F907C5"/>
    <w:rsid w:val="00F907EF"/>
    <w:rsid w:val="00F9287D"/>
    <w:rsid w:val="00F9328B"/>
    <w:rsid w:val="00F93820"/>
    <w:rsid w:val="00F93AA7"/>
    <w:rsid w:val="00F94A9C"/>
    <w:rsid w:val="00F94ADA"/>
    <w:rsid w:val="00F94D40"/>
    <w:rsid w:val="00F95103"/>
    <w:rsid w:val="00F95AE3"/>
    <w:rsid w:val="00F96A07"/>
    <w:rsid w:val="00F97241"/>
    <w:rsid w:val="00F97441"/>
    <w:rsid w:val="00F977CC"/>
    <w:rsid w:val="00FA0D36"/>
    <w:rsid w:val="00FA1D42"/>
    <w:rsid w:val="00FA1DC6"/>
    <w:rsid w:val="00FA2215"/>
    <w:rsid w:val="00FA2529"/>
    <w:rsid w:val="00FA2A47"/>
    <w:rsid w:val="00FA4673"/>
    <w:rsid w:val="00FA576A"/>
    <w:rsid w:val="00FA57E0"/>
    <w:rsid w:val="00FA5A33"/>
    <w:rsid w:val="00FA5E2D"/>
    <w:rsid w:val="00FB04C1"/>
    <w:rsid w:val="00FB0CE7"/>
    <w:rsid w:val="00FB17D2"/>
    <w:rsid w:val="00FB2EB2"/>
    <w:rsid w:val="00FB4898"/>
    <w:rsid w:val="00FB5E3D"/>
    <w:rsid w:val="00FB66F9"/>
    <w:rsid w:val="00FB6987"/>
    <w:rsid w:val="00FC02D3"/>
    <w:rsid w:val="00FC170A"/>
    <w:rsid w:val="00FC1B59"/>
    <w:rsid w:val="00FC24B2"/>
    <w:rsid w:val="00FC2A54"/>
    <w:rsid w:val="00FC308D"/>
    <w:rsid w:val="00FC4B91"/>
    <w:rsid w:val="00FC6170"/>
    <w:rsid w:val="00FD0624"/>
    <w:rsid w:val="00FD1023"/>
    <w:rsid w:val="00FD1060"/>
    <w:rsid w:val="00FD12AC"/>
    <w:rsid w:val="00FD1931"/>
    <w:rsid w:val="00FD20F3"/>
    <w:rsid w:val="00FD3DD0"/>
    <w:rsid w:val="00FD405B"/>
    <w:rsid w:val="00FD4880"/>
    <w:rsid w:val="00FD629A"/>
    <w:rsid w:val="00FD6CB9"/>
    <w:rsid w:val="00FE0CD1"/>
    <w:rsid w:val="00FE2537"/>
    <w:rsid w:val="00FE2D70"/>
    <w:rsid w:val="00FE307F"/>
    <w:rsid w:val="00FE54DD"/>
    <w:rsid w:val="00FE601A"/>
    <w:rsid w:val="00FE68DE"/>
    <w:rsid w:val="00FE7779"/>
    <w:rsid w:val="00FF080B"/>
    <w:rsid w:val="00FF0F1E"/>
    <w:rsid w:val="00FF0FCE"/>
    <w:rsid w:val="00FF34B2"/>
    <w:rsid w:val="00FF44E9"/>
    <w:rsid w:val="00FF4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D05F10"/>
  <w15:chartTrackingRefBased/>
  <w15:docId w15:val="{7F718B67-6F8C-4EDC-9B5A-EFC00AE0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Title" w:uiPriority="1" w:qFormat="1"/>
    <w:lsdException w:name="Default Paragraph Font" w:uiPriority="1"/>
    <w:lsdException w:name="Subtitle" w:qFormat="1"/>
    <w:lsdException w:name="Hyperlink" w:uiPriority="99"/>
    <w:lsdException w:name="Emphasis"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BE135A"/>
    <w:pPr>
      <w:widowControl w:val="0"/>
      <w:jc w:val="both"/>
    </w:pPr>
    <w:rPr>
      <w:rFonts w:asciiTheme="minorHAnsi" w:eastAsiaTheme="minorEastAsia" w:hAnsiTheme="minorHAnsi" w:cstheme="minorBidi"/>
      <w:kern w:val="2"/>
      <w:sz w:val="21"/>
      <w:szCs w:val="22"/>
    </w:rPr>
  </w:style>
  <w:style w:type="paragraph" w:styleId="1">
    <w:name w:val="heading 1"/>
    <w:basedOn w:val="a3"/>
    <w:next w:val="a3"/>
    <w:link w:val="10"/>
    <w:autoRedefine/>
    <w:uiPriority w:val="9"/>
    <w:qFormat/>
    <w:rsid w:val="00154F1D"/>
    <w:pPr>
      <w:keepNext/>
      <w:keepLines/>
      <w:numPr>
        <w:numId w:val="18"/>
      </w:numPr>
      <w:spacing w:before="397" w:after="397"/>
      <w:jc w:val="center"/>
      <w:outlineLvl w:val="0"/>
    </w:pPr>
    <w:rPr>
      <w:rFonts w:eastAsia="黑体"/>
      <w:bCs/>
      <w:kern w:val="44"/>
      <w:sz w:val="32"/>
      <w:szCs w:val="44"/>
    </w:rPr>
  </w:style>
  <w:style w:type="paragraph" w:styleId="21">
    <w:name w:val="heading 2"/>
    <w:basedOn w:val="a3"/>
    <w:next w:val="a3"/>
    <w:link w:val="22"/>
    <w:autoRedefine/>
    <w:uiPriority w:val="9"/>
    <w:qFormat/>
    <w:rsid w:val="00644392"/>
    <w:pPr>
      <w:keepNext/>
      <w:keepLines/>
      <w:numPr>
        <w:ilvl w:val="1"/>
        <w:numId w:val="18"/>
      </w:numPr>
      <w:spacing w:before="260" w:after="260" w:line="300" w:lineRule="auto"/>
      <w:outlineLvl w:val="1"/>
    </w:pPr>
    <w:rPr>
      <w:rFonts w:eastAsia="黑体"/>
      <w:bCs/>
      <w:sz w:val="28"/>
      <w:szCs w:val="32"/>
    </w:rPr>
  </w:style>
  <w:style w:type="paragraph" w:styleId="31">
    <w:name w:val="heading 3"/>
    <w:basedOn w:val="a3"/>
    <w:next w:val="a3"/>
    <w:link w:val="32"/>
    <w:autoRedefine/>
    <w:uiPriority w:val="9"/>
    <w:qFormat/>
    <w:rsid w:val="000A299E"/>
    <w:pPr>
      <w:keepNext/>
      <w:keepLines/>
      <w:numPr>
        <w:ilvl w:val="2"/>
        <w:numId w:val="18"/>
      </w:numPr>
      <w:spacing w:before="260" w:after="260" w:line="300" w:lineRule="auto"/>
      <w:outlineLvl w:val="2"/>
    </w:pPr>
    <w:rPr>
      <w:rFonts w:ascii="Times New Roman" w:eastAsia="黑体" w:hAnsi="Times New Roman"/>
      <w:bCs/>
      <w:sz w:val="24"/>
      <w:szCs w:val="32"/>
    </w:rPr>
  </w:style>
  <w:style w:type="paragraph" w:styleId="41">
    <w:name w:val="heading 4"/>
    <w:basedOn w:val="a3"/>
    <w:next w:val="a3"/>
    <w:link w:val="42"/>
    <w:uiPriority w:val="9"/>
    <w:qFormat/>
    <w:rsid w:val="00CE7344"/>
    <w:pPr>
      <w:keepNext/>
      <w:keepLines/>
      <w:numPr>
        <w:ilvl w:val="3"/>
        <w:numId w:val="18"/>
      </w:numPr>
      <w:spacing w:before="280" w:after="290" w:line="376" w:lineRule="auto"/>
      <w:outlineLvl w:val="3"/>
    </w:pPr>
    <w:rPr>
      <w:rFonts w:ascii="Arial" w:eastAsia="黑体" w:hAnsi="Arial"/>
      <w:b/>
      <w:bCs/>
      <w:szCs w:val="28"/>
    </w:rPr>
  </w:style>
  <w:style w:type="paragraph" w:styleId="51">
    <w:name w:val="heading 5"/>
    <w:basedOn w:val="a3"/>
    <w:next w:val="a3"/>
    <w:qFormat/>
    <w:rsid w:val="00CE7344"/>
    <w:pPr>
      <w:keepNext/>
      <w:keepLines/>
      <w:numPr>
        <w:ilvl w:val="4"/>
        <w:numId w:val="18"/>
      </w:numPr>
      <w:spacing w:before="280" w:after="290" w:line="376" w:lineRule="auto"/>
      <w:outlineLvl w:val="4"/>
    </w:pPr>
    <w:rPr>
      <w:b/>
      <w:bCs/>
      <w:szCs w:val="28"/>
    </w:rPr>
  </w:style>
  <w:style w:type="paragraph" w:styleId="6">
    <w:name w:val="heading 6"/>
    <w:basedOn w:val="a3"/>
    <w:next w:val="a3"/>
    <w:qFormat/>
    <w:rsid w:val="00CE7344"/>
    <w:pPr>
      <w:keepNext/>
      <w:keepLines/>
      <w:numPr>
        <w:ilvl w:val="5"/>
        <w:numId w:val="18"/>
      </w:numPr>
      <w:spacing w:before="240" w:after="64" w:line="320" w:lineRule="auto"/>
      <w:outlineLvl w:val="5"/>
    </w:pPr>
    <w:rPr>
      <w:rFonts w:ascii="Arial" w:eastAsia="黑体" w:hAnsi="Arial"/>
      <w:b/>
      <w:bCs/>
    </w:rPr>
  </w:style>
  <w:style w:type="paragraph" w:styleId="7">
    <w:name w:val="heading 7"/>
    <w:basedOn w:val="a3"/>
    <w:next w:val="a3"/>
    <w:qFormat/>
    <w:rsid w:val="00CE7344"/>
    <w:pPr>
      <w:keepNext/>
      <w:keepLines/>
      <w:numPr>
        <w:ilvl w:val="6"/>
        <w:numId w:val="18"/>
      </w:numPr>
      <w:spacing w:before="240" w:after="64" w:line="320" w:lineRule="auto"/>
      <w:outlineLvl w:val="6"/>
    </w:pPr>
    <w:rPr>
      <w:b/>
      <w:bCs/>
    </w:rPr>
  </w:style>
  <w:style w:type="paragraph" w:styleId="8">
    <w:name w:val="heading 8"/>
    <w:basedOn w:val="a3"/>
    <w:next w:val="a3"/>
    <w:qFormat/>
    <w:rsid w:val="00CE7344"/>
    <w:pPr>
      <w:keepNext/>
      <w:keepLines/>
      <w:numPr>
        <w:ilvl w:val="7"/>
        <w:numId w:val="18"/>
      </w:numPr>
      <w:spacing w:before="240" w:after="64" w:line="320" w:lineRule="auto"/>
      <w:outlineLvl w:val="7"/>
    </w:pPr>
    <w:rPr>
      <w:rFonts w:ascii="Arial" w:eastAsia="黑体" w:hAnsi="Arial"/>
    </w:rPr>
  </w:style>
  <w:style w:type="paragraph" w:styleId="9">
    <w:name w:val="heading 9"/>
    <w:basedOn w:val="a3"/>
    <w:next w:val="a3"/>
    <w:rsid w:val="00CE7344"/>
    <w:pPr>
      <w:keepNext/>
      <w:keepLines/>
      <w:numPr>
        <w:ilvl w:val="8"/>
        <w:numId w:val="18"/>
      </w:numPr>
      <w:spacing w:before="240" w:after="64" w:line="320" w:lineRule="auto"/>
      <w:outlineLvl w:val="8"/>
    </w:pPr>
    <w:rPr>
      <w:rFonts w:ascii="Arial" w:eastAsia="黑体" w:hAnsi="Arial"/>
      <w:szCs w:val="21"/>
    </w:rPr>
  </w:style>
  <w:style w:type="character" w:default="1" w:styleId="a4">
    <w:name w:val="Default Paragraph Font"/>
    <w:uiPriority w:val="1"/>
    <w:semiHidden/>
    <w:unhideWhenUsed/>
    <w:rsid w:val="00BE135A"/>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rsid w:val="00BE135A"/>
  </w:style>
  <w:style w:type="character" w:customStyle="1" w:styleId="10">
    <w:name w:val="标题 1 字符"/>
    <w:link w:val="1"/>
    <w:uiPriority w:val="9"/>
    <w:rsid w:val="00154F1D"/>
    <w:rPr>
      <w:rFonts w:asciiTheme="minorHAnsi" w:eastAsia="黑体" w:hAnsiTheme="minorHAnsi" w:cstheme="minorBidi"/>
      <w:bCs/>
      <w:kern w:val="44"/>
      <w:sz w:val="32"/>
      <w:szCs w:val="44"/>
    </w:rPr>
  </w:style>
  <w:style w:type="character" w:customStyle="1" w:styleId="22">
    <w:name w:val="标题 2 字符"/>
    <w:link w:val="21"/>
    <w:uiPriority w:val="9"/>
    <w:rsid w:val="00644392"/>
    <w:rPr>
      <w:rFonts w:asciiTheme="minorHAnsi" w:eastAsia="黑体" w:hAnsiTheme="minorHAnsi" w:cstheme="minorBidi"/>
      <w:bCs/>
      <w:kern w:val="2"/>
      <w:sz w:val="28"/>
      <w:szCs w:val="32"/>
    </w:rPr>
  </w:style>
  <w:style w:type="character" w:customStyle="1" w:styleId="32">
    <w:name w:val="标题 3 字符"/>
    <w:link w:val="31"/>
    <w:uiPriority w:val="9"/>
    <w:rsid w:val="000A299E"/>
    <w:rPr>
      <w:rFonts w:eastAsia="黑体" w:cstheme="minorBidi"/>
      <w:bCs/>
      <w:kern w:val="2"/>
      <w:sz w:val="24"/>
      <w:szCs w:val="32"/>
    </w:rPr>
  </w:style>
  <w:style w:type="character" w:customStyle="1" w:styleId="42">
    <w:name w:val="标题 4 字符"/>
    <w:link w:val="41"/>
    <w:uiPriority w:val="9"/>
    <w:rsid w:val="000D7D1E"/>
    <w:rPr>
      <w:rFonts w:ascii="Arial" w:eastAsia="黑体" w:hAnsi="Arial"/>
      <w:b/>
      <w:bCs/>
      <w:kern w:val="2"/>
      <w:sz w:val="24"/>
      <w:szCs w:val="28"/>
    </w:rPr>
  </w:style>
  <w:style w:type="paragraph" w:customStyle="1" w:styleId="-">
    <w:name w:val="中文封面-题头"/>
    <w:basedOn w:val="a3"/>
    <w:rsid w:val="00B57DDA"/>
    <w:pPr>
      <w:jc w:val="center"/>
    </w:pPr>
    <w:rPr>
      <w:rFonts w:cs="宋体"/>
      <w:sz w:val="36"/>
      <w:szCs w:val="20"/>
    </w:rPr>
  </w:style>
  <w:style w:type="character" w:styleId="a7">
    <w:name w:val="annotation reference"/>
    <w:uiPriority w:val="99"/>
    <w:semiHidden/>
    <w:rsid w:val="00E13DFD"/>
    <w:rPr>
      <w:sz w:val="21"/>
      <w:szCs w:val="21"/>
    </w:rPr>
  </w:style>
  <w:style w:type="paragraph" w:styleId="a8">
    <w:name w:val="annotation text"/>
    <w:basedOn w:val="a3"/>
    <w:link w:val="a9"/>
    <w:uiPriority w:val="99"/>
    <w:semiHidden/>
    <w:rsid w:val="00E13DFD"/>
    <w:pPr>
      <w:jc w:val="left"/>
    </w:pPr>
    <w:rPr>
      <w:szCs w:val="20"/>
    </w:rPr>
  </w:style>
  <w:style w:type="character" w:customStyle="1" w:styleId="a9">
    <w:name w:val="批注文字 字符"/>
    <w:link w:val="a8"/>
    <w:uiPriority w:val="99"/>
    <w:semiHidden/>
    <w:rsid w:val="000D7D1E"/>
    <w:rPr>
      <w:kern w:val="2"/>
      <w:sz w:val="21"/>
    </w:rPr>
  </w:style>
  <w:style w:type="paragraph" w:styleId="aa">
    <w:name w:val="Document Map"/>
    <w:basedOn w:val="a3"/>
    <w:semiHidden/>
    <w:rsid w:val="00E13DFD"/>
    <w:pPr>
      <w:shd w:val="clear" w:color="auto" w:fill="000080"/>
    </w:pPr>
  </w:style>
  <w:style w:type="paragraph" w:styleId="ab">
    <w:name w:val="Balloon Text"/>
    <w:basedOn w:val="a3"/>
    <w:link w:val="ac"/>
    <w:uiPriority w:val="99"/>
    <w:semiHidden/>
    <w:rsid w:val="00E13DFD"/>
    <w:rPr>
      <w:sz w:val="18"/>
      <w:szCs w:val="18"/>
    </w:rPr>
  </w:style>
  <w:style w:type="character" w:customStyle="1" w:styleId="ac">
    <w:name w:val="批注框文本 字符"/>
    <w:link w:val="ab"/>
    <w:uiPriority w:val="99"/>
    <w:semiHidden/>
    <w:rsid w:val="000D7D1E"/>
    <w:rPr>
      <w:kern w:val="2"/>
      <w:sz w:val="18"/>
      <w:szCs w:val="18"/>
    </w:rPr>
  </w:style>
  <w:style w:type="paragraph" w:customStyle="1" w:styleId="-0">
    <w:name w:val="中文封面-论文标题"/>
    <w:basedOn w:val="a3"/>
    <w:next w:val="a3"/>
    <w:autoRedefine/>
    <w:rsid w:val="002F74E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a3"/>
    <w:autoRedefine/>
    <w:rsid w:val="00D676AF"/>
    <w:pPr>
      <w:jc w:val="center"/>
    </w:pPr>
    <w:rPr>
      <w:rFonts w:cs="宋体"/>
      <w:sz w:val="36"/>
      <w:szCs w:val="20"/>
    </w:rPr>
  </w:style>
  <w:style w:type="paragraph" w:customStyle="1" w:styleId="-4">
    <w:name w:val="中文封面-单位与时间"/>
    <w:basedOn w:val="a3"/>
    <w:rsid w:val="001F4896"/>
    <w:pPr>
      <w:jc w:val="center"/>
    </w:pPr>
    <w:rPr>
      <w:rFonts w:cs="宋体"/>
      <w:b/>
      <w:bCs/>
      <w:sz w:val="28"/>
      <w:szCs w:val="20"/>
    </w:rPr>
  </w:style>
  <w:style w:type="paragraph" w:customStyle="1" w:styleId="-5">
    <w:name w:val="英文封面-论文标题"/>
    <w:link w:val="-Char"/>
    <w:autoRedefine/>
    <w:rsid w:val="00D676AF"/>
    <w:pPr>
      <w:spacing w:line="300" w:lineRule="auto"/>
      <w:jc w:val="center"/>
    </w:pPr>
    <w:rPr>
      <w:rFonts w:eastAsia="Times New Roman"/>
      <w:b/>
      <w:bCs/>
      <w:kern w:val="2"/>
      <w:sz w:val="44"/>
      <w:szCs w:val="24"/>
    </w:rPr>
  </w:style>
  <w:style w:type="character" w:customStyle="1" w:styleId="-Char">
    <w:name w:val="英文封面-论文标题 Char"/>
    <w:link w:val="-5"/>
    <w:rsid w:val="00D676AF"/>
    <w:rPr>
      <w:rFonts w:eastAsia="Times New Roman"/>
      <w:b/>
      <w:bCs/>
      <w:kern w:val="2"/>
      <w:sz w:val="44"/>
      <w:szCs w:val="24"/>
    </w:rPr>
  </w:style>
  <w:style w:type="character" w:customStyle="1" w:styleId="-6">
    <w:name w:val="英文封面-表单项"/>
    <w:rsid w:val="00C117B5"/>
    <w:rPr>
      <w:rFonts w:ascii="Times New Roman" w:hAnsi="Times New Roman"/>
      <w:b/>
      <w:bCs/>
      <w:sz w:val="28"/>
    </w:rPr>
  </w:style>
  <w:style w:type="paragraph" w:customStyle="1" w:styleId="11">
    <w:name w:val="样式1"/>
    <w:basedOn w:val="a3"/>
    <w:next w:val="a3"/>
    <w:rsid w:val="00495042"/>
    <w:pPr>
      <w:spacing w:before="120" w:after="120"/>
    </w:pPr>
    <w:rPr>
      <w:rFonts w:eastAsia="Times New Roman"/>
      <w:sz w:val="28"/>
    </w:rPr>
  </w:style>
  <w:style w:type="paragraph" w:customStyle="1" w:styleId="-7">
    <w:name w:val="英文封面-单位与时间"/>
    <w:basedOn w:val="a3"/>
    <w:rsid w:val="0088054C"/>
    <w:pPr>
      <w:spacing w:line="360" w:lineRule="auto"/>
      <w:jc w:val="center"/>
    </w:pPr>
    <w:rPr>
      <w:rFonts w:eastAsia="Times New Roman" w:cs="宋体"/>
      <w:sz w:val="32"/>
      <w:szCs w:val="20"/>
    </w:rPr>
  </w:style>
  <w:style w:type="paragraph" w:styleId="HTML">
    <w:name w:val="HTML Preformatted"/>
    <w:basedOn w:val="a3"/>
    <w:rsid w:val="003C1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customStyle="1" w:styleId="ad">
    <w:name w:val="摘要处论文题目"/>
    <w:basedOn w:val="ae"/>
    <w:next w:val="a3"/>
    <w:autoRedefine/>
    <w:rsid w:val="00E97669"/>
    <w:pPr>
      <w:spacing w:before="397" w:after="397"/>
    </w:pPr>
    <w:rPr>
      <w:rFonts w:eastAsia="黑体" w:cs="宋体"/>
      <w:b w:val="0"/>
      <w:szCs w:val="20"/>
    </w:rPr>
  </w:style>
  <w:style w:type="paragraph" w:styleId="ae">
    <w:name w:val="Title"/>
    <w:basedOn w:val="a3"/>
    <w:link w:val="af"/>
    <w:uiPriority w:val="1"/>
    <w:qFormat/>
    <w:rsid w:val="006747B3"/>
    <w:pPr>
      <w:spacing w:before="240" w:after="60"/>
      <w:jc w:val="center"/>
      <w:outlineLvl w:val="0"/>
    </w:pPr>
    <w:rPr>
      <w:rFonts w:ascii="Arial" w:hAnsi="Arial" w:cs="Arial"/>
      <w:b/>
      <w:bCs/>
      <w:sz w:val="32"/>
      <w:szCs w:val="32"/>
    </w:rPr>
  </w:style>
  <w:style w:type="paragraph" w:customStyle="1" w:styleId="af0">
    <w:name w:val="摘要内容"/>
    <w:basedOn w:val="a3"/>
    <w:autoRedefine/>
    <w:rsid w:val="00D84A69"/>
    <w:pPr>
      <w:ind w:firstLine="570"/>
    </w:pPr>
    <w:rPr>
      <w:sz w:val="28"/>
    </w:rPr>
  </w:style>
  <w:style w:type="character" w:customStyle="1" w:styleId="af1">
    <w:name w:val="关键词"/>
    <w:rsid w:val="00AC0AED"/>
    <w:rPr>
      <w:rFonts w:ascii="黑体" w:eastAsia="黑体" w:hAnsi="黑体"/>
      <w:bCs/>
      <w:sz w:val="28"/>
    </w:rPr>
  </w:style>
  <w:style w:type="paragraph" w:customStyle="1" w:styleId="ABSTRACT">
    <w:name w:val="ABSTRACT标题"/>
    <w:basedOn w:val="ae"/>
    <w:next w:val="ABTSTRACT"/>
    <w:autoRedefine/>
    <w:rsid w:val="0062797E"/>
    <w:pPr>
      <w:spacing w:before="0" w:after="0"/>
    </w:pPr>
    <w:rPr>
      <w:rFonts w:ascii="Times New Roman" w:eastAsia="Times New Roman" w:hAnsi="Times New Roman" w:cs="Times New Roman"/>
      <w:szCs w:val="20"/>
    </w:rPr>
  </w:style>
  <w:style w:type="paragraph" w:customStyle="1" w:styleId="ABTSTRACT">
    <w:name w:val="ABTSTRACT内容"/>
    <w:basedOn w:val="a3"/>
    <w:link w:val="ABTSTRACTChar"/>
    <w:autoRedefine/>
    <w:rsid w:val="00097B77"/>
    <w:pPr>
      <w:ind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customStyle="1" w:styleId="12">
    <w:name w:val="目录 1"/>
    <w:basedOn w:val="a3"/>
    <w:next w:val="a3"/>
    <w:autoRedefine/>
    <w:uiPriority w:val="39"/>
    <w:rsid w:val="00E678A9"/>
    <w:pPr>
      <w:tabs>
        <w:tab w:val="right" w:leader="middleDot" w:pos="8437"/>
      </w:tabs>
    </w:pPr>
    <w:rPr>
      <w:rFonts w:eastAsia="黑体" w:cs="Arial"/>
      <w:bCs/>
      <w:caps/>
    </w:rPr>
  </w:style>
  <w:style w:type="paragraph" w:styleId="af2">
    <w:name w:val="header"/>
    <w:basedOn w:val="a3"/>
    <w:link w:val="af3"/>
    <w:autoRedefine/>
    <w:uiPriority w:val="99"/>
    <w:rsid w:val="00DD621A"/>
    <w:pPr>
      <w:pBdr>
        <w:bottom w:val="thinThickSmallGap" w:sz="18" w:space="1" w:color="auto"/>
      </w:pBdr>
      <w:tabs>
        <w:tab w:val="center" w:pos="4153"/>
        <w:tab w:val="right" w:pos="8306"/>
      </w:tabs>
      <w:snapToGrid w:val="0"/>
      <w:jc w:val="center"/>
    </w:pPr>
    <w:rPr>
      <w:sz w:val="18"/>
      <w:szCs w:val="18"/>
    </w:rPr>
  </w:style>
  <w:style w:type="character" w:customStyle="1" w:styleId="af3">
    <w:name w:val="页眉 字符"/>
    <w:link w:val="af2"/>
    <w:uiPriority w:val="99"/>
    <w:rsid w:val="00DD621A"/>
    <w:rPr>
      <w:kern w:val="2"/>
      <w:sz w:val="18"/>
      <w:szCs w:val="18"/>
    </w:rPr>
  </w:style>
  <w:style w:type="paragraph" w:styleId="af4">
    <w:name w:val="footer"/>
    <w:basedOn w:val="a3"/>
    <w:link w:val="af5"/>
    <w:uiPriority w:val="99"/>
    <w:rsid w:val="00BD2EF6"/>
    <w:pPr>
      <w:tabs>
        <w:tab w:val="center" w:pos="4153"/>
        <w:tab w:val="right" w:pos="8306"/>
      </w:tabs>
      <w:snapToGrid w:val="0"/>
      <w:jc w:val="left"/>
    </w:pPr>
    <w:rPr>
      <w:sz w:val="18"/>
      <w:szCs w:val="18"/>
    </w:rPr>
  </w:style>
  <w:style w:type="character" w:customStyle="1" w:styleId="af5">
    <w:name w:val="页脚 字符"/>
    <w:link w:val="af4"/>
    <w:uiPriority w:val="99"/>
    <w:rsid w:val="00051ADF"/>
    <w:rPr>
      <w:kern w:val="2"/>
      <w:sz w:val="18"/>
      <w:szCs w:val="18"/>
    </w:rPr>
  </w:style>
  <w:style w:type="paragraph" w:customStyle="1" w:styleId="af6">
    <w:name w:val="图表"/>
    <w:basedOn w:val="a3"/>
    <w:rsid w:val="002F0921"/>
    <w:pPr>
      <w:jc w:val="center"/>
    </w:pPr>
  </w:style>
  <w:style w:type="paragraph" w:styleId="af7">
    <w:name w:val="caption"/>
    <w:basedOn w:val="a3"/>
    <w:next w:val="a3"/>
    <w:autoRedefine/>
    <w:qFormat/>
    <w:rsid w:val="0000755E"/>
    <w:pPr>
      <w:jc w:val="center"/>
    </w:pPr>
    <w:rPr>
      <w:rFonts w:eastAsia="楷体" w:cs="Arial"/>
      <w:szCs w:val="20"/>
    </w:rPr>
  </w:style>
  <w:style w:type="paragraph" w:customStyle="1" w:styleId="-8">
    <w:name w:val="图-中文题注"/>
    <w:basedOn w:val="af7"/>
    <w:rsid w:val="002B22FA"/>
    <w:rPr>
      <w:rFonts w:eastAsia="楷体_GB2312"/>
    </w:rPr>
  </w:style>
  <w:style w:type="paragraph" w:customStyle="1" w:styleId="-9">
    <w:name w:val="图-英文题注"/>
    <w:basedOn w:val="af7"/>
    <w:autoRedefine/>
    <w:rsid w:val="00324CD9"/>
    <w:rPr>
      <w:rFonts w:eastAsia="Times New Roman" w:cs="Times New Roman"/>
    </w:rPr>
  </w:style>
  <w:style w:type="paragraph" w:customStyle="1" w:styleId="-a">
    <w:name w:val="表-中文题注"/>
    <w:basedOn w:val="a3"/>
    <w:rsid w:val="002F0921"/>
    <w:pPr>
      <w:jc w:val="center"/>
    </w:pPr>
    <w:rPr>
      <w:rFonts w:eastAsia="楷体_GB2312"/>
    </w:rPr>
  </w:style>
  <w:style w:type="paragraph" w:customStyle="1" w:styleId="-b">
    <w:name w:val="表-英文题注"/>
    <w:basedOn w:val="af7"/>
    <w:rsid w:val="002F0921"/>
    <w:rPr>
      <w:rFonts w:eastAsia="Times New Roman"/>
    </w:rPr>
  </w:style>
  <w:style w:type="paragraph" w:customStyle="1" w:styleId="af8">
    <w:name w:val="封面页眉"/>
    <w:basedOn w:val="af2"/>
    <w:rsid w:val="000306C5"/>
    <w:pPr>
      <w:pBdr>
        <w:bottom w:val="none" w:sz="0" w:space="0" w:color="auto"/>
      </w:pBdr>
    </w:pPr>
  </w:style>
  <w:style w:type="paragraph" w:customStyle="1" w:styleId="af9">
    <w:name w:val="正文后的题目"/>
    <w:basedOn w:val="ae"/>
    <w:next w:val="a3"/>
    <w:rsid w:val="00B175BB"/>
    <w:pPr>
      <w:spacing w:before="397" w:after="0"/>
    </w:pPr>
    <w:rPr>
      <w:rFonts w:eastAsia="黑体"/>
      <w:b w:val="0"/>
    </w:rPr>
  </w:style>
  <w:style w:type="paragraph" w:customStyle="1" w:styleId="afa">
    <w:name w:val="参考文献内容"/>
    <w:basedOn w:val="a3"/>
    <w:rsid w:val="00217396"/>
  </w:style>
  <w:style w:type="paragraph" w:customStyle="1" w:styleId="23">
    <w:name w:val="目录 2"/>
    <w:basedOn w:val="a3"/>
    <w:next w:val="a3"/>
    <w:autoRedefine/>
    <w:uiPriority w:val="39"/>
    <w:rsid w:val="00097B77"/>
    <w:pPr>
      <w:ind w:firstLineChars="100" w:firstLine="100"/>
    </w:pPr>
    <w:rPr>
      <w:bCs/>
      <w:szCs w:val="20"/>
    </w:rPr>
  </w:style>
  <w:style w:type="paragraph" w:customStyle="1" w:styleId="33">
    <w:name w:val="目录 3"/>
    <w:basedOn w:val="a3"/>
    <w:next w:val="a3"/>
    <w:autoRedefine/>
    <w:uiPriority w:val="39"/>
    <w:rsid w:val="00097B77"/>
    <w:pPr>
      <w:tabs>
        <w:tab w:val="right" w:leader="middleDot" w:pos="8436"/>
      </w:tabs>
    </w:pPr>
    <w:rPr>
      <w:szCs w:val="20"/>
    </w:rPr>
  </w:style>
  <w:style w:type="character" w:styleId="afb">
    <w:name w:val="Hyperlink"/>
    <w:uiPriority w:val="99"/>
    <w:rsid w:val="00B870F9"/>
    <w:rPr>
      <w:rFonts w:ascii="Times New Roman" w:eastAsia="宋体" w:hAnsi="Times New Roman"/>
      <w:color w:val="auto"/>
      <w:sz w:val="24"/>
      <w:szCs w:val="24"/>
      <w:u w:val="none"/>
    </w:rPr>
  </w:style>
  <w:style w:type="paragraph" w:customStyle="1" w:styleId="afc">
    <w:name w:val="目录题目"/>
    <w:basedOn w:val="a3"/>
    <w:next w:val="a3"/>
    <w:autoRedefine/>
    <w:rsid w:val="00F302E0"/>
    <w:pPr>
      <w:spacing w:before="397"/>
      <w:jc w:val="center"/>
    </w:pPr>
    <w:rPr>
      <w:rFonts w:eastAsia="黑体"/>
      <w:sz w:val="32"/>
    </w:rPr>
  </w:style>
  <w:style w:type="paragraph" w:styleId="afd">
    <w:name w:val="table of figures"/>
    <w:basedOn w:val="a3"/>
    <w:next w:val="a3"/>
    <w:uiPriority w:val="99"/>
    <w:rsid w:val="007E3DF2"/>
    <w:pPr>
      <w:tabs>
        <w:tab w:val="right" w:leader="middleDot" w:pos="2520"/>
      </w:tabs>
    </w:pPr>
  </w:style>
  <w:style w:type="paragraph" w:styleId="afe">
    <w:name w:val="Plain Text"/>
    <w:basedOn w:val="a3"/>
    <w:rsid w:val="003B4959"/>
    <w:rPr>
      <w:rFonts w:ascii="宋体" w:hAnsi="Courier New"/>
      <w:szCs w:val="20"/>
    </w:rPr>
  </w:style>
  <w:style w:type="character" w:styleId="aff">
    <w:name w:val="page number"/>
    <w:basedOn w:val="a4"/>
    <w:rsid w:val="0031261A"/>
  </w:style>
  <w:style w:type="paragraph" w:styleId="aff0">
    <w:name w:val="annotation subject"/>
    <w:basedOn w:val="a8"/>
    <w:next w:val="a8"/>
    <w:link w:val="aff1"/>
    <w:uiPriority w:val="99"/>
    <w:semiHidden/>
    <w:rsid w:val="006136CA"/>
    <w:rPr>
      <w:b/>
      <w:bCs/>
      <w:sz w:val="24"/>
      <w:szCs w:val="24"/>
    </w:rPr>
  </w:style>
  <w:style w:type="character" w:customStyle="1" w:styleId="aff1">
    <w:name w:val="批注主题 字符"/>
    <w:link w:val="aff0"/>
    <w:uiPriority w:val="99"/>
    <w:semiHidden/>
    <w:rsid w:val="000D7D1E"/>
    <w:rPr>
      <w:b/>
      <w:bCs/>
      <w:kern w:val="2"/>
      <w:sz w:val="24"/>
      <w:szCs w:val="24"/>
    </w:rPr>
  </w:style>
  <w:style w:type="paragraph" w:styleId="aff2">
    <w:name w:val="Date"/>
    <w:basedOn w:val="a3"/>
    <w:next w:val="a3"/>
    <w:rsid w:val="00926F46"/>
    <w:pPr>
      <w:ind w:leftChars="2500" w:left="100"/>
    </w:pPr>
  </w:style>
  <w:style w:type="paragraph" w:customStyle="1" w:styleId="43">
    <w:name w:val="目录 4"/>
    <w:basedOn w:val="a3"/>
    <w:next w:val="a3"/>
    <w:autoRedefine/>
    <w:uiPriority w:val="39"/>
    <w:rsid w:val="004D5E92"/>
    <w:pPr>
      <w:ind w:left="480"/>
    </w:pPr>
    <w:rPr>
      <w:sz w:val="20"/>
      <w:szCs w:val="20"/>
    </w:rPr>
  </w:style>
  <w:style w:type="paragraph" w:customStyle="1" w:styleId="52">
    <w:name w:val="目录 5"/>
    <w:basedOn w:val="a3"/>
    <w:next w:val="a3"/>
    <w:autoRedefine/>
    <w:uiPriority w:val="39"/>
    <w:rsid w:val="004D5E92"/>
    <w:pPr>
      <w:ind w:left="720"/>
    </w:pPr>
    <w:rPr>
      <w:sz w:val="20"/>
      <w:szCs w:val="20"/>
    </w:rPr>
  </w:style>
  <w:style w:type="paragraph" w:customStyle="1" w:styleId="60">
    <w:name w:val="目录 6"/>
    <w:basedOn w:val="a3"/>
    <w:next w:val="a3"/>
    <w:autoRedefine/>
    <w:uiPriority w:val="39"/>
    <w:rsid w:val="004D5E92"/>
    <w:pPr>
      <w:ind w:left="960"/>
    </w:pPr>
    <w:rPr>
      <w:sz w:val="20"/>
      <w:szCs w:val="20"/>
    </w:rPr>
  </w:style>
  <w:style w:type="paragraph" w:customStyle="1" w:styleId="70">
    <w:name w:val="目录 7"/>
    <w:basedOn w:val="a3"/>
    <w:next w:val="a3"/>
    <w:autoRedefine/>
    <w:uiPriority w:val="39"/>
    <w:rsid w:val="004D5E92"/>
    <w:pPr>
      <w:ind w:left="1200"/>
    </w:pPr>
    <w:rPr>
      <w:sz w:val="20"/>
      <w:szCs w:val="20"/>
    </w:rPr>
  </w:style>
  <w:style w:type="paragraph" w:customStyle="1" w:styleId="80">
    <w:name w:val="目录 8"/>
    <w:basedOn w:val="a3"/>
    <w:next w:val="a3"/>
    <w:autoRedefine/>
    <w:uiPriority w:val="39"/>
    <w:rsid w:val="004D5E92"/>
    <w:pPr>
      <w:ind w:left="1440"/>
    </w:pPr>
    <w:rPr>
      <w:sz w:val="20"/>
      <w:szCs w:val="20"/>
    </w:rPr>
  </w:style>
  <w:style w:type="paragraph" w:customStyle="1" w:styleId="90">
    <w:name w:val="目录 9"/>
    <w:basedOn w:val="a3"/>
    <w:next w:val="a3"/>
    <w:autoRedefine/>
    <w:uiPriority w:val="39"/>
    <w:rsid w:val="004D5E92"/>
    <w:pPr>
      <w:ind w:left="1680"/>
    </w:pPr>
    <w:rPr>
      <w:sz w:val="20"/>
      <w:szCs w:val="20"/>
    </w:rPr>
  </w:style>
  <w:style w:type="paragraph" w:customStyle="1" w:styleId="aff3">
    <w:name w:val="论文正文"/>
    <w:basedOn w:val="a3"/>
    <w:link w:val="aff4"/>
    <w:autoRedefine/>
    <w:rsid w:val="00345D35"/>
    <w:pPr>
      <w:ind w:firstLine="480"/>
    </w:pPr>
  </w:style>
  <w:style w:type="character" w:customStyle="1" w:styleId="aff4">
    <w:name w:val="论文正文 字符"/>
    <w:link w:val="aff3"/>
    <w:rsid w:val="001548CC"/>
    <w:rPr>
      <w:kern w:val="2"/>
      <w:sz w:val="24"/>
      <w:szCs w:val="24"/>
    </w:rPr>
  </w:style>
  <w:style w:type="paragraph" w:customStyle="1" w:styleId="aff5">
    <w:name w:val="摘要标题"/>
    <w:basedOn w:val="ae"/>
    <w:next w:val="af0"/>
    <w:autoRedefine/>
    <w:rsid w:val="006269CD"/>
    <w:pPr>
      <w:spacing w:before="0" w:after="0"/>
    </w:pPr>
    <w:rPr>
      <w:rFonts w:eastAsia="黑体"/>
      <w:b w:val="0"/>
    </w:rPr>
  </w:style>
  <w:style w:type="paragraph" w:customStyle="1" w:styleId="ABSTRACT0">
    <w:name w:val="ABSTRACT处论文标题"/>
    <w:basedOn w:val="a3"/>
    <w:rsid w:val="00A96141"/>
    <w:pPr>
      <w:spacing w:before="397" w:after="397"/>
      <w:jc w:val="center"/>
    </w:pPr>
    <w:rPr>
      <w:rFonts w:eastAsia="Times New Roman"/>
      <w:b/>
      <w:sz w:val="32"/>
      <w:szCs w:val="44"/>
    </w:rPr>
  </w:style>
  <w:style w:type="paragraph" w:customStyle="1" w:styleId="-c">
    <w:name w:val="英文封面-表单内容"/>
    <w:basedOn w:val="a3"/>
    <w:next w:val="a3"/>
    <w:autoRedefine/>
    <w:rsid w:val="00495042"/>
    <w:pPr>
      <w:spacing w:before="120" w:after="120"/>
    </w:pPr>
    <w:rPr>
      <w:sz w:val="28"/>
    </w:rPr>
  </w:style>
  <w:style w:type="paragraph" w:customStyle="1" w:styleId="aff6">
    <w:name w:val="图表目录内容"/>
    <w:basedOn w:val="afd"/>
    <w:rsid w:val="00F95103"/>
    <w:pPr>
      <w:tabs>
        <w:tab w:val="clear" w:pos="2520"/>
        <w:tab w:val="right" w:leader="middleDot" w:pos="8460"/>
      </w:tabs>
      <w:spacing w:line="300" w:lineRule="auto"/>
    </w:pPr>
  </w:style>
  <w:style w:type="paragraph" w:customStyle="1" w:styleId="aff7">
    <w:name w:val="关键词内容"/>
    <w:basedOn w:val="a3"/>
    <w:link w:val="Char"/>
    <w:rsid w:val="008005EC"/>
    <w:pPr>
      <w:ind w:left="2624" w:hangingChars="937" w:hanging="2624"/>
    </w:pPr>
    <w:rPr>
      <w:sz w:val="28"/>
      <w:szCs w:val="28"/>
    </w:rPr>
  </w:style>
  <w:style w:type="character" w:customStyle="1" w:styleId="Char">
    <w:name w:val="关键词内容 Char"/>
    <w:link w:val="aff7"/>
    <w:rsid w:val="008005EC"/>
    <w:rPr>
      <w:rFonts w:eastAsia="宋体"/>
      <w:kern w:val="2"/>
      <w:sz w:val="28"/>
      <w:szCs w:val="28"/>
      <w:lang w:val="en-US" w:eastAsia="zh-CN" w:bidi="ar-SA"/>
    </w:rPr>
  </w:style>
  <w:style w:type="paragraph" w:styleId="24">
    <w:name w:val="Body Text Indent 2"/>
    <w:basedOn w:val="a3"/>
    <w:rsid w:val="007F5AF7"/>
    <w:pPr>
      <w:adjustRightInd w:val="0"/>
      <w:spacing w:line="400" w:lineRule="atLeast"/>
      <w:ind w:firstLine="630"/>
      <w:textAlignment w:val="baseline"/>
    </w:pPr>
    <w:rPr>
      <w:kern w:val="0"/>
      <w:sz w:val="28"/>
      <w:szCs w:val="20"/>
    </w:rPr>
  </w:style>
  <w:style w:type="paragraph" w:customStyle="1" w:styleId="aff8">
    <w:name w:val="图题"/>
    <w:basedOn w:val="-8"/>
    <w:autoRedefine/>
    <w:qFormat/>
    <w:rsid w:val="00C7490B"/>
    <w:rPr>
      <w:rFonts w:ascii="宋体" w:eastAsia="宋体" w:hAnsi="宋体"/>
      <w:noProof/>
    </w:rPr>
  </w:style>
  <w:style w:type="table" w:styleId="aff9">
    <w:name w:val="Table Grid"/>
    <w:basedOn w:val="a5"/>
    <w:uiPriority w:val="39"/>
    <w:rsid w:val="0046079E"/>
    <w:rPr>
      <w:rFonts w:ascii="宋体" w:hAnsi="宋体"/>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a">
    <w:name w:val="公式"/>
    <w:basedOn w:val="a3"/>
    <w:qFormat/>
    <w:rsid w:val="00545E0D"/>
    <w:pPr>
      <w:tabs>
        <w:tab w:val="center" w:pos="4080"/>
        <w:tab w:val="right" w:pos="8160"/>
      </w:tabs>
      <w:textAlignment w:val="center"/>
    </w:pPr>
    <w:rPr>
      <w:rFonts w:cs="Arial"/>
    </w:rPr>
  </w:style>
  <w:style w:type="paragraph" w:customStyle="1" w:styleId="affb">
    <w:name w:val="列出段落"/>
    <w:basedOn w:val="a3"/>
    <w:uiPriority w:val="34"/>
    <w:qFormat/>
    <w:rsid w:val="00E110A1"/>
    <w:pPr>
      <w:ind w:firstLine="420"/>
    </w:pPr>
    <w:rPr>
      <w:rFonts w:cs="Arial"/>
    </w:rPr>
  </w:style>
  <w:style w:type="paragraph" w:customStyle="1" w:styleId="MTDisplayEquation">
    <w:name w:val="MTDisplayEquation"/>
    <w:basedOn w:val="a3"/>
    <w:next w:val="a3"/>
    <w:link w:val="MTDisplayEquation0"/>
    <w:rsid w:val="00940C9F"/>
    <w:pPr>
      <w:tabs>
        <w:tab w:val="center" w:pos="4160"/>
        <w:tab w:val="right" w:pos="8300"/>
      </w:tabs>
    </w:pPr>
    <w:rPr>
      <w:rFonts w:cs="Arial"/>
    </w:rPr>
  </w:style>
  <w:style w:type="character" w:customStyle="1" w:styleId="MTDisplayEquation0">
    <w:name w:val="MTDisplayEquation 字符"/>
    <w:link w:val="MTDisplayEquation"/>
    <w:rsid w:val="00940C9F"/>
    <w:rPr>
      <w:rFonts w:cs="Arial"/>
      <w:kern w:val="2"/>
      <w:sz w:val="24"/>
      <w:szCs w:val="24"/>
    </w:rPr>
  </w:style>
  <w:style w:type="paragraph" w:customStyle="1" w:styleId="EndNoteBibliographyTitle">
    <w:name w:val="EndNote Bibliography Title"/>
    <w:basedOn w:val="a3"/>
    <w:link w:val="EndNoteBibliographyTitle0"/>
    <w:rsid w:val="001548CC"/>
    <w:pPr>
      <w:jc w:val="center"/>
    </w:pPr>
    <w:rPr>
      <w:noProof/>
    </w:rPr>
  </w:style>
  <w:style w:type="character" w:customStyle="1" w:styleId="EndNoteBibliographyTitle0">
    <w:name w:val="EndNote Bibliography Title 字符"/>
    <w:link w:val="EndNoteBibliographyTitle"/>
    <w:rsid w:val="001548CC"/>
    <w:rPr>
      <w:noProof/>
      <w:kern w:val="2"/>
      <w:sz w:val="24"/>
      <w:szCs w:val="24"/>
    </w:rPr>
  </w:style>
  <w:style w:type="paragraph" w:customStyle="1" w:styleId="EndNoteBibliography">
    <w:name w:val="EndNote Bibliography"/>
    <w:basedOn w:val="a3"/>
    <w:link w:val="EndNoteBibliography0"/>
    <w:rsid w:val="001548CC"/>
    <w:rPr>
      <w:noProof/>
    </w:rPr>
  </w:style>
  <w:style w:type="character" w:customStyle="1" w:styleId="EndNoteBibliography0">
    <w:name w:val="EndNote Bibliography 字符"/>
    <w:link w:val="EndNoteBibliography"/>
    <w:rsid w:val="001548CC"/>
    <w:rPr>
      <w:noProof/>
      <w:kern w:val="2"/>
      <w:sz w:val="24"/>
      <w:szCs w:val="24"/>
    </w:rPr>
  </w:style>
  <w:style w:type="paragraph" w:customStyle="1" w:styleId="affc">
    <w:name w:val="公式表格内容"/>
    <w:basedOn w:val="a3"/>
    <w:link w:val="affd"/>
    <w:autoRedefine/>
    <w:qFormat/>
    <w:rsid w:val="006445FC"/>
    <w:pPr>
      <w:keepNext/>
      <w:ind w:right="420"/>
      <w:jc w:val="left"/>
    </w:pPr>
  </w:style>
  <w:style w:type="character" w:customStyle="1" w:styleId="affd">
    <w:name w:val="公式表格内容 字符"/>
    <w:link w:val="affc"/>
    <w:rsid w:val="006445FC"/>
    <w:rPr>
      <w:rFonts w:asciiTheme="minorHAnsi" w:eastAsiaTheme="minorEastAsia" w:hAnsiTheme="minorHAnsi" w:cstheme="minorBidi"/>
      <w:kern w:val="2"/>
      <w:sz w:val="21"/>
      <w:szCs w:val="22"/>
    </w:rPr>
  </w:style>
  <w:style w:type="paragraph" w:customStyle="1" w:styleId="a2">
    <w:name w:val="参考文献"/>
    <w:basedOn w:val="EndNoteBibliography"/>
    <w:link w:val="affe"/>
    <w:autoRedefine/>
    <w:qFormat/>
    <w:rsid w:val="00165497"/>
    <w:pPr>
      <w:numPr>
        <w:numId w:val="25"/>
      </w:numPr>
      <w:spacing w:line="300" w:lineRule="auto"/>
      <w:ind w:firstLine="0"/>
    </w:pPr>
  </w:style>
  <w:style w:type="character" w:customStyle="1" w:styleId="affe">
    <w:name w:val="参考文献 字符"/>
    <w:basedOn w:val="EndNoteBibliography0"/>
    <w:link w:val="a2"/>
    <w:rsid w:val="00165497"/>
    <w:rPr>
      <w:rFonts w:asciiTheme="minorHAnsi" w:hAnsiTheme="minorHAnsi" w:cstheme="minorBidi"/>
      <w:noProof/>
      <w:kern w:val="2"/>
      <w:sz w:val="24"/>
      <w:szCs w:val="22"/>
    </w:rPr>
  </w:style>
  <w:style w:type="paragraph" w:styleId="afff">
    <w:name w:val="Normal Indent"/>
    <w:basedOn w:val="a3"/>
    <w:rsid w:val="000D7D1E"/>
    <w:pPr>
      <w:ind w:firstLine="420"/>
    </w:pPr>
    <w:rPr>
      <w:szCs w:val="20"/>
    </w:rPr>
  </w:style>
  <w:style w:type="paragraph" w:styleId="afff0">
    <w:name w:val="Quote"/>
    <w:basedOn w:val="a3"/>
    <w:next w:val="a3"/>
    <w:link w:val="afff1"/>
    <w:uiPriority w:val="29"/>
    <w:qFormat/>
    <w:rsid w:val="000A3625"/>
    <w:pPr>
      <w:spacing w:before="200" w:after="160"/>
      <w:ind w:left="864" w:right="864"/>
      <w:jc w:val="center"/>
    </w:pPr>
    <w:rPr>
      <w:i/>
      <w:iCs/>
      <w:color w:val="404040" w:themeColor="text1" w:themeTint="BF"/>
    </w:rPr>
  </w:style>
  <w:style w:type="paragraph" w:styleId="13">
    <w:name w:val="index 1"/>
    <w:basedOn w:val="a3"/>
    <w:next w:val="a3"/>
    <w:autoRedefine/>
    <w:rsid w:val="000A3625"/>
  </w:style>
  <w:style w:type="character" w:customStyle="1" w:styleId="afff1">
    <w:name w:val="引用 字符"/>
    <w:basedOn w:val="a4"/>
    <w:link w:val="afff0"/>
    <w:uiPriority w:val="29"/>
    <w:rsid w:val="000A3625"/>
    <w:rPr>
      <w:rFonts w:asciiTheme="minorHAnsi" w:hAnsiTheme="minorHAnsi" w:cstheme="minorBidi"/>
      <w:i/>
      <w:iCs/>
      <w:color w:val="404040" w:themeColor="text1" w:themeTint="BF"/>
      <w:kern w:val="2"/>
      <w:sz w:val="24"/>
      <w:szCs w:val="22"/>
    </w:rPr>
  </w:style>
  <w:style w:type="paragraph" w:styleId="afff2">
    <w:name w:val="footnote text"/>
    <w:basedOn w:val="a3"/>
    <w:link w:val="afff3"/>
    <w:rsid w:val="001C3284"/>
    <w:pPr>
      <w:snapToGrid w:val="0"/>
      <w:jc w:val="left"/>
    </w:pPr>
    <w:rPr>
      <w:sz w:val="18"/>
      <w:szCs w:val="18"/>
    </w:rPr>
  </w:style>
  <w:style w:type="character" w:customStyle="1" w:styleId="afff3">
    <w:name w:val="脚注文本 字符"/>
    <w:basedOn w:val="a4"/>
    <w:link w:val="afff2"/>
    <w:rsid w:val="001C3284"/>
    <w:rPr>
      <w:rFonts w:asciiTheme="minorHAnsi" w:hAnsiTheme="minorHAnsi" w:cstheme="minorBidi"/>
      <w:kern w:val="2"/>
      <w:sz w:val="18"/>
      <w:szCs w:val="18"/>
    </w:rPr>
  </w:style>
  <w:style w:type="character" w:styleId="afff4">
    <w:name w:val="footnote reference"/>
    <w:basedOn w:val="a4"/>
    <w:rsid w:val="001C3284"/>
    <w:rPr>
      <w:vertAlign w:val="superscript"/>
    </w:rPr>
  </w:style>
  <w:style w:type="paragraph" w:styleId="a1">
    <w:name w:val="List Paragraph"/>
    <w:basedOn w:val="a3"/>
    <w:uiPriority w:val="34"/>
    <w:qFormat/>
    <w:rsid w:val="00207EF9"/>
    <w:pPr>
      <w:numPr>
        <w:numId w:val="27"/>
      </w:numPr>
      <w:ind w:left="200" w:hangingChars="200" w:hanging="200"/>
    </w:pPr>
    <w:rPr>
      <w:rFonts w:ascii="Times New Roman" w:eastAsia="宋体" w:hAnsi="Times New Roman"/>
      <w:sz w:val="24"/>
    </w:rPr>
  </w:style>
  <w:style w:type="paragraph" w:styleId="TOC2">
    <w:name w:val="toc 2"/>
    <w:basedOn w:val="a3"/>
    <w:next w:val="a3"/>
    <w:autoRedefine/>
    <w:uiPriority w:val="39"/>
    <w:rsid w:val="00194F7C"/>
    <w:pPr>
      <w:ind w:leftChars="200" w:left="420"/>
    </w:pPr>
  </w:style>
  <w:style w:type="paragraph" w:styleId="TOC1">
    <w:name w:val="toc 1"/>
    <w:basedOn w:val="a3"/>
    <w:next w:val="a3"/>
    <w:autoRedefine/>
    <w:uiPriority w:val="39"/>
    <w:rsid w:val="0022702C"/>
    <w:pPr>
      <w:tabs>
        <w:tab w:val="right" w:leader="dot" w:pos="8436"/>
      </w:tabs>
      <w:ind w:firstLine="480"/>
      <w:jc w:val="center"/>
    </w:pPr>
  </w:style>
  <w:style w:type="paragraph" w:styleId="TOC3">
    <w:name w:val="toc 3"/>
    <w:basedOn w:val="a3"/>
    <w:next w:val="a3"/>
    <w:autoRedefine/>
    <w:uiPriority w:val="39"/>
    <w:rsid w:val="00194F7C"/>
    <w:pPr>
      <w:ind w:leftChars="400" w:left="840"/>
    </w:pPr>
  </w:style>
  <w:style w:type="paragraph" w:styleId="TOC">
    <w:name w:val="TOC Heading"/>
    <w:basedOn w:val="1"/>
    <w:next w:val="a3"/>
    <w:uiPriority w:val="39"/>
    <w:unhideWhenUsed/>
    <w:qFormat/>
    <w:rsid w:val="0022702C"/>
    <w:pPr>
      <w:widowControl/>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customStyle="1" w:styleId="14">
    <w:name w:val="正文1"/>
    <w:basedOn w:val="a3"/>
    <w:link w:val="15"/>
    <w:qFormat/>
    <w:rsid w:val="00644392"/>
    <w:pPr>
      <w:spacing w:line="300" w:lineRule="auto"/>
      <w:ind w:firstLineChars="200" w:firstLine="200"/>
    </w:pPr>
    <w:rPr>
      <w:rFonts w:ascii="Times New Roman" w:eastAsia="宋体" w:hAnsi="Times New Roman"/>
      <w:sz w:val="24"/>
    </w:rPr>
  </w:style>
  <w:style w:type="character" w:customStyle="1" w:styleId="15">
    <w:name w:val="正文1 字符"/>
    <w:basedOn w:val="a4"/>
    <w:link w:val="14"/>
    <w:rsid w:val="00644392"/>
    <w:rPr>
      <w:rFonts w:cstheme="minorBidi"/>
      <w:kern w:val="2"/>
      <w:sz w:val="24"/>
      <w:szCs w:val="22"/>
    </w:rPr>
  </w:style>
  <w:style w:type="paragraph" w:styleId="afff5">
    <w:name w:val="Subtitle"/>
    <w:basedOn w:val="a3"/>
    <w:next w:val="a3"/>
    <w:link w:val="afff6"/>
    <w:qFormat/>
    <w:rsid w:val="00D71C5F"/>
    <w:pPr>
      <w:spacing w:before="240" w:after="60" w:line="312" w:lineRule="auto"/>
      <w:jc w:val="center"/>
      <w:outlineLvl w:val="1"/>
    </w:pPr>
    <w:rPr>
      <w:b/>
      <w:bCs/>
      <w:kern w:val="28"/>
      <w:sz w:val="32"/>
      <w:szCs w:val="32"/>
    </w:rPr>
  </w:style>
  <w:style w:type="character" w:customStyle="1" w:styleId="afff6">
    <w:name w:val="副标题 字符"/>
    <w:basedOn w:val="a4"/>
    <w:link w:val="afff5"/>
    <w:rsid w:val="00D71C5F"/>
    <w:rPr>
      <w:rFonts w:asciiTheme="minorHAnsi" w:eastAsiaTheme="minorEastAsia" w:hAnsiTheme="minorHAnsi" w:cstheme="minorBidi"/>
      <w:b/>
      <w:bCs/>
      <w:kern w:val="28"/>
      <w:sz w:val="32"/>
      <w:szCs w:val="32"/>
    </w:rPr>
  </w:style>
  <w:style w:type="character" w:customStyle="1" w:styleId="tgt">
    <w:name w:val="tgt"/>
    <w:basedOn w:val="a4"/>
    <w:rsid w:val="00985E51"/>
  </w:style>
  <w:style w:type="character" w:styleId="afff7">
    <w:name w:val="Placeholder Text"/>
    <w:basedOn w:val="a4"/>
    <w:uiPriority w:val="99"/>
    <w:semiHidden/>
    <w:rsid w:val="00A021CD"/>
    <w:rPr>
      <w:color w:val="808080"/>
    </w:rPr>
  </w:style>
  <w:style w:type="paragraph" w:styleId="HTML0">
    <w:name w:val="HTML Address"/>
    <w:basedOn w:val="a3"/>
    <w:link w:val="HTML1"/>
    <w:rsid w:val="00EC18D3"/>
    <w:rPr>
      <w:i/>
      <w:iCs/>
    </w:rPr>
  </w:style>
  <w:style w:type="character" w:customStyle="1" w:styleId="HTML1">
    <w:name w:val="HTML 地址 字符"/>
    <w:basedOn w:val="a4"/>
    <w:link w:val="HTML0"/>
    <w:rsid w:val="00EC18D3"/>
    <w:rPr>
      <w:rFonts w:asciiTheme="minorHAnsi" w:eastAsiaTheme="minorEastAsia" w:hAnsiTheme="minorHAnsi" w:cstheme="minorBidi"/>
      <w:i/>
      <w:iCs/>
      <w:kern w:val="2"/>
      <w:sz w:val="21"/>
      <w:szCs w:val="22"/>
    </w:rPr>
  </w:style>
  <w:style w:type="paragraph" w:styleId="TOC4">
    <w:name w:val="toc 4"/>
    <w:basedOn w:val="a3"/>
    <w:next w:val="a3"/>
    <w:autoRedefine/>
    <w:uiPriority w:val="39"/>
    <w:rsid w:val="00EC18D3"/>
    <w:pPr>
      <w:ind w:leftChars="600" w:left="1260"/>
    </w:pPr>
  </w:style>
  <w:style w:type="paragraph" w:styleId="TOC5">
    <w:name w:val="toc 5"/>
    <w:basedOn w:val="a3"/>
    <w:next w:val="a3"/>
    <w:autoRedefine/>
    <w:uiPriority w:val="39"/>
    <w:rsid w:val="00EC18D3"/>
    <w:pPr>
      <w:ind w:leftChars="800" w:left="1680"/>
    </w:pPr>
  </w:style>
  <w:style w:type="paragraph" w:styleId="TOC6">
    <w:name w:val="toc 6"/>
    <w:basedOn w:val="a3"/>
    <w:next w:val="a3"/>
    <w:autoRedefine/>
    <w:uiPriority w:val="39"/>
    <w:rsid w:val="00EC18D3"/>
    <w:pPr>
      <w:ind w:leftChars="1000" w:left="2100"/>
    </w:pPr>
  </w:style>
  <w:style w:type="paragraph" w:styleId="TOC7">
    <w:name w:val="toc 7"/>
    <w:basedOn w:val="a3"/>
    <w:next w:val="a3"/>
    <w:autoRedefine/>
    <w:uiPriority w:val="39"/>
    <w:rsid w:val="00EC18D3"/>
    <w:pPr>
      <w:ind w:leftChars="1200" w:left="2520"/>
    </w:pPr>
  </w:style>
  <w:style w:type="paragraph" w:styleId="TOC8">
    <w:name w:val="toc 8"/>
    <w:basedOn w:val="a3"/>
    <w:next w:val="a3"/>
    <w:autoRedefine/>
    <w:uiPriority w:val="39"/>
    <w:rsid w:val="00EC18D3"/>
    <w:pPr>
      <w:ind w:leftChars="1400" w:left="2940"/>
    </w:pPr>
  </w:style>
  <w:style w:type="paragraph" w:styleId="TOC9">
    <w:name w:val="toc 9"/>
    <w:basedOn w:val="a3"/>
    <w:next w:val="a3"/>
    <w:autoRedefine/>
    <w:uiPriority w:val="39"/>
    <w:rsid w:val="00EC18D3"/>
    <w:pPr>
      <w:ind w:leftChars="1600" w:left="3360"/>
    </w:pPr>
  </w:style>
  <w:style w:type="paragraph" w:styleId="afff8">
    <w:name w:val="Salutation"/>
    <w:basedOn w:val="a3"/>
    <w:next w:val="a3"/>
    <w:link w:val="afff9"/>
    <w:rsid w:val="00EC18D3"/>
  </w:style>
  <w:style w:type="character" w:customStyle="1" w:styleId="afff9">
    <w:name w:val="称呼 字符"/>
    <w:basedOn w:val="a4"/>
    <w:link w:val="afff8"/>
    <w:rsid w:val="00EC18D3"/>
    <w:rPr>
      <w:rFonts w:asciiTheme="minorHAnsi" w:eastAsiaTheme="minorEastAsia" w:hAnsiTheme="minorHAnsi" w:cstheme="minorBidi"/>
      <w:kern w:val="2"/>
      <w:sz w:val="21"/>
      <w:szCs w:val="22"/>
    </w:rPr>
  </w:style>
  <w:style w:type="paragraph" w:styleId="afffa">
    <w:name w:val="E-mail Signature"/>
    <w:basedOn w:val="a3"/>
    <w:link w:val="afffb"/>
    <w:rsid w:val="00EC18D3"/>
  </w:style>
  <w:style w:type="character" w:customStyle="1" w:styleId="afffb">
    <w:name w:val="电子邮件签名 字符"/>
    <w:basedOn w:val="a4"/>
    <w:link w:val="afffa"/>
    <w:rsid w:val="00EC18D3"/>
    <w:rPr>
      <w:rFonts w:asciiTheme="minorHAnsi" w:eastAsiaTheme="minorEastAsia" w:hAnsiTheme="minorHAnsi" w:cstheme="minorBidi"/>
      <w:kern w:val="2"/>
      <w:sz w:val="21"/>
      <w:szCs w:val="22"/>
    </w:rPr>
  </w:style>
  <w:style w:type="paragraph" w:styleId="afffc">
    <w:name w:val="macro"/>
    <w:link w:val="afffd"/>
    <w:rsid w:val="00EC18D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d">
    <w:name w:val="宏文本 字符"/>
    <w:basedOn w:val="a4"/>
    <w:link w:val="afffc"/>
    <w:rsid w:val="00EC18D3"/>
    <w:rPr>
      <w:rFonts w:ascii="Courier New" w:hAnsi="Courier New" w:cs="Courier New"/>
      <w:kern w:val="2"/>
      <w:sz w:val="24"/>
      <w:szCs w:val="24"/>
    </w:rPr>
  </w:style>
  <w:style w:type="paragraph" w:styleId="afffe">
    <w:name w:val="envelope return"/>
    <w:basedOn w:val="a3"/>
    <w:rsid w:val="00EC18D3"/>
    <w:pPr>
      <w:snapToGrid w:val="0"/>
    </w:pPr>
    <w:rPr>
      <w:rFonts w:asciiTheme="majorHAnsi" w:eastAsiaTheme="majorEastAsia" w:hAnsiTheme="majorHAnsi" w:cstheme="majorBidi"/>
    </w:rPr>
  </w:style>
  <w:style w:type="paragraph" w:styleId="affff">
    <w:name w:val="Closing"/>
    <w:basedOn w:val="a3"/>
    <w:link w:val="affff0"/>
    <w:rsid w:val="00EC18D3"/>
    <w:pPr>
      <w:ind w:leftChars="2100" w:left="100"/>
    </w:pPr>
  </w:style>
  <w:style w:type="character" w:customStyle="1" w:styleId="affff0">
    <w:name w:val="结束语 字符"/>
    <w:basedOn w:val="a4"/>
    <w:link w:val="affff"/>
    <w:rsid w:val="00EC18D3"/>
    <w:rPr>
      <w:rFonts w:asciiTheme="minorHAnsi" w:eastAsiaTheme="minorEastAsia" w:hAnsiTheme="minorHAnsi" w:cstheme="minorBidi"/>
      <w:kern w:val="2"/>
      <w:sz w:val="21"/>
      <w:szCs w:val="22"/>
    </w:rPr>
  </w:style>
  <w:style w:type="paragraph" w:styleId="affff1">
    <w:name w:val="List"/>
    <w:basedOn w:val="a3"/>
    <w:rsid w:val="00EC18D3"/>
    <w:pPr>
      <w:ind w:left="200" w:hangingChars="200" w:hanging="200"/>
      <w:contextualSpacing/>
    </w:pPr>
  </w:style>
  <w:style w:type="paragraph" w:styleId="25">
    <w:name w:val="List 2"/>
    <w:basedOn w:val="a3"/>
    <w:rsid w:val="00EC18D3"/>
    <w:pPr>
      <w:ind w:leftChars="200" w:left="100" w:hangingChars="200" w:hanging="200"/>
      <w:contextualSpacing/>
    </w:pPr>
  </w:style>
  <w:style w:type="paragraph" w:styleId="34">
    <w:name w:val="List 3"/>
    <w:basedOn w:val="a3"/>
    <w:rsid w:val="00EC18D3"/>
    <w:pPr>
      <w:ind w:leftChars="400" w:left="100" w:hangingChars="200" w:hanging="200"/>
      <w:contextualSpacing/>
    </w:pPr>
  </w:style>
  <w:style w:type="paragraph" w:styleId="44">
    <w:name w:val="List 4"/>
    <w:basedOn w:val="a3"/>
    <w:rsid w:val="00EC18D3"/>
    <w:pPr>
      <w:ind w:leftChars="600" w:left="100" w:hangingChars="200" w:hanging="200"/>
      <w:contextualSpacing/>
    </w:pPr>
  </w:style>
  <w:style w:type="paragraph" w:styleId="53">
    <w:name w:val="List 5"/>
    <w:basedOn w:val="a3"/>
    <w:rsid w:val="00EC18D3"/>
    <w:pPr>
      <w:ind w:leftChars="800" w:left="100" w:hangingChars="200" w:hanging="200"/>
      <w:contextualSpacing/>
    </w:pPr>
  </w:style>
  <w:style w:type="paragraph" w:styleId="a">
    <w:name w:val="List Number"/>
    <w:basedOn w:val="a3"/>
    <w:rsid w:val="00EC18D3"/>
    <w:pPr>
      <w:numPr>
        <w:numId w:val="37"/>
      </w:numPr>
      <w:contextualSpacing/>
    </w:pPr>
  </w:style>
  <w:style w:type="paragraph" w:styleId="2">
    <w:name w:val="List Number 2"/>
    <w:basedOn w:val="a3"/>
    <w:rsid w:val="00EC18D3"/>
    <w:pPr>
      <w:numPr>
        <w:numId w:val="38"/>
      </w:numPr>
      <w:contextualSpacing/>
    </w:pPr>
  </w:style>
  <w:style w:type="paragraph" w:styleId="3">
    <w:name w:val="List Number 3"/>
    <w:basedOn w:val="a3"/>
    <w:rsid w:val="00EC18D3"/>
    <w:pPr>
      <w:numPr>
        <w:numId w:val="39"/>
      </w:numPr>
      <w:contextualSpacing/>
    </w:pPr>
  </w:style>
  <w:style w:type="paragraph" w:styleId="4">
    <w:name w:val="List Number 4"/>
    <w:basedOn w:val="a3"/>
    <w:rsid w:val="00EC18D3"/>
    <w:pPr>
      <w:numPr>
        <w:numId w:val="40"/>
      </w:numPr>
      <w:contextualSpacing/>
    </w:pPr>
  </w:style>
  <w:style w:type="paragraph" w:styleId="5">
    <w:name w:val="List Number 5"/>
    <w:basedOn w:val="a3"/>
    <w:rsid w:val="00EC18D3"/>
    <w:pPr>
      <w:numPr>
        <w:numId w:val="41"/>
      </w:numPr>
      <w:contextualSpacing/>
    </w:pPr>
  </w:style>
  <w:style w:type="paragraph" w:styleId="affff2">
    <w:name w:val="List Continue"/>
    <w:basedOn w:val="a3"/>
    <w:rsid w:val="00EC18D3"/>
    <w:pPr>
      <w:spacing w:after="120"/>
      <w:ind w:leftChars="200" w:left="420"/>
      <w:contextualSpacing/>
    </w:pPr>
  </w:style>
  <w:style w:type="paragraph" w:styleId="26">
    <w:name w:val="List Continue 2"/>
    <w:basedOn w:val="a3"/>
    <w:rsid w:val="00EC18D3"/>
    <w:pPr>
      <w:spacing w:after="120"/>
      <w:ind w:leftChars="400" w:left="840"/>
      <w:contextualSpacing/>
    </w:pPr>
  </w:style>
  <w:style w:type="paragraph" w:styleId="35">
    <w:name w:val="List Continue 3"/>
    <w:basedOn w:val="a3"/>
    <w:rsid w:val="00EC18D3"/>
    <w:pPr>
      <w:spacing w:after="120"/>
      <w:ind w:leftChars="600" w:left="1260"/>
      <w:contextualSpacing/>
    </w:pPr>
  </w:style>
  <w:style w:type="paragraph" w:styleId="45">
    <w:name w:val="List Continue 4"/>
    <w:basedOn w:val="a3"/>
    <w:rsid w:val="00EC18D3"/>
    <w:pPr>
      <w:spacing w:after="120"/>
      <w:ind w:leftChars="800" w:left="1680"/>
      <w:contextualSpacing/>
    </w:pPr>
  </w:style>
  <w:style w:type="paragraph" w:styleId="54">
    <w:name w:val="List Continue 5"/>
    <w:basedOn w:val="a3"/>
    <w:rsid w:val="00EC18D3"/>
    <w:pPr>
      <w:spacing w:after="120"/>
      <w:ind w:leftChars="1000" w:left="2100"/>
      <w:contextualSpacing/>
    </w:pPr>
  </w:style>
  <w:style w:type="paragraph" w:styleId="a0">
    <w:name w:val="List Bullet"/>
    <w:basedOn w:val="a3"/>
    <w:rsid w:val="00EC18D3"/>
    <w:pPr>
      <w:numPr>
        <w:numId w:val="42"/>
      </w:numPr>
      <w:contextualSpacing/>
    </w:pPr>
  </w:style>
  <w:style w:type="paragraph" w:styleId="20">
    <w:name w:val="List Bullet 2"/>
    <w:basedOn w:val="a3"/>
    <w:rsid w:val="00EC18D3"/>
    <w:pPr>
      <w:numPr>
        <w:numId w:val="43"/>
      </w:numPr>
      <w:contextualSpacing/>
    </w:pPr>
  </w:style>
  <w:style w:type="paragraph" w:styleId="30">
    <w:name w:val="List Bullet 3"/>
    <w:basedOn w:val="a3"/>
    <w:rsid w:val="00EC18D3"/>
    <w:pPr>
      <w:numPr>
        <w:numId w:val="44"/>
      </w:numPr>
      <w:contextualSpacing/>
    </w:pPr>
  </w:style>
  <w:style w:type="paragraph" w:styleId="40">
    <w:name w:val="List Bullet 4"/>
    <w:basedOn w:val="a3"/>
    <w:rsid w:val="00EC18D3"/>
    <w:pPr>
      <w:numPr>
        <w:numId w:val="45"/>
      </w:numPr>
      <w:contextualSpacing/>
    </w:pPr>
  </w:style>
  <w:style w:type="paragraph" w:styleId="50">
    <w:name w:val="List Bullet 5"/>
    <w:basedOn w:val="a3"/>
    <w:rsid w:val="00EC18D3"/>
    <w:pPr>
      <w:numPr>
        <w:numId w:val="46"/>
      </w:numPr>
      <w:contextualSpacing/>
    </w:pPr>
  </w:style>
  <w:style w:type="paragraph" w:styleId="affff3">
    <w:name w:val="Intense Quote"/>
    <w:basedOn w:val="a3"/>
    <w:next w:val="a3"/>
    <w:link w:val="affff4"/>
    <w:uiPriority w:val="30"/>
    <w:qFormat/>
    <w:rsid w:val="00EC18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f4">
    <w:name w:val="明显引用 字符"/>
    <w:basedOn w:val="a4"/>
    <w:link w:val="affff3"/>
    <w:uiPriority w:val="30"/>
    <w:rsid w:val="00EC18D3"/>
    <w:rPr>
      <w:rFonts w:asciiTheme="minorHAnsi" w:eastAsiaTheme="minorEastAsia" w:hAnsiTheme="minorHAnsi" w:cstheme="minorBidi"/>
      <w:i/>
      <w:iCs/>
      <w:color w:val="4472C4" w:themeColor="accent1"/>
      <w:kern w:val="2"/>
      <w:sz w:val="21"/>
      <w:szCs w:val="22"/>
    </w:rPr>
  </w:style>
  <w:style w:type="paragraph" w:styleId="affff5">
    <w:name w:val="Normal (Web)"/>
    <w:basedOn w:val="a3"/>
    <w:rsid w:val="00EC18D3"/>
    <w:rPr>
      <w:rFonts w:ascii="Times New Roman" w:hAnsi="Times New Roman" w:cs="Times New Roman"/>
      <w:sz w:val="24"/>
      <w:szCs w:val="24"/>
    </w:rPr>
  </w:style>
  <w:style w:type="paragraph" w:styleId="affff6">
    <w:name w:val="Signature"/>
    <w:basedOn w:val="a3"/>
    <w:link w:val="affff7"/>
    <w:rsid w:val="00EC18D3"/>
    <w:pPr>
      <w:ind w:leftChars="2100" w:left="100"/>
    </w:pPr>
  </w:style>
  <w:style w:type="character" w:customStyle="1" w:styleId="affff7">
    <w:name w:val="签名 字符"/>
    <w:basedOn w:val="a4"/>
    <w:link w:val="affff6"/>
    <w:rsid w:val="00EC18D3"/>
    <w:rPr>
      <w:rFonts w:asciiTheme="minorHAnsi" w:eastAsiaTheme="minorEastAsia" w:hAnsiTheme="minorHAnsi" w:cstheme="minorBidi"/>
      <w:kern w:val="2"/>
      <w:sz w:val="21"/>
      <w:szCs w:val="22"/>
    </w:rPr>
  </w:style>
  <w:style w:type="paragraph" w:styleId="affff8">
    <w:name w:val="envelope address"/>
    <w:basedOn w:val="a3"/>
    <w:rsid w:val="00EC18D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f9">
    <w:name w:val="Bibliography"/>
    <w:basedOn w:val="a3"/>
    <w:next w:val="a3"/>
    <w:uiPriority w:val="37"/>
    <w:semiHidden/>
    <w:unhideWhenUsed/>
    <w:rsid w:val="00EC18D3"/>
  </w:style>
  <w:style w:type="paragraph" w:styleId="27">
    <w:name w:val="index 2"/>
    <w:basedOn w:val="a3"/>
    <w:next w:val="a3"/>
    <w:autoRedefine/>
    <w:rsid w:val="00EC18D3"/>
    <w:pPr>
      <w:ind w:leftChars="200" w:left="200"/>
    </w:pPr>
  </w:style>
  <w:style w:type="paragraph" w:styleId="36">
    <w:name w:val="index 3"/>
    <w:basedOn w:val="a3"/>
    <w:next w:val="a3"/>
    <w:autoRedefine/>
    <w:rsid w:val="00EC18D3"/>
    <w:pPr>
      <w:ind w:leftChars="400" w:left="400"/>
    </w:pPr>
  </w:style>
  <w:style w:type="paragraph" w:styleId="46">
    <w:name w:val="index 4"/>
    <w:basedOn w:val="a3"/>
    <w:next w:val="a3"/>
    <w:autoRedefine/>
    <w:rsid w:val="00EC18D3"/>
    <w:pPr>
      <w:ind w:leftChars="600" w:left="600"/>
    </w:pPr>
  </w:style>
  <w:style w:type="paragraph" w:styleId="55">
    <w:name w:val="index 5"/>
    <w:basedOn w:val="a3"/>
    <w:next w:val="a3"/>
    <w:autoRedefine/>
    <w:rsid w:val="00EC18D3"/>
    <w:pPr>
      <w:ind w:leftChars="800" w:left="800"/>
    </w:pPr>
  </w:style>
  <w:style w:type="paragraph" w:styleId="61">
    <w:name w:val="index 6"/>
    <w:basedOn w:val="a3"/>
    <w:next w:val="a3"/>
    <w:autoRedefine/>
    <w:rsid w:val="00EC18D3"/>
    <w:pPr>
      <w:ind w:leftChars="1000" w:left="1000"/>
    </w:pPr>
  </w:style>
  <w:style w:type="paragraph" w:styleId="71">
    <w:name w:val="index 7"/>
    <w:basedOn w:val="a3"/>
    <w:next w:val="a3"/>
    <w:autoRedefine/>
    <w:rsid w:val="00EC18D3"/>
    <w:pPr>
      <w:ind w:leftChars="1200" w:left="1200"/>
    </w:pPr>
  </w:style>
  <w:style w:type="paragraph" w:styleId="81">
    <w:name w:val="index 8"/>
    <w:basedOn w:val="a3"/>
    <w:next w:val="a3"/>
    <w:autoRedefine/>
    <w:rsid w:val="00EC18D3"/>
    <w:pPr>
      <w:ind w:leftChars="1400" w:left="1400"/>
    </w:pPr>
  </w:style>
  <w:style w:type="paragraph" w:styleId="91">
    <w:name w:val="index 9"/>
    <w:basedOn w:val="a3"/>
    <w:next w:val="a3"/>
    <w:autoRedefine/>
    <w:rsid w:val="00EC18D3"/>
    <w:pPr>
      <w:ind w:leftChars="1600" w:left="1600"/>
    </w:pPr>
  </w:style>
  <w:style w:type="paragraph" w:styleId="affffa">
    <w:name w:val="index heading"/>
    <w:basedOn w:val="a3"/>
    <w:next w:val="13"/>
    <w:rsid w:val="00EC18D3"/>
    <w:rPr>
      <w:rFonts w:asciiTheme="majorHAnsi" w:eastAsiaTheme="majorEastAsia" w:hAnsiTheme="majorHAnsi" w:cstheme="majorBidi"/>
      <w:b/>
      <w:bCs/>
    </w:rPr>
  </w:style>
  <w:style w:type="paragraph" w:styleId="affffb">
    <w:name w:val="endnote text"/>
    <w:basedOn w:val="a3"/>
    <w:link w:val="affffc"/>
    <w:rsid w:val="00EC18D3"/>
    <w:pPr>
      <w:snapToGrid w:val="0"/>
      <w:jc w:val="left"/>
    </w:pPr>
  </w:style>
  <w:style w:type="character" w:customStyle="1" w:styleId="affffc">
    <w:name w:val="尾注文本 字符"/>
    <w:basedOn w:val="a4"/>
    <w:link w:val="affffb"/>
    <w:rsid w:val="00EC18D3"/>
    <w:rPr>
      <w:rFonts w:asciiTheme="minorHAnsi" w:eastAsiaTheme="minorEastAsia" w:hAnsiTheme="minorHAnsi" w:cstheme="minorBidi"/>
      <w:kern w:val="2"/>
      <w:sz w:val="21"/>
      <w:szCs w:val="22"/>
    </w:rPr>
  </w:style>
  <w:style w:type="paragraph" w:styleId="affffd">
    <w:name w:val="Block Text"/>
    <w:basedOn w:val="a3"/>
    <w:rsid w:val="00EC18D3"/>
    <w:pPr>
      <w:spacing w:after="120"/>
      <w:ind w:leftChars="700" w:left="1440" w:rightChars="700" w:right="1440"/>
    </w:pPr>
  </w:style>
  <w:style w:type="paragraph" w:styleId="affffe">
    <w:name w:val="No Spacing"/>
    <w:uiPriority w:val="1"/>
    <w:qFormat/>
    <w:rsid w:val="00EC18D3"/>
    <w:pPr>
      <w:widowControl w:val="0"/>
      <w:jc w:val="both"/>
    </w:pPr>
    <w:rPr>
      <w:rFonts w:asciiTheme="minorHAnsi" w:eastAsiaTheme="minorEastAsia" w:hAnsiTheme="minorHAnsi" w:cstheme="minorBidi"/>
      <w:kern w:val="2"/>
      <w:sz w:val="21"/>
      <w:szCs w:val="22"/>
    </w:rPr>
  </w:style>
  <w:style w:type="paragraph" w:styleId="afffff">
    <w:name w:val="Message Header"/>
    <w:basedOn w:val="a3"/>
    <w:link w:val="afffff0"/>
    <w:rsid w:val="00EC18D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f0">
    <w:name w:val="信息标题 字符"/>
    <w:basedOn w:val="a4"/>
    <w:link w:val="afffff"/>
    <w:rsid w:val="00EC18D3"/>
    <w:rPr>
      <w:rFonts w:asciiTheme="majorHAnsi" w:eastAsiaTheme="majorEastAsia" w:hAnsiTheme="majorHAnsi" w:cstheme="majorBidi"/>
      <w:kern w:val="2"/>
      <w:sz w:val="24"/>
      <w:szCs w:val="24"/>
      <w:shd w:val="pct20" w:color="auto" w:fill="auto"/>
    </w:rPr>
  </w:style>
  <w:style w:type="paragraph" w:styleId="afffff1">
    <w:name w:val="table of authorities"/>
    <w:basedOn w:val="a3"/>
    <w:next w:val="a3"/>
    <w:rsid w:val="00EC18D3"/>
    <w:pPr>
      <w:ind w:leftChars="200" w:left="420"/>
    </w:pPr>
  </w:style>
  <w:style w:type="paragraph" w:styleId="afffff2">
    <w:name w:val="toa heading"/>
    <w:basedOn w:val="a3"/>
    <w:next w:val="a3"/>
    <w:rsid w:val="00EC18D3"/>
    <w:pPr>
      <w:spacing w:before="120"/>
    </w:pPr>
    <w:rPr>
      <w:rFonts w:asciiTheme="majorHAnsi" w:eastAsiaTheme="majorEastAsia" w:hAnsiTheme="majorHAnsi" w:cstheme="majorBidi"/>
      <w:sz w:val="24"/>
      <w:szCs w:val="24"/>
    </w:rPr>
  </w:style>
  <w:style w:type="paragraph" w:styleId="afffff3">
    <w:name w:val="Body Text"/>
    <w:basedOn w:val="a3"/>
    <w:link w:val="afffff4"/>
    <w:rsid w:val="00EC18D3"/>
    <w:pPr>
      <w:spacing w:after="120"/>
    </w:pPr>
  </w:style>
  <w:style w:type="character" w:customStyle="1" w:styleId="afffff4">
    <w:name w:val="正文文本 字符"/>
    <w:basedOn w:val="a4"/>
    <w:link w:val="afffff3"/>
    <w:rsid w:val="00EC18D3"/>
    <w:rPr>
      <w:rFonts w:asciiTheme="minorHAnsi" w:eastAsiaTheme="minorEastAsia" w:hAnsiTheme="minorHAnsi" w:cstheme="minorBidi"/>
      <w:kern w:val="2"/>
      <w:sz w:val="21"/>
      <w:szCs w:val="22"/>
    </w:rPr>
  </w:style>
  <w:style w:type="paragraph" w:styleId="28">
    <w:name w:val="Body Text 2"/>
    <w:basedOn w:val="a3"/>
    <w:link w:val="29"/>
    <w:rsid w:val="00EC18D3"/>
    <w:pPr>
      <w:spacing w:after="120" w:line="480" w:lineRule="auto"/>
    </w:pPr>
  </w:style>
  <w:style w:type="character" w:customStyle="1" w:styleId="29">
    <w:name w:val="正文文本 2 字符"/>
    <w:basedOn w:val="a4"/>
    <w:link w:val="28"/>
    <w:rsid w:val="00EC18D3"/>
    <w:rPr>
      <w:rFonts w:asciiTheme="minorHAnsi" w:eastAsiaTheme="minorEastAsia" w:hAnsiTheme="minorHAnsi" w:cstheme="minorBidi"/>
      <w:kern w:val="2"/>
      <w:sz w:val="21"/>
      <w:szCs w:val="22"/>
    </w:rPr>
  </w:style>
  <w:style w:type="paragraph" w:styleId="37">
    <w:name w:val="Body Text 3"/>
    <w:basedOn w:val="a3"/>
    <w:link w:val="38"/>
    <w:rsid w:val="00EC18D3"/>
    <w:pPr>
      <w:spacing w:after="120"/>
    </w:pPr>
    <w:rPr>
      <w:sz w:val="16"/>
      <w:szCs w:val="16"/>
    </w:rPr>
  </w:style>
  <w:style w:type="character" w:customStyle="1" w:styleId="38">
    <w:name w:val="正文文本 3 字符"/>
    <w:basedOn w:val="a4"/>
    <w:link w:val="37"/>
    <w:rsid w:val="00EC18D3"/>
    <w:rPr>
      <w:rFonts w:asciiTheme="minorHAnsi" w:eastAsiaTheme="minorEastAsia" w:hAnsiTheme="minorHAnsi" w:cstheme="minorBidi"/>
      <w:kern w:val="2"/>
      <w:sz w:val="16"/>
      <w:szCs w:val="16"/>
    </w:rPr>
  </w:style>
  <w:style w:type="paragraph" w:styleId="afffff5">
    <w:name w:val="Body Text First Indent"/>
    <w:basedOn w:val="afffff3"/>
    <w:link w:val="afffff6"/>
    <w:rsid w:val="00EC18D3"/>
    <w:pPr>
      <w:ind w:firstLineChars="100" w:firstLine="420"/>
    </w:pPr>
  </w:style>
  <w:style w:type="character" w:customStyle="1" w:styleId="afffff6">
    <w:name w:val="正文文本首行缩进 字符"/>
    <w:basedOn w:val="afffff4"/>
    <w:link w:val="afffff5"/>
    <w:rsid w:val="00EC18D3"/>
    <w:rPr>
      <w:rFonts w:asciiTheme="minorHAnsi" w:eastAsiaTheme="minorEastAsia" w:hAnsiTheme="minorHAnsi" w:cstheme="minorBidi"/>
      <w:kern w:val="2"/>
      <w:sz w:val="21"/>
      <w:szCs w:val="22"/>
    </w:rPr>
  </w:style>
  <w:style w:type="paragraph" w:styleId="afffff7">
    <w:name w:val="Body Text Indent"/>
    <w:basedOn w:val="a3"/>
    <w:link w:val="afffff8"/>
    <w:rsid w:val="00EC18D3"/>
    <w:pPr>
      <w:spacing w:after="120"/>
      <w:ind w:leftChars="200" w:left="420"/>
    </w:pPr>
  </w:style>
  <w:style w:type="character" w:customStyle="1" w:styleId="afffff8">
    <w:name w:val="正文文本缩进 字符"/>
    <w:basedOn w:val="a4"/>
    <w:link w:val="afffff7"/>
    <w:rsid w:val="00EC18D3"/>
    <w:rPr>
      <w:rFonts w:asciiTheme="minorHAnsi" w:eastAsiaTheme="minorEastAsia" w:hAnsiTheme="minorHAnsi" w:cstheme="minorBidi"/>
      <w:kern w:val="2"/>
      <w:sz w:val="21"/>
      <w:szCs w:val="22"/>
    </w:rPr>
  </w:style>
  <w:style w:type="paragraph" w:styleId="2a">
    <w:name w:val="Body Text First Indent 2"/>
    <w:basedOn w:val="afffff7"/>
    <w:link w:val="2b"/>
    <w:rsid w:val="00EC18D3"/>
    <w:pPr>
      <w:ind w:firstLineChars="200" w:firstLine="420"/>
    </w:pPr>
  </w:style>
  <w:style w:type="character" w:customStyle="1" w:styleId="2b">
    <w:name w:val="正文文本首行缩进 2 字符"/>
    <w:basedOn w:val="afffff8"/>
    <w:link w:val="2a"/>
    <w:rsid w:val="00EC18D3"/>
    <w:rPr>
      <w:rFonts w:asciiTheme="minorHAnsi" w:eastAsiaTheme="minorEastAsia" w:hAnsiTheme="minorHAnsi" w:cstheme="minorBidi"/>
      <w:kern w:val="2"/>
      <w:sz w:val="21"/>
      <w:szCs w:val="22"/>
    </w:rPr>
  </w:style>
  <w:style w:type="paragraph" w:styleId="39">
    <w:name w:val="Body Text Indent 3"/>
    <w:basedOn w:val="a3"/>
    <w:link w:val="3a"/>
    <w:rsid w:val="00EC18D3"/>
    <w:pPr>
      <w:spacing w:after="120"/>
      <w:ind w:leftChars="200" w:left="420"/>
    </w:pPr>
    <w:rPr>
      <w:sz w:val="16"/>
      <w:szCs w:val="16"/>
    </w:rPr>
  </w:style>
  <w:style w:type="character" w:customStyle="1" w:styleId="3a">
    <w:name w:val="正文文本缩进 3 字符"/>
    <w:basedOn w:val="a4"/>
    <w:link w:val="39"/>
    <w:rsid w:val="00EC18D3"/>
    <w:rPr>
      <w:rFonts w:asciiTheme="minorHAnsi" w:eastAsiaTheme="minorEastAsia" w:hAnsiTheme="minorHAnsi" w:cstheme="minorBidi"/>
      <w:kern w:val="2"/>
      <w:sz w:val="16"/>
      <w:szCs w:val="16"/>
    </w:rPr>
  </w:style>
  <w:style w:type="paragraph" w:styleId="afffff9">
    <w:name w:val="Note Heading"/>
    <w:basedOn w:val="a3"/>
    <w:next w:val="a3"/>
    <w:link w:val="afffffa"/>
    <w:rsid w:val="00EC18D3"/>
    <w:pPr>
      <w:jc w:val="center"/>
    </w:pPr>
  </w:style>
  <w:style w:type="character" w:customStyle="1" w:styleId="afffffa">
    <w:name w:val="注释标题 字符"/>
    <w:basedOn w:val="a4"/>
    <w:link w:val="afffff9"/>
    <w:rsid w:val="00EC18D3"/>
    <w:rPr>
      <w:rFonts w:asciiTheme="minorHAnsi" w:eastAsiaTheme="minorEastAsia" w:hAnsiTheme="minorHAnsi" w:cstheme="minorBidi"/>
      <w:kern w:val="2"/>
      <w:sz w:val="21"/>
      <w:szCs w:val="22"/>
    </w:rPr>
  </w:style>
  <w:style w:type="character" w:customStyle="1" w:styleId="af">
    <w:name w:val="标题 字符"/>
    <w:basedOn w:val="a4"/>
    <w:link w:val="ae"/>
    <w:uiPriority w:val="1"/>
    <w:rsid w:val="00F01753"/>
    <w:rPr>
      <w:rFonts w:ascii="Arial" w:eastAsiaTheme="minorEastAsia" w:hAnsi="Arial" w:cs="Arial"/>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43776">
      <w:bodyDiv w:val="1"/>
      <w:marLeft w:val="0"/>
      <w:marRight w:val="0"/>
      <w:marTop w:val="0"/>
      <w:marBottom w:val="0"/>
      <w:divBdr>
        <w:top w:val="none" w:sz="0" w:space="0" w:color="auto"/>
        <w:left w:val="none" w:sz="0" w:space="0" w:color="auto"/>
        <w:bottom w:val="none" w:sz="0" w:space="0" w:color="auto"/>
        <w:right w:val="none" w:sz="0" w:space="0" w:color="auto"/>
      </w:divBdr>
    </w:div>
    <w:div w:id="322663724">
      <w:bodyDiv w:val="1"/>
      <w:marLeft w:val="0"/>
      <w:marRight w:val="0"/>
      <w:marTop w:val="0"/>
      <w:marBottom w:val="0"/>
      <w:divBdr>
        <w:top w:val="none" w:sz="0" w:space="0" w:color="auto"/>
        <w:left w:val="none" w:sz="0" w:space="0" w:color="auto"/>
        <w:bottom w:val="none" w:sz="0" w:space="0" w:color="auto"/>
        <w:right w:val="none" w:sz="0" w:space="0" w:color="auto"/>
      </w:divBdr>
    </w:div>
    <w:div w:id="394162722">
      <w:bodyDiv w:val="1"/>
      <w:marLeft w:val="0"/>
      <w:marRight w:val="0"/>
      <w:marTop w:val="0"/>
      <w:marBottom w:val="0"/>
      <w:divBdr>
        <w:top w:val="none" w:sz="0" w:space="0" w:color="auto"/>
        <w:left w:val="none" w:sz="0" w:space="0" w:color="auto"/>
        <w:bottom w:val="none" w:sz="0" w:space="0" w:color="auto"/>
        <w:right w:val="none" w:sz="0" w:space="0" w:color="auto"/>
      </w:divBdr>
    </w:div>
    <w:div w:id="759760300">
      <w:bodyDiv w:val="1"/>
      <w:marLeft w:val="0"/>
      <w:marRight w:val="0"/>
      <w:marTop w:val="0"/>
      <w:marBottom w:val="0"/>
      <w:divBdr>
        <w:top w:val="none" w:sz="0" w:space="0" w:color="auto"/>
        <w:left w:val="none" w:sz="0" w:space="0" w:color="auto"/>
        <w:bottom w:val="none" w:sz="0" w:space="0" w:color="auto"/>
        <w:right w:val="none" w:sz="0" w:space="0" w:color="auto"/>
      </w:divBdr>
    </w:div>
    <w:div w:id="995916698">
      <w:bodyDiv w:val="1"/>
      <w:marLeft w:val="0"/>
      <w:marRight w:val="0"/>
      <w:marTop w:val="0"/>
      <w:marBottom w:val="0"/>
      <w:divBdr>
        <w:top w:val="none" w:sz="0" w:space="0" w:color="auto"/>
        <w:left w:val="none" w:sz="0" w:space="0" w:color="auto"/>
        <w:bottom w:val="none" w:sz="0" w:space="0" w:color="auto"/>
        <w:right w:val="none" w:sz="0" w:space="0" w:color="auto"/>
      </w:divBdr>
    </w:div>
    <w:div w:id="1099914820">
      <w:bodyDiv w:val="1"/>
      <w:marLeft w:val="0"/>
      <w:marRight w:val="0"/>
      <w:marTop w:val="0"/>
      <w:marBottom w:val="0"/>
      <w:divBdr>
        <w:top w:val="none" w:sz="0" w:space="0" w:color="auto"/>
        <w:left w:val="none" w:sz="0" w:space="0" w:color="auto"/>
        <w:bottom w:val="none" w:sz="0" w:space="0" w:color="auto"/>
        <w:right w:val="none" w:sz="0" w:space="0" w:color="auto"/>
      </w:divBdr>
    </w:div>
    <w:div w:id="1633555444">
      <w:bodyDiv w:val="1"/>
      <w:marLeft w:val="0"/>
      <w:marRight w:val="0"/>
      <w:marTop w:val="0"/>
      <w:marBottom w:val="0"/>
      <w:divBdr>
        <w:top w:val="none" w:sz="0" w:space="0" w:color="auto"/>
        <w:left w:val="none" w:sz="0" w:space="0" w:color="auto"/>
        <w:bottom w:val="none" w:sz="0" w:space="0" w:color="auto"/>
        <w:right w:val="none" w:sz="0" w:space="0" w:color="auto"/>
      </w:divBdr>
      <w:divsChild>
        <w:div w:id="23527550">
          <w:marLeft w:val="0"/>
          <w:marRight w:val="0"/>
          <w:marTop w:val="0"/>
          <w:marBottom w:val="0"/>
          <w:divBdr>
            <w:top w:val="none" w:sz="0" w:space="0" w:color="auto"/>
            <w:left w:val="none" w:sz="0" w:space="0" w:color="auto"/>
            <w:bottom w:val="none" w:sz="0" w:space="0" w:color="auto"/>
            <w:right w:val="none" w:sz="0" w:space="0" w:color="auto"/>
          </w:divBdr>
        </w:div>
        <w:div w:id="474416285">
          <w:marLeft w:val="0"/>
          <w:marRight w:val="0"/>
          <w:marTop w:val="0"/>
          <w:marBottom w:val="0"/>
          <w:divBdr>
            <w:top w:val="none" w:sz="0" w:space="0" w:color="auto"/>
            <w:left w:val="none" w:sz="0" w:space="0" w:color="auto"/>
            <w:bottom w:val="none" w:sz="0" w:space="0" w:color="auto"/>
            <w:right w:val="none" w:sz="0" w:space="0" w:color="auto"/>
          </w:divBdr>
        </w:div>
        <w:div w:id="671683318">
          <w:marLeft w:val="0"/>
          <w:marRight w:val="0"/>
          <w:marTop w:val="0"/>
          <w:marBottom w:val="0"/>
          <w:divBdr>
            <w:top w:val="none" w:sz="0" w:space="0" w:color="auto"/>
            <w:left w:val="none" w:sz="0" w:space="0" w:color="auto"/>
            <w:bottom w:val="none" w:sz="0" w:space="0" w:color="auto"/>
            <w:right w:val="none" w:sz="0" w:space="0" w:color="auto"/>
          </w:divBdr>
        </w:div>
        <w:div w:id="689454907">
          <w:marLeft w:val="0"/>
          <w:marRight w:val="0"/>
          <w:marTop w:val="0"/>
          <w:marBottom w:val="0"/>
          <w:divBdr>
            <w:top w:val="none" w:sz="0" w:space="0" w:color="auto"/>
            <w:left w:val="none" w:sz="0" w:space="0" w:color="auto"/>
            <w:bottom w:val="none" w:sz="0" w:space="0" w:color="auto"/>
            <w:right w:val="none" w:sz="0" w:space="0" w:color="auto"/>
          </w:divBdr>
        </w:div>
        <w:div w:id="767772368">
          <w:marLeft w:val="0"/>
          <w:marRight w:val="0"/>
          <w:marTop w:val="0"/>
          <w:marBottom w:val="0"/>
          <w:divBdr>
            <w:top w:val="none" w:sz="0" w:space="0" w:color="auto"/>
            <w:left w:val="none" w:sz="0" w:space="0" w:color="auto"/>
            <w:bottom w:val="none" w:sz="0" w:space="0" w:color="auto"/>
            <w:right w:val="none" w:sz="0" w:space="0" w:color="auto"/>
          </w:divBdr>
        </w:div>
        <w:div w:id="1035229803">
          <w:marLeft w:val="0"/>
          <w:marRight w:val="0"/>
          <w:marTop w:val="0"/>
          <w:marBottom w:val="0"/>
          <w:divBdr>
            <w:top w:val="none" w:sz="0" w:space="0" w:color="auto"/>
            <w:left w:val="none" w:sz="0" w:space="0" w:color="auto"/>
            <w:bottom w:val="none" w:sz="0" w:space="0" w:color="auto"/>
            <w:right w:val="none" w:sz="0" w:space="0" w:color="auto"/>
          </w:divBdr>
        </w:div>
        <w:div w:id="1171919121">
          <w:marLeft w:val="0"/>
          <w:marRight w:val="0"/>
          <w:marTop w:val="0"/>
          <w:marBottom w:val="0"/>
          <w:divBdr>
            <w:top w:val="none" w:sz="0" w:space="0" w:color="auto"/>
            <w:left w:val="none" w:sz="0" w:space="0" w:color="auto"/>
            <w:bottom w:val="none" w:sz="0" w:space="0" w:color="auto"/>
            <w:right w:val="none" w:sz="0" w:space="0" w:color="auto"/>
          </w:divBdr>
        </w:div>
        <w:div w:id="1216237151">
          <w:marLeft w:val="0"/>
          <w:marRight w:val="0"/>
          <w:marTop w:val="0"/>
          <w:marBottom w:val="0"/>
          <w:divBdr>
            <w:top w:val="none" w:sz="0" w:space="0" w:color="auto"/>
            <w:left w:val="none" w:sz="0" w:space="0" w:color="auto"/>
            <w:bottom w:val="none" w:sz="0" w:space="0" w:color="auto"/>
            <w:right w:val="none" w:sz="0" w:space="0" w:color="auto"/>
          </w:divBdr>
        </w:div>
        <w:div w:id="1446654907">
          <w:marLeft w:val="0"/>
          <w:marRight w:val="0"/>
          <w:marTop w:val="0"/>
          <w:marBottom w:val="0"/>
          <w:divBdr>
            <w:top w:val="none" w:sz="0" w:space="0" w:color="auto"/>
            <w:left w:val="none" w:sz="0" w:space="0" w:color="auto"/>
            <w:bottom w:val="none" w:sz="0" w:space="0" w:color="auto"/>
            <w:right w:val="none" w:sz="0" w:space="0" w:color="auto"/>
          </w:divBdr>
        </w:div>
        <w:div w:id="1524634955">
          <w:marLeft w:val="0"/>
          <w:marRight w:val="0"/>
          <w:marTop w:val="0"/>
          <w:marBottom w:val="0"/>
          <w:divBdr>
            <w:top w:val="none" w:sz="0" w:space="0" w:color="auto"/>
            <w:left w:val="none" w:sz="0" w:space="0" w:color="auto"/>
            <w:bottom w:val="none" w:sz="0" w:space="0" w:color="auto"/>
            <w:right w:val="none" w:sz="0" w:space="0" w:color="auto"/>
          </w:divBdr>
        </w:div>
        <w:div w:id="1705133856">
          <w:marLeft w:val="0"/>
          <w:marRight w:val="0"/>
          <w:marTop w:val="0"/>
          <w:marBottom w:val="0"/>
          <w:divBdr>
            <w:top w:val="none" w:sz="0" w:space="0" w:color="auto"/>
            <w:left w:val="none" w:sz="0" w:space="0" w:color="auto"/>
            <w:bottom w:val="none" w:sz="0" w:space="0" w:color="auto"/>
            <w:right w:val="none" w:sz="0" w:space="0" w:color="auto"/>
          </w:divBdr>
        </w:div>
        <w:div w:id="1891377530">
          <w:marLeft w:val="0"/>
          <w:marRight w:val="0"/>
          <w:marTop w:val="0"/>
          <w:marBottom w:val="0"/>
          <w:divBdr>
            <w:top w:val="none" w:sz="0" w:space="0" w:color="auto"/>
            <w:left w:val="none" w:sz="0" w:space="0" w:color="auto"/>
            <w:bottom w:val="none" w:sz="0" w:space="0" w:color="auto"/>
            <w:right w:val="none" w:sz="0" w:space="0" w:color="auto"/>
          </w:divBdr>
        </w:div>
        <w:div w:id="1937905911">
          <w:marLeft w:val="0"/>
          <w:marRight w:val="0"/>
          <w:marTop w:val="0"/>
          <w:marBottom w:val="0"/>
          <w:divBdr>
            <w:top w:val="none" w:sz="0" w:space="0" w:color="auto"/>
            <w:left w:val="none" w:sz="0" w:space="0" w:color="auto"/>
            <w:bottom w:val="none" w:sz="0" w:space="0" w:color="auto"/>
            <w:right w:val="none" w:sz="0" w:space="0" w:color="auto"/>
          </w:divBdr>
        </w:div>
        <w:div w:id="2091921974">
          <w:marLeft w:val="0"/>
          <w:marRight w:val="0"/>
          <w:marTop w:val="0"/>
          <w:marBottom w:val="0"/>
          <w:divBdr>
            <w:top w:val="none" w:sz="0" w:space="0" w:color="auto"/>
            <w:left w:val="none" w:sz="0" w:space="0" w:color="auto"/>
            <w:bottom w:val="none" w:sz="0" w:space="0" w:color="auto"/>
            <w:right w:val="none" w:sz="0" w:space="0" w:color="auto"/>
          </w:divBdr>
        </w:div>
      </w:divsChild>
    </w:div>
    <w:div w:id="1782650487">
      <w:bodyDiv w:val="1"/>
      <w:marLeft w:val="0"/>
      <w:marRight w:val="0"/>
      <w:marTop w:val="0"/>
      <w:marBottom w:val="0"/>
      <w:divBdr>
        <w:top w:val="none" w:sz="0" w:space="0" w:color="auto"/>
        <w:left w:val="none" w:sz="0" w:space="0" w:color="auto"/>
        <w:bottom w:val="none" w:sz="0" w:space="0" w:color="auto"/>
        <w:right w:val="none" w:sz="0" w:space="0" w:color="auto"/>
      </w:divBdr>
      <w:divsChild>
        <w:div w:id="1016421625">
          <w:marLeft w:val="0"/>
          <w:marRight w:val="0"/>
          <w:marTop w:val="0"/>
          <w:marBottom w:val="0"/>
          <w:divBdr>
            <w:top w:val="none" w:sz="0" w:space="0" w:color="auto"/>
            <w:left w:val="none" w:sz="0" w:space="0" w:color="auto"/>
            <w:bottom w:val="none" w:sz="0" w:space="0" w:color="auto"/>
            <w:right w:val="none" w:sz="0" w:space="0" w:color="auto"/>
          </w:divBdr>
          <w:divsChild>
            <w:div w:id="9702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wmf"/><Relationship Id="rId299" Type="http://schemas.openxmlformats.org/officeDocument/2006/relationships/oleObject" Target="embeddings/oleObject103.bin"/><Relationship Id="rId21" Type="http://schemas.openxmlformats.org/officeDocument/2006/relationships/image" Target="media/image11.jpeg"/><Relationship Id="rId63" Type="http://schemas.openxmlformats.org/officeDocument/2006/relationships/image" Target="media/image50.jpg"/><Relationship Id="rId159" Type="http://schemas.openxmlformats.org/officeDocument/2006/relationships/oleObject" Target="embeddings/oleObject37.bin"/><Relationship Id="rId324" Type="http://schemas.openxmlformats.org/officeDocument/2006/relationships/image" Target="media/image198.jpeg"/><Relationship Id="rId170" Type="http://schemas.openxmlformats.org/officeDocument/2006/relationships/image" Target="media/image115.wmf"/><Relationship Id="rId226" Type="http://schemas.openxmlformats.org/officeDocument/2006/relationships/oleObject" Target="embeddings/oleObject69.bin"/><Relationship Id="rId268" Type="http://schemas.openxmlformats.org/officeDocument/2006/relationships/oleObject" Target="embeddings/oleObject88.bin"/><Relationship Id="rId32" Type="http://schemas.openxmlformats.org/officeDocument/2006/relationships/image" Target="media/image21.jpeg"/><Relationship Id="rId74" Type="http://schemas.openxmlformats.org/officeDocument/2006/relationships/image" Target="media/image61.wmf"/><Relationship Id="rId128" Type="http://schemas.openxmlformats.org/officeDocument/2006/relationships/oleObject" Target="embeddings/oleObject25.bin"/><Relationship Id="rId5" Type="http://schemas.openxmlformats.org/officeDocument/2006/relationships/webSettings" Target="webSettings.xml"/><Relationship Id="rId181" Type="http://schemas.openxmlformats.org/officeDocument/2006/relationships/image" Target="media/image121.wmf"/><Relationship Id="rId237" Type="http://schemas.openxmlformats.org/officeDocument/2006/relationships/image" Target="media/image150.wmf"/><Relationship Id="rId279" Type="http://schemas.openxmlformats.org/officeDocument/2006/relationships/image" Target="media/image173.wmf"/><Relationship Id="rId43" Type="http://schemas.openxmlformats.org/officeDocument/2006/relationships/package" Target="embeddings/Microsoft_Visio___.vsdx"/><Relationship Id="rId139" Type="http://schemas.openxmlformats.org/officeDocument/2006/relationships/image" Target="media/image97.jpg"/><Relationship Id="rId290" Type="http://schemas.openxmlformats.org/officeDocument/2006/relationships/image" Target="media/image179.wmf"/><Relationship Id="rId304" Type="http://schemas.openxmlformats.org/officeDocument/2006/relationships/image" Target="media/image186.wmf"/><Relationship Id="rId85" Type="http://schemas.openxmlformats.org/officeDocument/2006/relationships/oleObject" Target="embeddings/oleObject6.bin"/><Relationship Id="rId150" Type="http://schemas.openxmlformats.org/officeDocument/2006/relationships/image" Target="media/image105.wmf"/><Relationship Id="rId192" Type="http://schemas.openxmlformats.org/officeDocument/2006/relationships/image" Target="media/image127.wmf"/><Relationship Id="rId206" Type="http://schemas.openxmlformats.org/officeDocument/2006/relationships/oleObject" Target="embeddings/oleObject59.bin"/><Relationship Id="rId248" Type="http://schemas.openxmlformats.org/officeDocument/2006/relationships/image" Target="media/image156.emf"/><Relationship Id="rId12" Type="http://schemas.openxmlformats.org/officeDocument/2006/relationships/image" Target="media/image2.emf"/><Relationship Id="rId108" Type="http://schemas.openxmlformats.org/officeDocument/2006/relationships/image" Target="media/image78.wmf"/><Relationship Id="rId315" Type="http://schemas.openxmlformats.org/officeDocument/2006/relationships/oleObject" Target="embeddings/oleObject111.bin"/><Relationship Id="rId54" Type="http://schemas.openxmlformats.org/officeDocument/2006/relationships/image" Target="media/image41.jpg"/><Relationship Id="rId96" Type="http://schemas.openxmlformats.org/officeDocument/2006/relationships/image" Target="media/image72.wmf"/><Relationship Id="rId161" Type="http://schemas.openxmlformats.org/officeDocument/2006/relationships/oleObject" Target="embeddings/oleObject38.bin"/><Relationship Id="rId217" Type="http://schemas.openxmlformats.org/officeDocument/2006/relationships/image" Target="media/image140.wmf"/><Relationship Id="rId259" Type="http://schemas.openxmlformats.org/officeDocument/2006/relationships/image" Target="media/image163.wmf"/><Relationship Id="rId23" Type="http://schemas.openxmlformats.org/officeDocument/2006/relationships/image" Target="media/image13.jpg"/><Relationship Id="rId119" Type="http://schemas.openxmlformats.org/officeDocument/2006/relationships/image" Target="media/image86.wmf"/><Relationship Id="rId270" Type="http://schemas.openxmlformats.org/officeDocument/2006/relationships/oleObject" Target="embeddings/oleObject89.bin"/><Relationship Id="rId326" Type="http://schemas.openxmlformats.org/officeDocument/2006/relationships/footer" Target="footer1.xml"/><Relationship Id="rId65" Type="http://schemas.openxmlformats.org/officeDocument/2006/relationships/image" Target="media/image52.jpeg"/><Relationship Id="rId130" Type="http://schemas.openxmlformats.org/officeDocument/2006/relationships/oleObject" Target="embeddings/oleObject26.bin"/><Relationship Id="rId172" Type="http://schemas.openxmlformats.org/officeDocument/2006/relationships/image" Target="media/image116.wmf"/><Relationship Id="rId228" Type="http://schemas.openxmlformats.org/officeDocument/2006/relationships/oleObject" Target="embeddings/oleObject70.bin"/><Relationship Id="rId281" Type="http://schemas.openxmlformats.org/officeDocument/2006/relationships/image" Target="media/image174.png"/><Relationship Id="rId34" Type="http://schemas.openxmlformats.org/officeDocument/2006/relationships/image" Target="media/image23.jpeg"/><Relationship Id="rId76" Type="http://schemas.openxmlformats.org/officeDocument/2006/relationships/image" Target="media/image62.wmf"/><Relationship Id="rId141" Type="http://schemas.openxmlformats.org/officeDocument/2006/relationships/image" Target="media/image99.jpg"/><Relationship Id="rId7" Type="http://schemas.openxmlformats.org/officeDocument/2006/relationships/endnotes" Target="endnotes.xml"/><Relationship Id="rId183" Type="http://schemas.openxmlformats.org/officeDocument/2006/relationships/image" Target="media/image122.wmf"/><Relationship Id="rId239" Type="http://schemas.openxmlformats.org/officeDocument/2006/relationships/image" Target="media/image151.emf"/><Relationship Id="rId250" Type="http://schemas.openxmlformats.org/officeDocument/2006/relationships/oleObject" Target="embeddings/oleObject80.bin"/><Relationship Id="rId271" Type="http://schemas.openxmlformats.org/officeDocument/2006/relationships/image" Target="media/image169.wmf"/><Relationship Id="rId292" Type="http://schemas.openxmlformats.org/officeDocument/2006/relationships/image" Target="media/image180.wmf"/><Relationship Id="rId306" Type="http://schemas.openxmlformats.org/officeDocument/2006/relationships/image" Target="media/image187.wmf"/><Relationship Id="rId24" Type="http://schemas.openxmlformats.org/officeDocument/2006/relationships/image" Target="media/image14.jpeg"/><Relationship Id="rId45" Type="http://schemas.openxmlformats.org/officeDocument/2006/relationships/image" Target="media/image33.jpeg"/><Relationship Id="rId66" Type="http://schemas.openxmlformats.org/officeDocument/2006/relationships/image" Target="media/image53.jpg"/><Relationship Id="rId87" Type="http://schemas.openxmlformats.org/officeDocument/2006/relationships/oleObject" Target="embeddings/oleObject7.bin"/><Relationship Id="rId110" Type="http://schemas.openxmlformats.org/officeDocument/2006/relationships/oleObject" Target="embeddings/oleObject19.bin"/><Relationship Id="rId131" Type="http://schemas.openxmlformats.org/officeDocument/2006/relationships/image" Target="media/image92.wmf"/><Relationship Id="rId327" Type="http://schemas.openxmlformats.org/officeDocument/2006/relationships/footer" Target="footer2.xml"/><Relationship Id="rId152" Type="http://schemas.openxmlformats.org/officeDocument/2006/relationships/image" Target="media/image106.wmf"/><Relationship Id="rId173" Type="http://schemas.openxmlformats.org/officeDocument/2006/relationships/oleObject" Target="embeddings/oleObject44.bin"/><Relationship Id="rId194" Type="http://schemas.openxmlformats.org/officeDocument/2006/relationships/image" Target="media/image128.wmf"/><Relationship Id="rId208" Type="http://schemas.openxmlformats.org/officeDocument/2006/relationships/oleObject" Target="embeddings/oleObject60.bin"/><Relationship Id="rId229" Type="http://schemas.openxmlformats.org/officeDocument/2006/relationships/image" Target="media/image146.wmf"/><Relationship Id="rId240" Type="http://schemas.openxmlformats.org/officeDocument/2006/relationships/image" Target="media/image152.wmf"/><Relationship Id="rId261" Type="http://schemas.openxmlformats.org/officeDocument/2006/relationships/image" Target="media/image164.wmf"/><Relationship Id="rId14" Type="http://schemas.openxmlformats.org/officeDocument/2006/relationships/image" Target="media/image4.jpeg"/><Relationship Id="rId35" Type="http://schemas.openxmlformats.org/officeDocument/2006/relationships/image" Target="media/image24.jpeg"/><Relationship Id="rId56" Type="http://schemas.openxmlformats.org/officeDocument/2006/relationships/image" Target="media/image43.jpg"/><Relationship Id="rId77" Type="http://schemas.openxmlformats.org/officeDocument/2006/relationships/oleObject" Target="embeddings/oleObject2.bin"/><Relationship Id="rId100" Type="http://schemas.openxmlformats.org/officeDocument/2006/relationships/image" Target="media/image74.wmf"/><Relationship Id="rId282" Type="http://schemas.openxmlformats.org/officeDocument/2006/relationships/image" Target="media/image175.wmf"/><Relationship Id="rId317" Type="http://schemas.openxmlformats.org/officeDocument/2006/relationships/oleObject" Target="embeddings/oleObject112.bin"/><Relationship Id="rId8" Type="http://schemas.openxmlformats.org/officeDocument/2006/relationships/comments" Target="comments.xml"/><Relationship Id="rId98" Type="http://schemas.openxmlformats.org/officeDocument/2006/relationships/image" Target="media/image73.wmf"/><Relationship Id="rId121" Type="http://schemas.openxmlformats.org/officeDocument/2006/relationships/image" Target="media/image87.wmf"/><Relationship Id="rId142" Type="http://schemas.openxmlformats.org/officeDocument/2006/relationships/image" Target="media/image100.jpg"/><Relationship Id="rId163" Type="http://schemas.openxmlformats.org/officeDocument/2006/relationships/oleObject" Target="embeddings/oleObject39.bin"/><Relationship Id="rId184" Type="http://schemas.openxmlformats.org/officeDocument/2006/relationships/oleObject" Target="embeddings/oleObject49.bin"/><Relationship Id="rId219" Type="http://schemas.openxmlformats.org/officeDocument/2006/relationships/image" Target="media/image141.wmf"/><Relationship Id="rId230" Type="http://schemas.openxmlformats.org/officeDocument/2006/relationships/oleObject" Target="embeddings/oleObject71.bin"/><Relationship Id="rId251" Type="http://schemas.openxmlformats.org/officeDocument/2006/relationships/image" Target="media/image158.wmf"/><Relationship Id="rId25" Type="http://schemas.openxmlformats.org/officeDocument/2006/relationships/image" Target="media/image15.jpeg"/><Relationship Id="rId46" Type="http://schemas.openxmlformats.org/officeDocument/2006/relationships/image" Target="media/image34.jpeg"/><Relationship Id="rId67" Type="http://schemas.openxmlformats.org/officeDocument/2006/relationships/image" Target="media/image54.jpeg"/><Relationship Id="rId272" Type="http://schemas.openxmlformats.org/officeDocument/2006/relationships/oleObject" Target="embeddings/oleObject90.bin"/><Relationship Id="rId293" Type="http://schemas.openxmlformats.org/officeDocument/2006/relationships/oleObject" Target="embeddings/oleObject100.bin"/><Relationship Id="rId307" Type="http://schemas.openxmlformats.org/officeDocument/2006/relationships/oleObject" Target="embeddings/oleObject107.bin"/><Relationship Id="rId328" Type="http://schemas.openxmlformats.org/officeDocument/2006/relationships/footer" Target="footer3.xml"/><Relationship Id="rId88" Type="http://schemas.openxmlformats.org/officeDocument/2006/relationships/image" Target="media/image68.wmf"/><Relationship Id="rId111" Type="http://schemas.openxmlformats.org/officeDocument/2006/relationships/image" Target="media/image79.png"/><Relationship Id="rId132" Type="http://schemas.openxmlformats.org/officeDocument/2006/relationships/oleObject" Target="embeddings/oleObject27.bin"/><Relationship Id="rId153" Type="http://schemas.openxmlformats.org/officeDocument/2006/relationships/oleObject" Target="embeddings/oleObject34.bin"/><Relationship Id="rId174" Type="http://schemas.openxmlformats.org/officeDocument/2006/relationships/image" Target="media/image117.emf"/><Relationship Id="rId195" Type="http://schemas.openxmlformats.org/officeDocument/2006/relationships/oleObject" Target="embeddings/oleObject54.bin"/><Relationship Id="rId209" Type="http://schemas.openxmlformats.org/officeDocument/2006/relationships/image" Target="media/image136.wmf"/><Relationship Id="rId220" Type="http://schemas.openxmlformats.org/officeDocument/2006/relationships/oleObject" Target="embeddings/oleObject66.bin"/><Relationship Id="rId241" Type="http://schemas.openxmlformats.org/officeDocument/2006/relationships/oleObject" Target="embeddings/oleObject76.bin"/><Relationship Id="rId15" Type="http://schemas.openxmlformats.org/officeDocument/2006/relationships/image" Target="media/image5.emf"/><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oleObject" Target="embeddings/oleObject85.bin"/><Relationship Id="rId283" Type="http://schemas.openxmlformats.org/officeDocument/2006/relationships/oleObject" Target="embeddings/oleObject95.bin"/><Relationship Id="rId318" Type="http://schemas.openxmlformats.org/officeDocument/2006/relationships/image" Target="media/image193.wmf"/><Relationship Id="rId78" Type="http://schemas.openxmlformats.org/officeDocument/2006/relationships/image" Target="media/image63.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oleObject" Target="embeddings/oleObject22.bin"/><Relationship Id="rId143" Type="http://schemas.openxmlformats.org/officeDocument/2006/relationships/image" Target="media/image101.jpg"/><Relationship Id="rId164" Type="http://schemas.openxmlformats.org/officeDocument/2006/relationships/image" Target="media/image112.wmf"/><Relationship Id="rId185" Type="http://schemas.openxmlformats.org/officeDocument/2006/relationships/image" Target="media/image123.wmf"/><Relationship Id="rId9" Type="http://schemas.microsoft.com/office/2011/relationships/commentsExtended" Target="commentsExtended.xml"/><Relationship Id="rId210" Type="http://schemas.openxmlformats.org/officeDocument/2006/relationships/oleObject" Target="embeddings/oleObject61.bin"/><Relationship Id="rId26" Type="http://schemas.openxmlformats.org/officeDocument/2006/relationships/image" Target="media/image16.jpeg"/><Relationship Id="rId231" Type="http://schemas.openxmlformats.org/officeDocument/2006/relationships/image" Target="media/image147.wmf"/><Relationship Id="rId252" Type="http://schemas.openxmlformats.org/officeDocument/2006/relationships/oleObject" Target="embeddings/oleObject81.bin"/><Relationship Id="rId273" Type="http://schemas.openxmlformats.org/officeDocument/2006/relationships/image" Target="media/image170.wmf"/><Relationship Id="rId294" Type="http://schemas.openxmlformats.org/officeDocument/2006/relationships/image" Target="media/image181.wmf"/><Relationship Id="rId308" Type="http://schemas.openxmlformats.org/officeDocument/2006/relationships/image" Target="media/image188.wmf"/><Relationship Id="rId329" Type="http://schemas.openxmlformats.org/officeDocument/2006/relationships/fontTable" Target="fontTable.xml"/><Relationship Id="rId47" Type="http://schemas.openxmlformats.org/officeDocument/2006/relationships/image" Target="media/image35.jpeg"/><Relationship Id="rId68" Type="http://schemas.openxmlformats.org/officeDocument/2006/relationships/image" Target="media/image55.png"/><Relationship Id="rId89" Type="http://schemas.openxmlformats.org/officeDocument/2006/relationships/oleObject" Target="embeddings/oleObject8.bin"/><Relationship Id="rId112" Type="http://schemas.openxmlformats.org/officeDocument/2006/relationships/image" Target="media/image80.jpeg"/><Relationship Id="rId133" Type="http://schemas.openxmlformats.org/officeDocument/2006/relationships/image" Target="media/image93.wmf"/><Relationship Id="rId154" Type="http://schemas.openxmlformats.org/officeDocument/2006/relationships/image" Target="media/image107.wmf"/><Relationship Id="rId175" Type="http://schemas.openxmlformats.org/officeDocument/2006/relationships/image" Target="media/image118.wmf"/><Relationship Id="rId196" Type="http://schemas.openxmlformats.org/officeDocument/2006/relationships/image" Target="media/image129.wmf"/><Relationship Id="rId200" Type="http://schemas.openxmlformats.org/officeDocument/2006/relationships/oleObject" Target="embeddings/oleObject56.bin"/><Relationship Id="rId16" Type="http://schemas.openxmlformats.org/officeDocument/2006/relationships/image" Target="media/image6.emf"/><Relationship Id="rId221" Type="http://schemas.openxmlformats.org/officeDocument/2006/relationships/image" Target="media/image142.wmf"/><Relationship Id="rId242" Type="http://schemas.openxmlformats.org/officeDocument/2006/relationships/image" Target="media/image153.wmf"/><Relationship Id="rId263" Type="http://schemas.openxmlformats.org/officeDocument/2006/relationships/image" Target="media/image165.wmf"/><Relationship Id="rId284" Type="http://schemas.openxmlformats.org/officeDocument/2006/relationships/image" Target="media/image176.wmf"/><Relationship Id="rId319" Type="http://schemas.openxmlformats.org/officeDocument/2006/relationships/oleObject" Target="embeddings/oleObject113.bin"/><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oleObject" Target="embeddings/oleObject3.bin"/><Relationship Id="rId102" Type="http://schemas.openxmlformats.org/officeDocument/2006/relationships/image" Target="media/image75.wmf"/><Relationship Id="rId123" Type="http://schemas.openxmlformats.org/officeDocument/2006/relationships/image" Target="media/image88.wmf"/><Relationship Id="rId144" Type="http://schemas.openxmlformats.org/officeDocument/2006/relationships/image" Target="media/image102.jpg"/><Relationship Id="rId330" Type="http://schemas.microsoft.com/office/2011/relationships/people" Target="people.xml"/><Relationship Id="rId90" Type="http://schemas.openxmlformats.org/officeDocument/2006/relationships/image" Target="media/image69.wmf"/><Relationship Id="rId165" Type="http://schemas.openxmlformats.org/officeDocument/2006/relationships/oleObject" Target="embeddings/oleObject40.bin"/><Relationship Id="rId186" Type="http://schemas.openxmlformats.org/officeDocument/2006/relationships/oleObject" Target="embeddings/oleObject50.bin"/><Relationship Id="rId211" Type="http://schemas.openxmlformats.org/officeDocument/2006/relationships/image" Target="media/image137.wmf"/><Relationship Id="rId232" Type="http://schemas.openxmlformats.org/officeDocument/2006/relationships/oleObject" Target="embeddings/oleObject72.bin"/><Relationship Id="rId253" Type="http://schemas.openxmlformats.org/officeDocument/2006/relationships/image" Target="media/image159.wmf"/><Relationship Id="rId274" Type="http://schemas.openxmlformats.org/officeDocument/2006/relationships/oleObject" Target="embeddings/oleObject91.bin"/><Relationship Id="rId295" Type="http://schemas.openxmlformats.org/officeDocument/2006/relationships/oleObject" Target="embeddings/oleObject101.bin"/><Relationship Id="rId309" Type="http://schemas.openxmlformats.org/officeDocument/2006/relationships/oleObject" Target="embeddings/oleObject108.bin"/><Relationship Id="rId27" Type="http://schemas.openxmlformats.org/officeDocument/2006/relationships/image" Target="media/image17.emf"/><Relationship Id="rId48" Type="http://schemas.openxmlformats.org/officeDocument/2006/relationships/image" Target="media/image36.jpeg"/><Relationship Id="rId69" Type="http://schemas.openxmlformats.org/officeDocument/2006/relationships/image" Target="media/image56.jpg"/><Relationship Id="rId113" Type="http://schemas.openxmlformats.org/officeDocument/2006/relationships/image" Target="media/image81.emf"/><Relationship Id="rId134" Type="http://schemas.openxmlformats.org/officeDocument/2006/relationships/oleObject" Target="embeddings/oleObject28.bin"/><Relationship Id="rId320" Type="http://schemas.openxmlformats.org/officeDocument/2006/relationships/image" Target="media/image194.jpeg"/><Relationship Id="rId80" Type="http://schemas.openxmlformats.org/officeDocument/2006/relationships/image" Target="media/image64.wmf"/><Relationship Id="rId155" Type="http://schemas.openxmlformats.org/officeDocument/2006/relationships/oleObject" Target="embeddings/oleObject35.bin"/><Relationship Id="rId176" Type="http://schemas.openxmlformats.org/officeDocument/2006/relationships/oleObject" Target="embeddings/oleObject45.bin"/><Relationship Id="rId197" Type="http://schemas.openxmlformats.org/officeDocument/2006/relationships/oleObject" Target="embeddings/oleObject55.bin"/><Relationship Id="rId201" Type="http://schemas.openxmlformats.org/officeDocument/2006/relationships/image" Target="media/image132.wmf"/><Relationship Id="rId222" Type="http://schemas.openxmlformats.org/officeDocument/2006/relationships/oleObject" Target="embeddings/oleObject67.bin"/><Relationship Id="rId243" Type="http://schemas.openxmlformats.org/officeDocument/2006/relationships/oleObject" Target="embeddings/oleObject77.bin"/><Relationship Id="rId264" Type="http://schemas.openxmlformats.org/officeDocument/2006/relationships/oleObject" Target="embeddings/oleObject86.bin"/><Relationship Id="rId285" Type="http://schemas.openxmlformats.org/officeDocument/2006/relationships/oleObject" Target="embeddings/oleObject96.bin"/><Relationship Id="rId17" Type="http://schemas.openxmlformats.org/officeDocument/2006/relationships/image" Target="media/image7.jpeg"/><Relationship Id="rId38" Type="http://schemas.openxmlformats.org/officeDocument/2006/relationships/image" Target="media/image27.emf"/><Relationship Id="rId59" Type="http://schemas.openxmlformats.org/officeDocument/2006/relationships/image" Target="media/image46.png"/><Relationship Id="rId103" Type="http://schemas.openxmlformats.org/officeDocument/2006/relationships/oleObject" Target="embeddings/oleObject15.bin"/><Relationship Id="rId124" Type="http://schemas.openxmlformats.org/officeDocument/2006/relationships/oleObject" Target="embeddings/oleObject23.bin"/><Relationship Id="rId310" Type="http://schemas.openxmlformats.org/officeDocument/2006/relationships/image" Target="media/image189.wmf"/><Relationship Id="rId70" Type="http://schemas.openxmlformats.org/officeDocument/2006/relationships/image" Target="media/image57.jpeg"/><Relationship Id="rId91" Type="http://schemas.openxmlformats.org/officeDocument/2006/relationships/oleObject" Target="embeddings/oleObject9.bin"/><Relationship Id="rId145" Type="http://schemas.openxmlformats.org/officeDocument/2006/relationships/image" Target="media/image103.jpeg"/><Relationship Id="rId166" Type="http://schemas.openxmlformats.org/officeDocument/2006/relationships/image" Target="media/image113.wmf"/><Relationship Id="rId187" Type="http://schemas.openxmlformats.org/officeDocument/2006/relationships/image" Target="media/image124.emf"/><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oleObject" Target="embeddings/oleObject62.bin"/><Relationship Id="rId233" Type="http://schemas.openxmlformats.org/officeDocument/2006/relationships/image" Target="media/image148.wmf"/><Relationship Id="rId254" Type="http://schemas.openxmlformats.org/officeDocument/2006/relationships/oleObject" Target="embeddings/oleObject82.bin"/><Relationship Id="rId28" Type="http://schemas.openxmlformats.org/officeDocument/2006/relationships/image" Target="media/image18.jpeg"/><Relationship Id="rId49" Type="http://schemas.openxmlformats.org/officeDocument/2006/relationships/image" Target="media/image37.jpeg"/><Relationship Id="rId114" Type="http://schemas.openxmlformats.org/officeDocument/2006/relationships/image" Target="media/image82.emf"/><Relationship Id="rId275" Type="http://schemas.openxmlformats.org/officeDocument/2006/relationships/image" Target="media/image171.wmf"/><Relationship Id="rId296" Type="http://schemas.openxmlformats.org/officeDocument/2006/relationships/image" Target="media/image182.wmf"/><Relationship Id="rId300" Type="http://schemas.openxmlformats.org/officeDocument/2006/relationships/image" Target="media/image184.wmf"/><Relationship Id="rId60" Type="http://schemas.openxmlformats.org/officeDocument/2006/relationships/image" Target="media/image47.jpeg"/><Relationship Id="rId81" Type="http://schemas.openxmlformats.org/officeDocument/2006/relationships/oleObject" Target="embeddings/oleObject4.bin"/><Relationship Id="rId135" Type="http://schemas.openxmlformats.org/officeDocument/2006/relationships/image" Target="media/image94.wmf"/><Relationship Id="rId156" Type="http://schemas.openxmlformats.org/officeDocument/2006/relationships/image" Target="media/image108.wmf"/><Relationship Id="rId177" Type="http://schemas.openxmlformats.org/officeDocument/2006/relationships/image" Target="media/image119.wmf"/><Relationship Id="rId198" Type="http://schemas.openxmlformats.org/officeDocument/2006/relationships/image" Target="media/image130.emf"/><Relationship Id="rId321" Type="http://schemas.openxmlformats.org/officeDocument/2006/relationships/image" Target="media/image195.jpeg"/><Relationship Id="rId202" Type="http://schemas.openxmlformats.org/officeDocument/2006/relationships/oleObject" Target="embeddings/oleObject57.bin"/><Relationship Id="rId223" Type="http://schemas.openxmlformats.org/officeDocument/2006/relationships/image" Target="media/image143.wmf"/><Relationship Id="rId244" Type="http://schemas.openxmlformats.org/officeDocument/2006/relationships/image" Target="media/image154.wmf"/><Relationship Id="rId18" Type="http://schemas.openxmlformats.org/officeDocument/2006/relationships/image" Target="media/image8.emf"/><Relationship Id="rId39" Type="http://schemas.openxmlformats.org/officeDocument/2006/relationships/image" Target="media/image28.png"/><Relationship Id="rId265" Type="http://schemas.openxmlformats.org/officeDocument/2006/relationships/image" Target="media/image166.wmf"/><Relationship Id="rId286" Type="http://schemas.openxmlformats.org/officeDocument/2006/relationships/image" Target="media/image177.wmf"/><Relationship Id="rId50" Type="http://schemas.openxmlformats.org/officeDocument/2006/relationships/chart" Target="charts/chart1.xml"/><Relationship Id="rId104" Type="http://schemas.openxmlformats.org/officeDocument/2006/relationships/image" Target="media/image76.wmf"/><Relationship Id="rId125" Type="http://schemas.openxmlformats.org/officeDocument/2006/relationships/image" Target="media/image89.wmf"/><Relationship Id="rId146" Type="http://schemas.openxmlformats.org/officeDocument/2006/relationships/oleObject" Target="embeddings/oleObject30.bin"/><Relationship Id="rId167" Type="http://schemas.openxmlformats.org/officeDocument/2006/relationships/oleObject" Target="embeddings/oleObject41.bin"/><Relationship Id="rId188" Type="http://schemas.openxmlformats.org/officeDocument/2006/relationships/image" Target="media/image125.wmf"/><Relationship Id="rId311" Type="http://schemas.openxmlformats.org/officeDocument/2006/relationships/oleObject" Target="embeddings/oleObject109.bin"/><Relationship Id="rId71" Type="http://schemas.openxmlformats.org/officeDocument/2006/relationships/image" Target="media/image58.jpeg"/><Relationship Id="rId92" Type="http://schemas.openxmlformats.org/officeDocument/2006/relationships/image" Target="media/image70.wmf"/><Relationship Id="rId213" Type="http://schemas.openxmlformats.org/officeDocument/2006/relationships/image" Target="media/image138.wmf"/><Relationship Id="rId234" Type="http://schemas.openxmlformats.org/officeDocument/2006/relationships/oleObject" Target="embeddings/oleObject73.bin"/><Relationship Id="rId2" Type="http://schemas.openxmlformats.org/officeDocument/2006/relationships/numbering" Target="numbering.xml"/><Relationship Id="rId29" Type="http://schemas.openxmlformats.org/officeDocument/2006/relationships/hyperlink" Target="https://baike.baidu.com/item/%E7%BA%B5%E5%88%87/9823949" TargetMode="External"/><Relationship Id="rId255" Type="http://schemas.openxmlformats.org/officeDocument/2006/relationships/image" Target="media/image160.emf"/><Relationship Id="rId276" Type="http://schemas.openxmlformats.org/officeDocument/2006/relationships/oleObject" Target="embeddings/oleObject92.bin"/><Relationship Id="rId297" Type="http://schemas.openxmlformats.org/officeDocument/2006/relationships/oleObject" Target="embeddings/oleObject102.bin"/><Relationship Id="rId40" Type="http://schemas.openxmlformats.org/officeDocument/2006/relationships/image" Target="media/image29.jpg"/><Relationship Id="rId115" Type="http://schemas.openxmlformats.org/officeDocument/2006/relationships/image" Target="media/image83.emf"/><Relationship Id="rId136" Type="http://schemas.openxmlformats.org/officeDocument/2006/relationships/oleObject" Target="embeddings/oleObject29.bin"/><Relationship Id="rId157" Type="http://schemas.openxmlformats.org/officeDocument/2006/relationships/oleObject" Target="embeddings/oleObject36.bin"/><Relationship Id="rId178" Type="http://schemas.openxmlformats.org/officeDocument/2006/relationships/oleObject" Target="embeddings/oleObject46.bin"/><Relationship Id="rId301" Type="http://schemas.openxmlformats.org/officeDocument/2006/relationships/oleObject" Target="embeddings/oleObject104.bin"/><Relationship Id="rId322" Type="http://schemas.openxmlformats.org/officeDocument/2006/relationships/image" Target="media/image196.jpeg"/><Relationship Id="rId61" Type="http://schemas.openxmlformats.org/officeDocument/2006/relationships/image" Target="media/image48.png"/><Relationship Id="rId82" Type="http://schemas.openxmlformats.org/officeDocument/2006/relationships/image" Target="media/image65.wmf"/><Relationship Id="rId199" Type="http://schemas.openxmlformats.org/officeDocument/2006/relationships/image" Target="media/image131.wmf"/><Relationship Id="rId203" Type="http://schemas.openxmlformats.org/officeDocument/2006/relationships/image" Target="media/image133.wmf"/><Relationship Id="rId19" Type="http://schemas.openxmlformats.org/officeDocument/2006/relationships/image" Target="media/image9.png"/><Relationship Id="rId224" Type="http://schemas.openxmlformats.org/officeDocument/2006/relationships/oleObject" Target="embeddings/oleObject68.bin"/><Relationship Id="rId245" Type="http://schemas.openxmlformats.org/officeDocument/2006/relationships/oleObject" Target="embeddings/oleObject78.bin"/><Relationship Id="rId266" Type="http://schemas.openxmlformats.org/officeDocument/2006/relationships/oleObject" Target="embeddings/oleObject87.bin"/><Relationship Id="rId287" Type="http://schemas.openxmlformats.org/officeDocument/2006/relationships/oleObject" Target="embeddings/oleObject97.bin"/><Relationship Id="rId30" Type="http://schemas.openxmlformats.org/officeDocument/2006/relationships/image" Target="media/image19.JPG"/><Relationship Id="rId105" Type="http://schemas.openxmlformats.org/officeDocument/2006/relationships/oleObject" Target="embeddings/oleObject16.bin"/><Relationship Id="rId126" Type="http://schemas.openxmlformats.org/officeDocument/2006/relationships/oleObject" Target="embeddings/oleObject24.bin"/><Relationship Id="rId147" Type="http://schemas.openxmlformats.org/officeDocument/2006/relationships/oleObject" Target="embeddings/oleObject31.bin"/><Relationship Id="rId168" Type="http://schemas.openxmlformats.org/officeDocument/2006/relationships/image" Target="media/image114.wmf"/><Relationship Id="rId312" Type="http://schemas.openxmlformats.org/officeDocument/2006/relationships/image" Target="media/image190.wmf"/><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oleObject" Target="embeddings/oleObject10.bin"/><Relationship Id="rId189" Type="http://schemas.openxmlformats.org/officeDocument/2006/relationships/oleObject" Target="embeddings/oleObject51.bin"/><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149.wmf"/><Relationship Id="rId256" Type="http://schemas.openxmlformats.org/officeDocument/2006/relationships/image" Target="media/image161.png"/><Relationship Id="rId277" Type="http://schemas.openxmlformats.org/officeDocument/2006/relationships/image" Target="media/image172.wmf"/><Relationship Id="rId298" Type="http://schemas.openxmlformats.org/officeDocument/2006/relationships/image" Target="media/image183.wmf"/><Relationship Id="rId116" Type="http://schemas.openxmlformats.org/officeDocument/2006/relationships/image" Target="media/image84.emf"/><Relationship Id="rId137" Type="http://schemas.openxmlformats.org/officeDocument/2006/relationships/image" Target="media/image95.png"/><Relationship Id="rId158" Type="http://schemas.openxmlformats.org/officeDocument/2006/relationships/image" Target="media/image109.wmf"/><Relationship Id="rId302" Type="http://schemas.openxmlformats.org/officeDocument/2006/relationships/image" Target="media/image185.wmf"/><Relationship Id="rId323" Type="http://schemas.openxmlformats.org/officeDocument/2006/relationships/image" Target="media/image197.jpg"/><Relationship Id="rId20" Type="http://schemas.openxmlformats.org/officeDocument/2006/relationships/image" Target="media/image10.emf"/><Relationship Id="rId41" Type="http://schemas.openxmlformats.org/officeDocument/2006/relationships/image" Target="media/image30.jpg"/><Relationship Id="rId62" Type="http://schemas.openxmlformats.org/officeDocument/2006/relationships/image" Target="media/image49.png"/><Relationship Id="rId83" Type="http://schemas.openxmlformats.org/officeDocument/2006/relationships/oleObject" Target="embeddings/oleObject5.bin"/><Relationship Id="rId179" Type="http://schemas.openxmlformats.org/officeDocument/2006/relationships/image" Target="media/image120.wmf"/><Relationship Id="rId190" Type="http://schemas.openxmlformats.org/officeDocument/2006/relationships/image" Target="media/image126.wmf"/><Relationship Id="rId204" Type="http://schemas.openxmlformats.org/officeDocument/2006/relationships/oleObject" Target="embeddings/oleObject58.bin"/><Relationship Id="rId225" Type="http://schemas.openxmlformats.org/officeDocument/2006/relationships/image" Target="media/image144.wmf"/><Relationship Id="rId246" Type="http://schemas.openxmlformats.org/officeDocument/2006/relationships/image" Target="media/image155.wmf"/><Relationship Id="rId267" Type="http://schemas.openxmlformats.org/officeDocument/2006/relationships/image" Target="media/image167.wmf"/><Relationship Id="rId288" Type="http://schemas.openxmlformats.org/officeDocument/2006/relationships/image" Target="media/image178.wmf"/><Relationship Id="rId106" Type="http://schemas.openxmlformats.org/officeDocument/2006/relationships/image" Target="media/image77.wmf"/><Relationship Id="rId127" Type="http://schemas.openxmlformats.org/officeDocument/2006/relationships/image" Target="media/image90.wmf"/><Relationship Id="rId313" Type="http://schemas.openxmlformats.org/officeDocument/2006/relationships/oleObject" Target="embeddings/oleObject110.bin"/><Relationship Id="rId10" Type="http://schemas.microsoft.com/office/2016/09/relationships/commentsIds" Target="commentsIds.xml"/><Relationship Id="rId31" Type="http://schemas.openxmlformats.org/officeDocument/2006/relationships/image" Target="media/image20.jpeg"/><Relationship Id="rId52" Type="http://schemas.openxmlformats.org/officeDocument/2006/relationships/image" Target="media/image39.jpeg"/><Relationship Id="rId73" Type="http://schemas.openxmlformats.org/officeDocument/2006/relationships/image" Target="media/image60.png"/><Relationship Id="rId94" Type="http://schemas.openxmlformats.org/officeDocument/2006/relationships/image" Target="media/image71.wmf"/><Relationship Id="rId148" Type="http://schemas.openxmlformats.org/officeDocument/2006/relationships/image" Target="media/image104.wmf"/><Relationship Id="rId169" Type="http://schemas.openxmlformats.org/officeDocument/2006/relationships/oleObject" Target="embeddings/oleObject42.bin"/><Relationship Id="rId4" Type="http://schemas.openxmlformats.org/officeDocument/2006/relationships/settings" Target="settings.xml"/><Relationship Id="rId180" Type="http://schemas.openxmlformats.org/officeDocument/2006/relationships/oleObject" Target="embeddings/oleObject47.bin"/><Relationship Id="rId215" Type="http://schemas.openxmlformats.org/officeDocument/2006/relationships/image" Target="media/image139.wmf"/><Relationship Id="rId236" Type="http://schemas.openxmlformats.org/officeDocument/2006/relationships/oleObject" Target="embeddings/oleObject74.bin"/><Relationship Id="rId257" Type="http://schemas.openxmlformats.org/officeDocument/2006/relationships/image" Target="media/image162.wmf"/><Relationship Id="rId278" Type="http://schemas.openxmlformats.org/officeDocument/2006/relationships/oleObject" Target="embeddings/oleObject93.bin"/><Relationship Id="rId303" Type="http://schemas.openxmlformats.org/officeDocument/2006/relationships/oleObject" Target="embeddings/oleObject105.bin"/><Relationship Id="rId42" Type="http://schemas.openxmlformats.org/officeDocument/2006/relationships/image" Target="media/image31.emf"/><Relationship Id="rId84" Type="http://schemas.openxmlformats.org/officeDocument/2006/relationships/image" Target="media/image66.wmf"/><Relationship Id="rId138" Type="http://schemas.openxmlformats.org/officeDocument/2006/relationships/image" Target="media/image96.jpg"/><Relationship Id="rId191" Type="http://schemas.openxmlformats.org/officeDocument/2006/relationships/oleObject" Target="embeddings/oleObject52.bin"/><Relationship Id="rId205" Type="http://schemas.openxmlformats.org/officeDocument/2006/relationships/image" Target="media/image134.wmf"/><Relationship Id="rId247" Type="http://schemas.openxmlformats.org/officeDocument/2006/relationships/oleObject" Target="embeddings/oleObject79.bin"/><Relationship Id="rId107" Type="http://schemas.openxmlformats.org/officeDocument/2006/relationships/oleObject" Target="embeddings/oleObject17.bin"/><Relationship Id="rId289" Type="http://schemas.openxmlformats.org/officeDocument/2006/relationships/oleObject" Target="embeddings/oleObject98.bin"/><Relationship Id="rId11" Type="http://schemas.openxmlformats.org/officeDocument/2006/relationships/image" Target="media/image1.emf"/><Relationship Id="rId53" Type="http://schemas.openxmlformats.org/officeDocument/2006/relationships/image" Target="media/image40.jpg"/><Relationship Id="rId149" Type="http://schemas.openxmlformats.org/officeDocument/2006/relationships/oleObject" Target="embeddings/oleObject32.bin"/><Relationship Id="rId314" Type="http://schemas.openxmlformats.org/officeDocument/2006/relationships/image" Target="media/image191.wmf"/><Relationship Id="rId95" Type="http://schemas.openxmlformats.org/officeDocument/2006/relationships/oleObject" Target="embeddings/oleObject11.bin"/><Relationship Id="rId160" Type="http://schemas.openxmlformats.org/officeDocument/2006/relationships/image" Target="media/image110.wmf"/><Relationship Id="rId216" Type="http://schemas.openxmlformats.org/officeDocument/2006/relationships/oleObject" Target="embeddings/oleObject64.bin"/><Relationship Id="rId258" Type="http://schemas.openxmlformats.org/officeDocument/2006/relationships/oleObject" Target="embeddings/oleObject83.bin"/><Relationship Id="rId22" Type="http://schemas.openxmlformats.org/officeDocument/2006/relationships/image" Target="media/image12.jpeg"/><Relationship Id="rId64" Type="http://schemas.openxmlformats.org/officeDocument/2006/relationships/image" Target="media/image51.jpeg"/><Relationship Id="rId118" Type="http://schemas.openxmlformats.org/officeDocument/2006/relationships/oleObject" Target="embeddings/oleObject20.bin"/><Relationship Id="rId325" Type="http://schemas.openxmlformats.org/officeDocument/2006/relationships/header" Target="header1.xml"/><Relationship Id="rId171" Type="http://schemas.openxmlformats.org/officeDocument/2006/relationships/oleObject" Target="embeddings/oleObject43.bin"/><Relationship Id="rId227" Type="http://schemas.openxmlformats.org/officeDocument/2006/relationships/image" Target="media/image145.wmf"/><Relationship Id="rId269" Type="http://schemas.openxmlformats.org/officeDocument/2006/relationships/image" Target="media/image168.wmf"/><Relationship Id="rId33" Type="http://schemas.openxmlformats.org/officeDocument/2006/relationships/image" Target="media/image22.jpeg"/><Relationship Id="rId129" Type="http://schemas.openxmlformats.org/officeDocument/2006/relationships/image" Target="media/image91.wmf"/><Relationship Id="rId280" Type="http://schemas.openxmlformats.org/officeDocument/2006/relationships/oleObject" Target="embeddings/oleObject94.bin"/><Relationship Id="rId75" Type="http://schemas.openxmlformats.org/officeDocument/2006/relationships/oleObject" Target="embeddings/oleObject1.bin"/><Relationship Id="rId140" Type="http://schemas.openxmlformats.org/officeDocument/2006/relationships/image" Target="media/image98.jpg"/><Relationship Id="rId182" Type="http://schemas.openxmlformats.org/officeDocument/2006/relationships/oleObject" Target="embeddings/oleObject48.bin"/><Relationship Id="rId6" Type="http://schemas.openxmlformats.org/officeDocument/2006/relationships/footnotes" Target="footnotes.xml"/><Relationship Id="rId238" Type="http://schemas.openxmlformats.org/officeDocument/2006/relationships/oleObject" Target="embeddings/oleObject75.bin"/><Relationship Id="rId291" Type="http://schemas.openxmlformats.org/officeDocument/2006/relationships/oleObject" Target="embeddings/oleObject99.bin"/><Relationship Id="rId305" Type="http://schemas.openxmlformats.org/officeDocument/2006/relationships/oleObject" Target="embeddings/oleObject106.bin"/><Relationship Id="rId44" Type="http://schemas.openxmlformats.org/officeDocument/2006/relationships/image" Target="media/image32.jpeg"/><Relationship Id="rId86" Type="http://schemas.openxmlformats.org/officeDocument/2006/relationships/image" Target="media/image67.wmf"/><Relationship Id="rId151" Type="http://schemas.openxmlformats.org/officeDocument/2006/relationships/oleObject" Target="embeddings/oleObject33.bin"/><Relationship Id="rId193" Type="http://schemas.openxmlformats.org/officeDocument/2006/relationships/oleObject" Target="embeddings/oleObject53.bin"/><Relationship Id="rId207" Type="http://schemas.openxmlformats.org/officeDocument/2006/relationships/image" Target="media/image135.wmf"/><Relationship Id="rId249" Type="http://schemas.openxmlformats.org/officeDocument/2006/relationships/image" Target="media/image157.wmf"/><Relationship Id="rId13" Type="http://schemas.openxmlformats.org/officeDocument/2006/relationships/image" Target="media/image3.jpeg"/><Relationship Id="rId109" Type="http://schemas.openxmlformats.org/officeDocument/2006/relationships/oleObject" Target="embeddings/oleObject18.bin"/><Relationship Id="rId260" Type="http://schemas.openxmlformats.org/officeDocument/2006/relationships/oleObject" Target="embeddings/oleObject84.bin"/><Relationship Id="rId316" Type="http://schemas.openxmlformats.org/officeDocument/2006/relationships/image" Target="media/image192.wmf"/><Relationship Id="rId55" Type="http://schemas.openxmlformats.org/officeDocument/2006/relationships/image" Target="media/image42.jpg"/><Relationship Id="rId97" Type="http://schemas.openxmlformats.org/officeDocument/2006/relationships/oleObject" Target="embeddings/oleObject12.bin"/><Relationship Id="rId120" Type="http://schemas.openxmlformats.org/officeDocument/2006/relationships/oleObject" Target="embeddings/oleObject21.bin"/><Relationship Id="rId162" Type="http://schemas.openxmlformats.org/officeDocument/2006/relationships/image" Target="media/image111.wmf"/><Relationship Id="rId218" Type="http://schemas.openxmlformats.org/officeDocument/2006/relationships/oleObject" Target="embeddings/oleObject65.bin"/></Relationships>
</file>

<file path=word/charts/_rels/chart1.xml.rels><?xml version="1.0" encoding="UTF-8" standalone="yes"?>
<Relationships xmlns="http://schemas.openxmlformats.org/package/2006/relationships"><Relationship Id="rId2" Type="http://schemas.openxmlformats.org/officeDocument/2006/relationships/oleObject" Target="file:///D:\&#20799;&#31461;&#19979;&#32930;&#24247;&#22797;\&#27493;&#24577;&#25968;&#25454;\7-12years\SpeedAllSummary.xls"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zh-CN" altLang="en-US"/>
              <a:t>下肢三关节前屈</a:t>
            </a:r>
            <a:r>
              <a:rPr lang="en-US" altLang="zh-CN"/>
              <a:t>/</a:t>
            </a:r>
            <a:r>
              <a:rPr lang="zh-CN" altLang="en-US"/>
              <a:t>后伸角度曲线</a:t>
            </a:r>
            <a:endParaRPr lang="en-US" altLang="zh-CN"/>
          </a:p>
        </c:rich>
      </c:tx>
      <c:layout>
        <c:manualLayout>
          <c:xMode val="edge"/>
          <c:yMode val="edge"/>
          <c:x val="0.33665003381870617"/>
          <c:y val="3.0207806592983215E-2"/>
        </c:manualLayout>
      </c:layout>
      <c:overlay val="0"/>
      <c:spPr>
        <a:noFill/>
        <a:ln w="25400">
          <a:noFill/>
        </a:ln>
      </c:spPr>
    </c:title>
    <c:autoTitleDeleted val="0"/>
    <c:plotArea>
      <c:layout>
        <c:manualLayout>
          <c:layoutTarget val="inner"/>
          <c:xMode val="edge"/>
          <c:yMode val="edge"/>
          <c:x val="0.17684785824203056"/>
          <c:y val="0.15580796430073618"/>
          <c:w val="0.68633811651073762"/>
          <c:h val="0.75042203214232117"/>
        </c:manualLayout>
      </c:layout>
      <c:lineChart>
        <c:grouping val="standard"/>
        <c:varyColors val="0"/>
        <c:ser>
          <c:idx val="0"/>
          <c:order val="0"/>
          <c:tx>
            <c:strRef>
              <c:f>Angles!$B$80</c:f>
              <c:strCache>
                <c:ptCount val="1"/>
                <c:pt idx="0">
                  <c:v>踝</c:v>
                </c:pt>
              </c:strCache>
            </c:strRef>
          </c:tx>
          <c:spPr>
            <a:ln w="38100">
              <a:solidFill>
                <a:srgbClr val="000000"/>
              </a:solidFill>
              <a:prstDash val="solid"/>
            </a:ln>
          </c:spPr>
          <c:marker>
            <c:symbol val="none"/>
          </c:marker>
          <c:val>
            <c:numRef>
              <c:f>Angles!$C$80:$AZ$80</c:f>
              <c:numCache>
                <c:formatCode>0.00</c:formatCode>
                <c:ptCount val="50"/>
                <c:pt idx="0">
                  <c:v>1.3203813496435641</c:v>
                </c:pt>
                <c:pt idx="1">
                  <c:v>1.2383164327489538</c:v>
                </c:pt>
                <c:pt idx="2">
                  <c:v>1.3756613926884429</c:v>
                </c:pt>
                <c:pt idx="3">
                  <c:v>1.8151614012473856</c:v>
                </c:pt>
                <c:pt idx="4">
                  <c:v>2.6407249314655683</c:v>
                </c:pt>
                <c:pt idx="5">
                  <c:v>3.8312468991470059</c:v>
                </c:pt>
                <c:pt idx="6">
                  <c:v>5.2510937197071161</c:v>
                </c:pt>
                <c:pt idx="7">
                  <c:v>6.7040859688370045</c:v>
                </c:pt>
                <c:pt idx="8">
                  <c:v>8.0192503254129974</c:v>
                </c:pt>
                <c:pt idx="9">
                  <c:v>9.1194500908146434</c:v>
                </c:pt>
                <c:pt idx="10">
                  <c:v>10.021906335073716</c:v>
                </c:pt>
                <c:pt idx="11">
                  <c:v>10.782372461439683</c:v>
                </c:pt>
                <c:pt idx="12">
                  <c:v>11.443054016557483</c:v>
                </c:pt>
                <c:pt idx="13">
                  <c:v>12.018747863511228</c:v>
                </c:pt>
                <c:pt idx="14">
                  <c:v>12.518493865938007</c:v>
                </c:pt>
                <c:pt idx="15">
                  <c:v>12.96644061975001</c:v>
                </c:pt>
                <c:pt idx="16">
                  <c:v>13.384906180032825</c:v>
                </c:pt>
                <c:pt idx="17">
                  <c:v>13.776496848660713</c:v>
                </c:pt>
                <c:pt idx="18">
                  <c:v>14.133613131377199</c:v>
                </c:pt>
                <c:pt idx="19">
                  <c:v>14.429124220373298</c:v>
                </c:pt>
                <c:pt idx="20">
                  <c:v>14.58543342519425</c:v>
                </c:pt>
                <c:pt idx="21">
                  <c:v>14.466975099710547</c:v>
                </c:pt>
                <c:pt idx="22">
                  <c:v>13.90089941620074</c:v>
                </c:pt>
                <c:pt idx="23">
                  <c:v>12.712519554611855</c:v>
                </c:pt>
                <c:pt idx="24">
                  <c:v>10.775095605606431</c:v>
                </c:pt>
                <c:pt idx="25">
                  <c:v>8.0730568932531064</c:v>
                </c:pt>
                <c:pt idx="26">
                  <c:v>4.7690767977728612</c:v>
                </c:pt>
                <c:pt idx="27">
                  <c:v>1.220229883065457</c:v>
                </c:pt>
                <c:pt idx="28">
                  <c:v>-2.1105684381260232</c:v>
                </c:pt>
                <c:pt idx="29">
                  <c:v>-4.7850951844027243</c:v>
                </c:pt>
                <c:pt idx="30">
                  <c:v>-6.4743195479097322</c:v>
                </c:pt>
                <c:pt idx="31">
                  <c:v>-7.0157662587981138</c:v>
                </c:pt>
                <c:pt idx="32">
                  <c:v>-6.4621034986918335</c:v>
                </c:pt>
                <c:pt idx="33">
                  <c:v>-5.0559405971019533</c:v>
                </c:pt>
                <c:pt idx="34">
                  <c:v>-3.1185453885294656</c:v>
                </c:pt>
                <c:pt idx="35">
                  <c:v>-0.9515687325328982</c:v>
                </c:pt>
                <c:pt idx="36">
                  <c:v>1.1916334527993024</c:v>
                </c:pt>
                <c:pt idx="37">
                  <c:v>3.1120771785711061</c:v>
                </c:pt>
                <c:pt idx="38">
                  <c:v>4.6755634977512601</c:v>
                </c:pt>
                <c:pt idx="39">
                  <c:v>5.811373625166703</c:v>
                </c:pt>
                <c:pt idx="40">
                  <c:v>6.5081040395384075</c:v>
                </c:pt>
                <c:pt idx="41">
                  <c:v>6.8043922305524784</c:v>
                </c:pt>
                <c:pt idx="42">
                  <c:v>6.768215659428102</c:v>
                </c:pt>
                <c:pt idx="43">
                  <c:v>6.487471525843362</c:v>
                </c:pt>
                <c:pt idx="44">
                  <c:v>6.0551723989728288</c:v>
                </c:pt>
                <c:pt idx="45">
                  <c:v>5.5281870388192473</c:v>
                </c:pt>
                <c:pt idx="46">
                  <c:v>4.9092152357203851</c:v>
                </c:pt>
                <c:pt idx="47">
                  <c:v>4.1834246042097263</c:v>
                </c:pt>
                <c:pt idx="48">
                  <c:v>3.3616758579041317</c:v>
                </c:pt>
                <c:pt idx="49">
                  <c:v>2.4861736034039397</c:v>
                </c:pt>
              </c:numCache>
            </c:numRef>
          </c:val>
          <c:smooth val="0"/>
          <c:extLst>
            <c:ext xmlns:c16="http://schemas.microsoft.com/office/drawing/2014/chart" uri="{C3380CC4-5D6E-409C-BE32-E72D297353CC}">
              <c16:uniqueId val="{00000000-FDED-484C-A33A-4DC942F1773C}"/>
            </c:ext>
          </c:extLst>
        </c:ser>
        <c:ser>
          <c:idx val="1"/>
          <c:order val="1"/>
          <c:tx>
            <c:strRef>
              <c:f>Angles!$B$81</c:f>
              <c:strCache>
                <c:ptCount val="1"/>
                <c:pt idx="0">
                  <c:v>膝</c:v>
                </c:pt>
              </c:strCache>
            </c:strRef>
          </c:tx>
          <c:spPr>
            <a:ln w="38100">
              <a:solidFill>
                <a:srgbClr val="000000"/>
              </a:solidFill>
              <a:prstDash val="sysDash"/>
            </a:ln>
          </c:spPr>
          <c:marker>
            <c:symbol val="none"/>
          </c:marker>
          <c:val>
            <c:numRef>
              <c:f>Angles!$C$81:$AZ$81</c:f>
              <c:numCache>
                <c:formatCode>0.00</c:formatCode>
                <c:ptCount val="50"/>
                <c:pt idx="0">
                  <c:v>10.09639185413649</c:v>
                </c:pt>
                <c:pt idx="1">
                  <c:v>11.273168063802594</c:v>
                </c:pt>
                <c:pt idx="2">
                  <c:v>12.85626193433507</c:v>
                </c:pt>
                <c:pt idx="3">
                  <c:v>14.925517412125302</c:v>
                </c:pt>
                <c:pt idx="4">
                  <c:v>17.060736039025674</c:v>
                </c:pt>
                <c:pt idx="5">
                  <c:v>18.770345610117353</c:v>
                </c:pt>
                <c:pt idx="6">
                  <c:v>19.689541521283438</c:v>
                </c:pt>
                <c:pt idx="7">
                  <c:v>19.671357251919826</c:v>
                </c:pt>
                <c:pt idx="8">
                  <c:v>18.806651382578345</c:v>
                </c:pt>
                <c:pt idx="9">
                  <c:v>17.346393315917858</c:v>
                </c:pt>
                <c:pt idx="10">
                  <c:v>15.554708558377328</c:v>
                </c:pt>
                <c:pt idx="11">
                  <c:v>13.622877622774867</c:v>
                </c:pt>
                <c:pt idx="12">
                  <c:v>11.702750661099424</c:v>
                </c:pt>
                <c:pt idx="13">
                  <c:v>9.9255353390868279</c:v>
                </c:pt>
                <c:pt idx="14">
                  <c:v>8.3504290165184791</c:v>
                </c:pt>
                <c:pt idx="15">
                  <c:v>6.9731971134702961</c:v>
                </c:pt>
                <c:pt idx="16">
                  <c:v>5.8072135404362779</c:v>
                </c:pt>
                <c:pt idx="17">
                  <c:v>4.9143850670515317</c:v>
                </c:pt>
                <c:pt idx="18">
                  <c:v>4.3637334579385154</c:v>
                </c:pt>
                <c:pt idx="19">
                  <c:v>4.1833903370532255</c:v>
                </c:pt>
                <c:pt idx="20">
                  <c:v>4.3598650181232239</c:v>
                </c:pt>
                <c:pt idx="21">
                  <c:v>4.8801703511767185</c:v>
                </c:pt>
                <c:pt idx="22">
                  <c:v>5.7774093623877949</c:v>
                </c:pt>
                <c:pt idx="23">
                  <c:v>7.1551642418412076</c:v>
                </c:pt>
                <c:pt idx="24">
                  <c:v>9.1633735704128139</c:v>
                </c:pt>
                <c:pt idx="25">
                  <c:v>11.937440461639248</c:v>
                </c:pt>
                <c:pt idx="26">
                  <c:v>15.564588019432936</c:v>
                </c:pt>
                <c:pt idx="27">
                  <c:v>20.074238903340753</c:v>
                </c:pt>
                <c:pt idx="28">
                  <c:v>25.386490667782333</c:v>
                </c:pt>
                <c:pt idx="29">
                  <c:v>31.252063194293118</c:v>
                </c:pt>
                <c:pt idx="30">
                  <c:v>37.283260178860992</c:v>
                </c:pt>
                <c:pt idx="31">
                  <c:v>43.058482230014384</c:v>
                </c:pt>
                <c:pt idx="32">
                  <c:v>48.193658547332433</c:v>
                </c:pt>
                <c:pt idx="33">
                  <c:v>52.348932607231021</c:v>
                </c:pt>
                <c:pt idx="34">
                  <c:v>55.238886132316786</c:v>
                </c:pt>
                <c:pt idx="35">
                  <c:v>56.691661466578701</c:v>
                </c:pt>
                <c:pt idx="36">
                  <c:v>56.695960970993212</c:v>
                </c:pt>
                <c:pt idx="37">
                  <c:v>55.35628893200461</c:v>
                </c:pt>
                <c:pt idx="38">
                  <c:v>52.805008760477463</c:v>
                </c:pt>
                <c:pt idx="39">
                  <c:v>49.169682881290079</c:v>
                </c:pt>
                <c:pt idx="40">
                  <c:v>44.59184139159219</c:v>
                </c:pt>
                <c:pt idx="41">
                  <c:v>39.253503603407317</c:v>
                </c:pt>
                <c:pt idx="42">
                  <c:v>33.409369046133968</c:v>
                </c:pt>
                <c:pt idx="43">
                  <c:v>27.419392584395084</c:v>
                </c:pt>
                <c:pt idx="44">
                  <c:v>21.72563298759485</c:v>
                </c:pt>
                <c:pt idx="45">
                  <c:v>16.753190577130933</c:v>
                </c:pt>
                <c:pt idx="46">
                  <c:v>12.80697630530204</c:v>
                </c:pt>
                <c:pt idx="47">
                  <c:v>10.038525484394414</c:v>
                </c:pt>
                <c:pt idx="48">
                  <c:v>8.4910866615101703</c:v>
                </c:pt>
                <c:pt idx="49">
                  <c:v>8.1633677205589841</c:v>
                </c:pt>
              </c:numCache>
            </c:numRef>
          </c:val>
          <c:smooth val="1"/>
          <c:extLst>
            <c:ext xmlns:c16="http://schemas.microsoft.com/office/drawing/2014/chart" uri="{C3380CC4-5D6E-409C-BE32-E72D297353CC}">
              <c16:uniqueId val="{00000001-FDED-484C-A33A-4DC942F1773C}"/>
            </c:ext>
          </c:extLst>
        </c:ser>
        <c:ser>
          <c:idx val="2"/>
          <c:order val="2"/>
          <c:tx>
            <c:strRef>
              <c:f>Angles!$B$82</c:f>
              <c:strCache>
                <c:ptCount val="1"/>
                <c:pt idx="0">
                  <c:v>髋</c:v>
                </c:pt>
              </c:strCache>
            </c:strRef>
          </c:tx>
          <c:spPr>
            <a:ln w="38100">
              <a:solidFill>
                <a:srgbClr val="808080"/>
              </a:solidFill>
              <a:prstDash val="solid"/>
            </a:ln>
          </c:spPr>
          <c:marker>
            <c:symbol val="none"/>
          </c:marker>
          <c:val>
            <c:numRef>
              <c:f>Angles!$C$82:$AZ$82</c:f>
              <c:numCache>
                <c:formatCode>0.00</c:formatCode>
                <c:ptCount val="50"/>
                <c:pt idx="0">
                  <c:v>39.705675658616869</c:v>
                </c:pt>
                <c:pt idx="1">
                  <c:v>39.371476631260776</c:v>
                </c:pt>
                <c:pt idx="2">
                  <c:v>38.817222153095294</c:v>
                </c:pt>
                <c:pt idx="3">
                  <c:v>37.961728239632812</c:v>
                </c:pt>
                <c:pt idx="4">
                  <c:v>36.801214598987265</c:v>
                </c:pt>
                <c:pt idx="5">
                  <c:v>35.311209670401119</c:v>
                </c:pt>
                <c:pt idx="6">
                  <c:v>33.465702211926292</c:v>
                </c:pt>
                <c:pt idx="7">
                  <c:v>31.304444177263573</c:v>
                </c:pt>
                <c:pt idx="8">
                  <c:v>28.933905120949369</c:v>
                </c:pt>
                <c:pt idx="9">
                  <c:v>26.467203477586601</c:v>
                </c:pt>
                <c:pt idx="10">
                  <c:v>23.972953590254257</c:v>
                </c:pt>
                <c:pt idx="11">
                  <c:v>21.460729744521508</c:v>
                </c:pt>
                <c:pt idx="12">
                  <c:v>18.908411969485563</c:v>
                </c:pt>
                <c:pt idx="13">
                  <c:v>16.31040035624018</c:v>
                </c:pt>
                <c:pt idx="14">
                  <c:v>13.699342312166724</c:v>
                </c:pt>
                <c:pt idx="15">
                  <c:v>11.128495182241616</c:v>
                </c:pt>
                <c:pt idx="16">
                  <c:v>8.6534240900920842</c:v>
                </c:pt>
                <c:pt idx="17">
                  <c:v>6.3204481139439288</c:v>
                </c:pt>
                <c:pt idx="18">
                  <c:v>4.139909957290806</c:v>
                </c:pt>
                <c:pt idx="19">
                  <c:v>2.0781229788756965</c:v>
                </c:pt>
                <c:pt idx="20">
                  <c:v>9.6279822195665332E-2</c:v>
                </c:pt>
                <c:pt idx="21">
                  <c:v>-1.7976234461841947</c:v>
                </c:pt>
                <c:pt idx="22">
                  <c:v>-3.523770924933034</c:v>
                </c:pt>
                <c:pt idx="23">
                  <c:v>-4.9608585379602346</c:v>
                </c:pt>
                <c:pt idx="24">
                  <c:v>-6.0080391529264041</c:v>
                </c:pt>
                <c:pt idx="25">
                  <c:v>-6.602499004301527</c:v>
                </c:pt>
                <c:pt idx="26">
                  <c:v>-6.6826494908410377</c:v>
                </c:pt>
                <c:pt idx="27">
                  <c:v>-6.15410071971358</c:v>
                </c:pt>
                <c:pt idx="28">
                  <c:v>-4.9016606132008143</c:v>
                </c:pt>
                <c:pt idx="29">
                  <c:v>-2.8606419890600003</c:v>
                </c:pt>
                <c:pt idx="30">
                  <c:v>-7.8520896611866342E-2</c:v>
                </c:pt>
                <c:pt idx="31">
                  <c:v>3.3191100932377324</c:v>
                </c:pt>
                <c:pt idx="32">
                  <c:v>7.1833178152166175</c:v>
                </c:pt>
                <c:pt idx="33">
                  <c:v>11.330257958956841</c:v>
                </c:pt>
                <c:pt idx="34">
                  <c:v>15.535837910516765</c:v>
                </c:pt>
                <c:pt idx="35">
                  <c:v>19.584669767766055</c:v>
                </c:pt>
                <c:pt idx="36">
                  <c:v>23.324623364776762</c:v>
                </c:pt>
                <c:pt idx="37">
                  <c:v>26.676392816822663</c:v>
                </c:pt>
                <c:pt idx="38">
                  <c:v>29.603750671130534</c:v>
                </c:pt>
                <c:pt idx="39">
                  <c:v>32.098450580525451</c:v>
                </c:pt>
                <c:pt idx="40">
                  <c:v>34.186403734665923</c:v>
                </c:pt>
                <c:pt idx="41">
                  <c:v>35.926212421212185</c:v>
                </c:pt>
                <c:pt idx="42">
                  <c:v>37.378621784343636</c:v>
                </c:pt>
                <c:pt idx="43">
                  <c:v>38.559119501622391</c:v>
                </c:pt>
                <c:pt idx="44">
                  <c:v>39.441277349534708</c:v>
                </c:pt>
                <c:pt idx="45">
                  <c:v>40.016033664446113</c:v>
                </c:pt>
                <c:pt idx="46">
                  <c:v>40.318016354575903</c:v>
                </c:pt>
                <c:pt idx="47">
                  <c:v>40.393171923222035</c:v>
                </c:pt>
                <c:pt idx="48">
                  <c:v>40.275102098674125</c:v>
                </c:pt>
                <c:pt idx="49">
                  <c:v>39.992201419361692</c:v>
                </c:pt>
              </c:numCache>
            </c:numRef>
          </c:val>
          <c:smooth val="1"/>
          <c:extLst>
            <c:ext xmlns:c16="http://schemas.microsoft.com/office/drawing/2014/chart" uri="{C3380CC4-5D6E-409C-BE32-E72D297353CC}">
              <c16:uniqueId val="{00000002-FDED-484C-A33A-4DC942F1773C}"/>
            </c:ext>
          </c:extLst>
        </c:ser>
        <c:dLbls>
          <c:showLegendKey val="0"/>
          <c:showVal val="0"/>
          <c:showCatName val="0"/>
          <c:showSerName val="0"/>
          <c:showPercent val="0"/>
          <c:showBubbleSize val="0"/>
        </c:dLbls>
        <c:smooth val="0"/>
        <c:axId val="647164447"/>
        <c:axId val="1"/>
      </c:lineChart>
      <c:catAx>
        <c:axId val="647164447"/>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zh-CN" altLang="en-US"/>
                  <a:t>步行周期</a:t>
                </a:r>
                <a:endParaRPr lang="en-US" altLang="zh-CN"/>
              </a:p>
            </c:rich>
          </c:tx>
          <c:layout>
            <c:manualLayout>
              <c:xMode val="edge"/>
              <c:yMode val="edge"/>
              <c:x val="0.46948887967951375"/>
              <c:y val="0.9300781559697725"/>
            </c:manualLayout>
          </c:layout>
          <c:overlay val="0"/>
          <c:spPr>
            <a:noFill/>
            <a:ln w="25400">
              <a:noFill/>
            </a:ln>
          </c:spPr>
        </c:title>
        <c:majorTickMark val="out"/>
        <c:minorTickMark val="none"/>
        <c:tickLblPos val="none"/>
        <c:spPr>
          <a:ln w="25400">
            <a:solidFill>
              <a:srgbClr val="000000"/>
            </a:solidFill>
            <a:prstDash val="solid"/>
          </a:ln>
        </c:spPr>
        <c:crossAx val="1"/>
        <c:crosses val="autoZero"/>
        <c:auto val="1"/>
        <c:lblAlgn val="ctr"/>
        <c:lblOffset val="100"/>
        <c:tickLblSkip val="13"/>
        <c:tickMarkSkip val="13"/>
        <c:noMultiLvlLbl val="0"/>
      </c:catAx>
      <c:valAx>
        <c:axId val="1"/>
        <c:scaling>
          <c:orientation val="minMax"/>
          <c:max val="70"/>
          <c:min val="-30"/>
        </c:scaling>
        <c:delete val="0"/>
        <c:axPos val="l"/>
        <c:majorGridlines>
          <c:spPr>
            <a:ln w="3175">
              <a:solidFill>
                <a:srgbClr val="000000"/>
              </a:solidFill>
              <a:prstDash val="solid"/>
            </a:ln>
          </c:spPr>
        </c:majorGridlines>
        <c:title>
          <c:tx>
            <c:rich>
              <a:bodyPr/>
              <a:lstStyle/>
              <a:p>
                <a:pPr>
                  <a:defRPr sz="1200" b="1" i="0" u="none" strike="noStrike" baseline="0">
                    <a:solidFill>
                      <a:srgbClr val="000000"/>
                    </a:solidFill>
                    <a:latin typeface="Arial"/>
                    <a:ea typeface="Arial"/>
                    <a:cs typeface="Arial"/>
                  </a:defRPr>
                </a:pPr>
                <a:r>
                  <a:rPr lang="zh-CN" altLang="en-US"/>
                  <a:t>关节角度</a:t>
                </a:r>
                <a:r>
                  <a:rPr lang="en-US" altLang="zh-CN"/>
                  <a:t> (°)</a:t>
                </a:r>
              </a:p>
            </c:rich>
          </c:tx>
          <c:layout>
            <c:manualLayout>
              <c:xMode val="edge"/>
              <c:yMode val="edge"/>
              <c:x val="1.6842657825666529E-2"/>
              <c:y val="0.4356262700866684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025" b="1" i="0" u="none" strike="noStrike" baseline="0">
                <a:solidFill>
                  <a:srgbClr val="000000"/>
                </a:solidFill>
                <a:latin typeface="Arial"/>
                <a:ea typeface="Arial"/>
                <a:cs typeface="Arial"/>
              </a:defRPr>
            </a:pPr>
            <a:endParaRPr lang="zh-CN"/>
          </a:p>
        </c:txPr>
        <c:crossAx val="647164447"/>
        <c:crosses val="autoZero"/>
        <c:crossBetween val="between"/>
      </c:valAx>
      <c:spPr>
        <a:noFill/>
        <a:ln w="12700">
          <a:solidFill>
            <a:srgbClr val="808080"/>
          </a:solidFill>
          <a:prstDash val="solid"/>
        </a:ln>
      </c:spPr>
    </c:plotArea>
    <c:legend>
      <c:legendPos val="r"/>
      <c:legendEntry>
        <c:idx val="0"/>
        <c:txPr>
          <a:bodyPr/>
          <a:lstStyle/>
          <a:p>
            <a:pPr>
              <a:defRPr sz="920" b="0" i="0" u="none" strike="noStrike" baseline="0">
                <a:solidFill>
                  <a:srgbClr val="000000"/>
                </a:solidFill>
                <a:latin typeface="Arial"/>
                <a:ea typeface="Arial"/>
                <a:cs typeface="Arial"/>
              </a:defRPr>
            </a:pPr>
            <a:endParaRPr lang="zh-CN"/>
          </a:p>
        </c:txPr>
      </c:legendEntry>
      <c:layout>
        <c:manualLayout>
          <c:xMode val="edge"/>
          <c:yMode val="edge"/>
          <c:x val="0.31222424992661979"/>
          <c:y val="0.18167442372455736"/>
          <c:w val="0.21684928857577007"/>
          <c:h val="0.12083067319287791"/>
        </c:manualLayout>
      </c:layout>
      <c:overlay val="0"/>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zh-CN"/>
        </a:p>
      </c:txPr>
    </c:legend>
    <c:plotVisOnly val="1"/>
    <c:dispBlanksAs val="gap"/>
    <c:showDLblsOverMax val="0"/>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zh-CN"/>
    </a:p>
  </c:tx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1</b:RefOrder>
  </b:Source>
  <b:Source>
    <b:Tag>【】</b:Tag>
    <b:SourceType>Report</b:SourceType>
    <b:Guid>{DFCBF7F6-C627-4150-B962-2869E40339C8}</b:Guid>
    <b:RefOrder>2</b:RefOrder>
  </b:Source>
</b:Sources>
</file>

<file path=customXml/itemProps1.xml><?xml version="1.0" encoding="utf-8"?>
<ds:datastoreItem xmlns:ds="http://schemas.openxmlformats.org/officeDocument/2006/customXml" ds:itemID="{45C94472-58AA-4101-871B-ED8D97A26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2194</TotalTime>
  <Pages>96</Pages>
  <Words>12995</Words>
  <Characters>74075</Characters>
  <Application>Microsoft Office Word</Application>
  <DocSecurity>0</DocSecurity>
  <Lines>617</Lines>
  <Paragraphs>173</Paragraphs>
  <ScaleCrop>false</ScaleCrop>
  <Company>Microsoft</Company>
  <LinksUpToDate>false</LinksUpToDate>
  <CharactersWithSpaces>86897</CharactersWithSpaces>
  <SharedDoc>false</SharedDoc>
  <HLinks>
    <vt:vector size="12" baseType="variant">
      <vt:variant>
        <vt:i4>7798838</vt:i4>
      </vt:variant>
      <vt:variant>
        <vt:i4>0</vt:i4>
      </vt:variant>
      <vt:variant>
        <vt:i4>0</vt:i4>
      </vt:variant>
      <vt:variant>
        <vt:i4>5</vt:i4>
      </vt:variant>
      <vt:variant>
        <vt:lpwstr>https://baike.baidu.com/item/%E7%BA%B5%E5%88%87/9823949</vt:lpwstr>
      </vt:variant>
      <vt:variant>
        <vt:lpwstr/>
      </vt:variant>
      <vt:variant>
        <vt:i4>5832788</vt:i4>
      </vt:variant>
      <vt:variant>
        <vt:i4>0</vt:i4>
      </vt:variant>
      <vt:variant>
        <vt:i4>0</vt:i4>
      </vt:variant>
      <vt:variant>
        <vt:i4>5</vt:i4>
      </vt:variant>
      <vt:variant>
        <vt:lpwstr>http://www.clinicalgaitanalysis.com/data/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
  <cp:lastModifiedBy>yufei huo</cp:lastModifiedBy>
  <cp:revision>19</cp:revision>
  <cp:lastPrinted>2020-10-14T01:19:00Z</cp:lastPrinted>
  <dcterms:created xsi:type="dcterms:W3CDTF">2020-12-03T13:53:00Z</dcterms:created>
  <dcterms:modified xsi:type="dcterms:W3CDTF">2020-12-06T12:39:00Z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